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Í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s-ES_tradnl"/>
        </w:rPr>
        <w:t>TULO DO TRABALHO</w:t>
      </w: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it-IT"/>
        </w:rPr>
        <w:t>NOME E SOBRENOME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DO AUTOR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; NOME E SOBRENOME DO(S)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CO-AUTOR(ES)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; NOME E SOBRENOME DO ORIENTADOR</w:t>
      </w:r>
      <w:r w:rsidR="00384C2A"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²</w:t>
      </w: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84C2A" w:rsidRPr="00D44E81" w:rsidRDefault="004B3A37" w:rsidP="00384C2A">
      <w:pPr>
        <w:pStyle w:val="CorpoA"/>
        <w:jc w:val="center"/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</w:pPr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</w:rPr>
        <w:t>Grupo PET -</w:t>
      </w:r>
      <w:proofErr w:type="gram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</w:rPr>
        <w:t xml:space="preserve">  </w:t>
      </w:r>
      <w:proofErr w:type="gram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  <w:t xml:space="preserve">Nome da Instituição </w:t>
      </w:r>
    </w:p>
    <w:p w:rsidR="00384C2A" w:rsidRPr="00D44E81" w:rsidRDefault="00384C2A" w:rsidP="00384C2A">
      <w:pPr>
        <w:pStyle w:val="CorpoA"/>
        <w:jc w:val="center"/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</w:pPr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  <w:t>¹E-mail do apresentador</w:t>
      </w:r>
    </w:p>
    <w:p w:rsidR="00384C2A" w:rsidRPr="00D44E81" w:rsidRDefault="00384C2A" w:rsidP="00384C2A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i/>
          <w:iCs/>
          <w:sz w:val="20"/>
          <w:szCs w:val="20"/>
        </w:rPr>
      </w:pPr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  <w:t xml:space="preserve">²E-mail do tutor </w:t>
      </w: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i/>
          <w:iCs/>
          <w:sz w:val="20"/>
          <w:szCs w:val="20"/>
        </w:rPr>
      </w:pP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1. INTRODU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ÇÃ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O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Este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espa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A fundamentação teórica do trabalho é uma parte importante da introdução, onde o autor deverá explicitar as fontes bibliográficas e o entendimento que existe sobre o tema trabalhado. També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na introdu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ção que o autor deve expor os objetivos do trabalho. 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As citações das referê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ncias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bibliogr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áficas deverão ser feitas com letras maiúsculas, seguidas do ano de publicação, conforme exemplos: “Esses resultados estão de acordo com os reportados por MILLER; JUNGER (2010) e LEE et al. (2011), como uma má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forma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congê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nita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(MARTINS, 2005)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”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O corpo do texto do resumo deve estar em fonte </w:t>
      </w:r>
      <w:r w:rsidR="00A011FF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Times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A011FF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tamanho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 12. Os tí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tulos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 de se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ções devem estar centralizados, com letra maiúscula, em negrito e em fonte </w:t>
      </w:r>
      <w:r w:rsidR="00A011FF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Times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A011FF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tamanho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 1</w:t>
      </w:r>
      <w:r w:rsidR="00A011FF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4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2. METODOLOGIA</w:t>
      </w: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Aqui o autor deve explicar como o trabalho foi realizado, expondo os procedimentos que foram adotados para a realização da pesquisa e geração dos resultados. A fundamentaçã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o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metodol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ógica deve esclarecer os trabalhos que embasam a análise proposta.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it-IT"/>
        </w:rPr>
        <w:t>3. RESULTADOS E DISCUSS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Ã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O</w:t>
      </w:r>
    </w:p>
    <w:p w:rsidR="00F64496" w:rsidRPr="00D44E81" w:rsidRDefault="00F64496">
      <w:pPr>
        <w:pStyle w:val="CorpoA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Se forem usadas tabelas e figuras, seus títulos deverão ser centralizados, com as letras iniciais maiúsculas e fonte </w:t>
      </w:r>
      <w:r w:rsidR="00A011FF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Times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, corpo 12. </w:t>
      </w:r>
    </w:p>
    <w:p w:rsidR="00F64496" w:rsidRPr="00D44E81" w:rsidRDefault="00F64496">
      <w:pPr>
        <w:pStyle w:val="CorpoA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4. CONCLUS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ÕES</w:t>
      </w:r>
    </w:p>
    <w:p w:rsidR="00F64496" w:rsidRPr="00D44E81" w:rsidRDefault="00F64496">
      <w:pPr>
        <w:pStyle w:val="CorpoA"/>
        <w:rPr>
          <w:rFonts w:ascii="Times New Roman" w:eastAsia="Arial" w:hAnsi="Times New Roman" w:cs="Times New Roman"/>
          <w:sz w:val="24"/>
          <w:szCs w:val="24"/>
        </w:rPr>
      </w:pPr>
    </w:p>
    <w:p w:rsidR="00F91A62" w:rsidRPr="00D44E81" w:rsidRDefault="00F64496">
      <w:pPr>
        <w:pStyle w:val="CorpoA"/>
        <w:ind w:firstLine="55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lastRenderedPageBreak/>
        <w:t>Nas conclusões o autor deve apresentar objetivamente qual a inovação obtida com o trabalho, evitando apresentar resultados neste espaç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o. </w:t>
      </w:r>
    </w:p>
    <w:p w:rsidR="00F64496" w:rsidRDefault="00F64496">
      <w:pPr>
        <w:pStyle w:val="CorpoA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 w:val="it-IT"/>
        </w:rPr>
      </w:pPr>
    </w:p>
    <w:p w:rsidR="00E963F0" w:rsidRPr="00E963F0" w:rsidRDefault="00E963F0">
      <w:pPr>
        <w:pStyle w:val="CorpoA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 w:val="it-IT"/>
        </w:rPr>
      </w:pPr>
    </w:p>
    <w:p w:rsidR="00F91A62" w:rsidRPr="00D44E81" w:rsidRDefault="00F91A62">
      <w:pPr>
        <w:pStyle w:val="CorpoA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  <w:t>5. AGRADECIMENTOS</w:t>
      </w:r>
    </w:p>
    <w:p w:rsidR="007460FA" w:rsidRPr="00D44E81" w:rsidRDefault="007460FA">
      <w:pPr>
        <w:pStyle w:val="CorpoA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91A62" w:rsidRPr="00D44E81" w:rsidRDefault="00F91A62" w:rsidP="00F91A62">
      <w:pPr>
        <w:pStyle w:val="CorpoA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lang w:val="de-DE"/>
        </w:rPr>
      </w:pPr>
      <w:r w:rsidRPr="00D44E81">
        <w:rPr>
          <w:rStyle w:val="apple-converted-space"/>
          <w:rFonts w:ascii="Times New Roman" w:hAnsi="Times New Roman" w:cs="Times New Roman"/>
          <w:bCs/>
          <w:sz w:val="24"/>
          <w:szCs w:val="24"/>
          <w:lang w:val="de-DE"/>
        </w:rPr>
        <w:t>Aqui os autores devem agradecer o fomento da bolsa e, se necessário, auxílios técnicos ou de qualquer ordem que colaboraram com o trabalho.</w:t>
      </w:r>
    </w:p>
    <w:p w:rsidR="007460FA" w:rsidRPr="00D44E81" w:rsidRDefault="007460FA" w:rsidP="00F91A62">
      <w:pPr>
        <w:pStyle w:val="CorpoA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lang w:val="de-DE"/>
        </w:rPr>
      </w:pPr>
    </w:p>
    <w:p w:rsidR="00F91A62" w:rsidRPr="00D44E81" w:rsidRDefault="00F91A62">
      <w:pPr>
        <w:pStyle w:val="CorpoA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64496" w:rsidRPr="00D44E81" w:rsidRDefault="00F91A62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  <w:t>6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  <w:t>. REFER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Ê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a-DK"/>
        </w:rPr>
        <w:t>NCIAS BIBLIOGR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Á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FICAS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Livro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SOBRENOME, Letras Iniciais dos Nomes.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ítulo do Livro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Local de Edição: Editora, ano da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o. 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Ex.: JENNINGS, P.B. </w:t>
      </w:r>
      <w:proofErr w:type="gramStart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The practice of large animal surgery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Philadelphia: Saunders, 1985. 2v.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it-IT"/>
        </w:rPr>
        <w:t>Cap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ítulo de livro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SOBRENOME, Letras Iniciais dos Nomes (do autor do capí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tulo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). T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ítulo do capítulo. In: SOBRENOME, Letras Iniciais dos Nomes (Ed., Org., Comp.)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ítulo do Livro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Local de Edição: Editora, ano de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o. N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úmero do Capítulo, p. página inicial –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p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ágina final do capítulo.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Ex.: GORBAMAN, A.A. comparative pathology of thyroid. In: HAZARD, J.B.; SMITH, D.E. </w:t>
      </w:r>
      <w:proofErr w:type="gramStart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The thyroid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Baltimore: Williams &amp; Wilkins, 1964. Cap.2, p.32-48.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Artigo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SOBRENOME, Letras Iniciais dos Nomes. Título do Artigo.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Nome da Revista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, Local de Ediçã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o, v.?, </w:t>
      </w:r>
      <w:proofErr w:type="gram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n.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?, </w:t>
      </w:r>
      <w:proofErr w:type="gram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p.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ágina inicial - página final, ano da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o.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lang w:val="en-US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Ex.: MEWIS, I.; ULRICHS, C.H. Action of amorphous diatomaceous earth against different stages of the stored product pests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Tribolium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confusum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Tenebrionidae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),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Tenebrio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molitor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Coleoptera:Tenebrionidae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),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Sitophilus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granarius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Curculionidae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 and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Plodia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interpunctella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 (Lepidoptera: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Pyralidae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). 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Journal of Stored Product Research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, Amsterdam, v.37, n.1, p.153-164, 2001. 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  <w:lang w:val="en-US"/>
        </w:rPr>
      </w:pP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Tese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Dissertação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Monografia</w:t>
      </w:r>
      <w:proofErr w:type="spellEnd"/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SOBRENOME, Letras Iniciais dos Nomes.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ítulo da tese/dissertaçã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it-IT"/>
        </w:rPr>
        <w:t>o/monografia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Data de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o. Tese/Disserta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ção/monografia (Doutorado/Mestrado/Especialização </w:t>
      </w:r>
      <w:proofErr w:type="gram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em ...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) - Programa, Universidade.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Ex.: KLEINOWSKI,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A.M.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  <w:t>Produ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ção de betacianina, crescimento e potencial bioativo de plantas do gê</w:t>
      </w:r>
      <w:proofErr w:type="spellStart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>nero</w:t>
      </w:r>
      <w:proofErr w:type="spellEnd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Alternanthera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 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2011. 71f. Disserta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(Mestrado em Fisiologia Vegetal) - Curso de Pó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s-gradua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em Fisiologia Vegetal, Universidade Federal de Pelotas.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Resumo de Evento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lastRenderedPageBreak/>
        <w:t xml:space="preserve">SOBRENOME, Letras Iniciais dos Nomes. Título do trabalho. In: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>NOME DO EVENTO EM CAIXA ALTA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, 5., Cidade, ano. Título Anais, Proceedings... Local de edição: Editora, ano. página do trabalho.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Ex.: RIZZARDI, M.A.; MILGIORAN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ÇA, M.E. Avaliação de cultivares do ensaio nacional de girassol. In: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>JORNADA DE PESQUISA DA UFSM,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 1., Santa Maria, 1992,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Anais...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 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Santa Maria: Pr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ó-reitoria de Pó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s-gradua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e Pesquisa, 1992. v.1. p.420.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hAnsi="Times New Roman" w:cs="Times New Roman"/>
          <w:color w:val="FF0000"/>
          <w:sz w:val="27"/>
          <w:szCs w:val="27"/>
          <w:u w:color="FF0000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Documentos eletrônicos</w:t>
      </w:r>
    </w:p>
    <w:p w:rsidR="00F64496" w:rsidRPr="00D44E81" w:rsidRDefault="00F64496">
      <w:pPr>
        <w:pStyle w:val="Corpo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UFRGS.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 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  <w:t>Transg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ênicos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Zero Hora Digital, Porto Alegre, 23 mar. 2000. Especiais. Acessado em 23 mar. 2000. Online. Disponí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vel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em: http://www.zh.com.br/especial/index.htm</w:t>
      </w:r>
    </w:p>
    <w:sectPr w:rsidR="00F64496" w:rsidRPr="00D44E81" w:rsidSect="00D44E81">
      <w:headerReference w:type="default" r:id="rId6"/>
      <w:pgSz w:w="11900" w:h="16840"/>
      <w:pgMar w:top="1418" w:right="1418" w:bottom="1418" w:left="1418" w:header="709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F8" w:rsidRDefault="003732F8">
      <w:r>
        <w:separator/>
      </w:r>
    </w:p>
  </w:endnote>
  <w:endnote w:type="continuationSeparator" w:id="0">
    <w:p w:rsidR="003732F8" w:rsidRDefault="0037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F8" w:rsidRDefault="003732F8">
      <w:r>
        <w:separator/>
      </w:r>
    </w:p>
  </w:footnote>
  <w:footnote w:type="continuationSeparator" w:id="0">
    <w:p w:rsidR="003732F8" w:rsidRDefault="0037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0D" w:rsidRDefault="001C1ECC">
    <w:pPr>
      <w:pStyle w:val="Cabealho"/>
    </w:pPr>
    <w:r>
      <w:rPr>
        <w:noProof/>
        <w:lang w:val="pt-BR" w:eastAsia="pt-BR"/>
      </w:rPr>
      <w:drawing>
        <wp:inline distT="0" distB="0" distL="0" distR="0">
          <wp:extent cx="5755640" cy="1119152"/>
          <wp:effectExtent l="19050" t="0" r="0" b="0"/>
          <wp:docPr id="2" name="Imagem 1" descr="C:\Users\Andre\pet\sulpet2019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pet\sulpet2019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119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4A0D" w:rsidRDefault="00E84A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5362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3A37"/>
    <w:rsid w:val="000A7278"/>
    <w:rsid w:val="001C1ECC"/>
    <w:rsid w:val="003065BC"/>
    <w:rsid w:val="003448B4"/>
    <w:rsid w:val="003732F8"/>
    <w:rsid w:val="00384C2A"/>
    <w:rsid w:val="004B3A37"/>
    <w:rsid w:val="00576845"/>
    <w:rsid w:val="006B0034"/>
    <w:rsid w:val="007460FA"/>
    <w:rsid w:val="00A011FF"/>
    <w:rsid w:val="00B64960"/>
    <w:rsid w:val="00CE7683"/>
    <w:rsid w:val="00D44E81"/>
    <w:rsid w:val="00DC33AE"/>
    <w:rsid w:val="00E84A0D"/>
    <w:rsid w:val="00E963F0"/>
    <w:rsid w:val="00F047F7"/>
    <w:rsid w:val="00F64496"/>
    <w:rsid w:val="00F9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E7683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E7683"/>
    <w:rPr>
      <w:u w:val="single"/>
    </w:rPr>
  </w:style>
  <w:style w:type="paragraph" w:customStyle="1" w:styleId="Cabealho1">
    <w:name w:val="Cabeçalho1"/>
    <w:rsid w:val="00CE768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CE7683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oA">
    <w:name w:val="Corpo A"/>
    <w:rsid w:val="00CE768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CE7683"/>
  </w:style>
  <w:style w:type="paragraph" w:styleId="Cabealho">
    <w:name w:val="header"/>
    <w:basedOn w:val="Normal"/>
    <w:link w:val="CabealhoChar"/>
    <w:uiPriority w:val="99"/>
    <w:locked/>
    <w:rsid w:val="004B3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B3A3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4B3A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3A37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E84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A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5</cp:revision>
  <dcterms:created xsi:type="dcterms:W3CDTF">2019-02-11T11:03:00Z</dcterms:created>
  <dcterms:modified xsi:type="dcterms:W3CDTF">2019-02-12T14:18:00Z</dcterms:modified>
</cp:coreProperties>
</file>