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10" w:rsidRPr="006F1297" w:rsidRDefault="00FF0721" w:rsidP="00C37A3B">
      <w:pPr>
        <w:spacing w:after="0" w:line="276" w:lineRule="auto"/>
        <w:jc w:val="right"/>
        <w:rPr>
          <w:sz w:val="21"/>
          <w:szCs w:val="21"/>
        </w:rPr>
      </w:pPr>
      <w:r w:rsidRPr="006F1297">
        <w:rPr>
          <w:b/>
          <w:sz w:val="30"/>
          <w:szCs w:val="30"/>
        </w:rPr>
        <w:t>PROGRAMAÇÃO SESSÕES TEMÁTICAS</w:t>
      </w:r>
      <w:r w:rsidR="00C37A3B" w:rsidRPr="006F1297">
        <w:rPr>
          <w:sz w:val="21"/>
          <w:szCs w:val="21"/>
        </w:rPr>
        <w:t xml:space="preserve">  </w:t>
      </w:r>
      <w:r w:rsidR="00CC3F35" w:rsidRPr="006F1297">
        <w:rPr>
          <w:sz w:val="21"/>
          <w:szCs w:val="21"/>
        </w:rPr>
        <w:t xml:space="preserve">     </w:t>
      </w:r>
      <w:r w:rsidR="006F1297">
        <w:rPr>
          <w:sz w:val="21"/>
          <w:szCs w:val="21"/>
        </w:rPr>
        <w:t xml:space="preserve">                      </w:t>
      </w:r>
      <w:r w:rsidR="00CC3F35" w:rsidRPr="006F1297">
        <w:rPr>
          <w:sz w:val="21"/>
          <w:szCs w:val="21"/>
        </w:rPr>
        <w:t xml:space="preserve">                      </w:t>
      </w:r>
      <w:r w:rsidR="00C37A3B" w:rsidRPr="006F1297">
        <w:rPr>
          <w:sz w:val="21"/>
          <w:szCs w:val="21"/>
        </w:rPr>
        <w:t xml:space="preserve">             </w:t>
      </w:r>
      <w:r w:rsidR="00C37A3B" w:rsidRPr="006F1297">
        <w:rPr>
          <w:noProof/>
          <w:sz w:val="21"/>
          <w:szCs w:val="21"/>
          <w:lang w:eastAsia="pt-BR"/>
        </w:rPr>
        <w:drawing>
          <wp:inline distT="0" distB="0" distL="0" distR="0" wp14:anchorId="4FAFBEDF" wp14:editId="243A4E60">
            <wp:extent cx="1104900" cy="1143000"/>
            <wp:effectExtent l="0" t="0" r="0" b="0"/>
            <wp:docPr id="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30" cy="1143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7A3B" w:rsidRPr="006F1297" w:rsidRDefault="00C37A3B" w:rsidP="00C37A3B">
      <w:pPr>
        <w:spacing w:after="0" w:line="276" w:lineRule="auto"/>
        <w:jc w:val="right"/>
        <w:rPr>
          <w:sz w:val="21"/>
          <w:szCs w:val="21"/>
        </w:rPr>
      </w:pPr>
    </w:p>
    <w:p w:rsidR="00C37A3B" w:rsidRPr="006F1297" w:rsidRDefault="00C37A3B" w:rsidP="00C37A3B">
      <w:pPr>
        <w:spacing w:after="0" w:line="276" w:lineRule="auto"/>
        <w:jc w:val="both"/>
        <w:rPr>
          <w:sz w:val="21"/>
          <w:szCs w:val="21"/>
        </w:rPr>
      </w:pPr>
    </w:p>
    <w:p w:rsidR="00C37A3B" w:rsidRPr="006F1297" w:rsidRDefault="00C37A3B" w:rsidP="00C37A3B">
      <w:pPr>
        <w:spacing w:after="0" w:line="276" w:lineRule="auto"/>
        <w:jc w:val="center"/>
        <w:rPr>
          <w:b/>
          <w:sz w:val="21"/>
          <w:szCs w:val="21"/>
        </w:rPr>
      </w:pPr>
      <w:r w:rsidRPr="00FF0721">
        <w:rPr>
          <w:b/>
          <w:sz w:val="24"/>
          <w:szCs w:val="21"/>
        </w:rPr>
        <w:t>Quinta – 24 de agosto</w:t>
      </w:r>
    </w:p>
    <w:p w:rsidR="00C37A3B" w:rsidRPr="006F1297" w:rsidRDefault="00C37A3B" w:rsidP="00C37A3B">
      <w:pPr>
        <w:spacing w:after="0" w:line="276" w:lineRule="auto"/>
        <w:jc w:val="both"/>
        <w:rPr>
          <w:sz w:val="21"/>
          <w:szCs w:val="21"/>
        </w:rPr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988"/>
        <w:gridCol w:w="4394"/>
        <w:gridCol w:w="4394"/>
        <w:gridCol w:w="4394"/>
      </w:tblGrid>
      <w:tr w:rsidR="00F14A7C" w:rsidRPr="00E17967" w:rsidTr="00CC3F35">
        <w:tc>
          <w:tcPr>
            <w:tcW w:w="988" w:type="dxa"/>
          </w:tcPr>
          <w:p w:rsidR="00F14A7C" w:rsidRPr="00E17967" w:rsidRDefault="00F14A7C" w:rsidP="00E1796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17967">
              <w:rPr>
                <w:rFonts w:cstheme="minorHAnsi"/>
                <w:b/>
                <w:sz w:val="21"/>
                <w:szCs w:val="21"/>
              </w:rPr>
              <w:t>Horário</w:t>
            </w:r>
          </w:p>
        </w:tc>
        <w:tc>
          <w:tcPr>
            <w:tcW w:w="4394" w:type="dxa"/>
          </w:tcPr>
          <w:p w:rsidR="00F14A7C" w:rsidRPr="00E17967" w:rsidRDefault="00F14A7C" w:rsidP="00E1796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17967">
              <w:rPr>
                <w:rFonts w:cstheme="minorHAnsi"/>
                <w:b/>
                <w:sz w:val="21"/>
                <w:szCs w:val="21"/>
              </w:rPr>
              <w:t>Eixo 2</w:t>
            </w:r>
          </w:p>
        </w:tc>
        <w:tc>
          <w:tcPr>
            <w:tcW w:w="4394" w:type="dxa"/>
          </w:tcPr>
          <w:p w:rsidR="00F14A7C" w:rsidRPr="00E17967" w:rsidRDefault="00F14A7C" w:rsidP="00E1796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17967">
              <w:rPr>
                <w:rFonts w:cstheme="minorHAnsi"/>
                <w:b/>
                <w:sz w:val="21"/>
                <w:szCs w:val="21"/>
              </w:rPr>
              <w:t>Eixo 3</w:t>
            </w:r>
          </w:p>
        </w:tc>
        <w:tc>
          <w:tcPr>
            <w:tcW w:w="4394" w:type="dxa"/>
          </w:tcPr>
          <w:p w:rsidR="00F14A7C" w:rsidRPr="00E17967" w:rsidRDefault="00F14A7C" w:rsidP="00E17967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17967">
              <w:rPr>
                <w:rFonts w:cstheme="minorHAnsi"/>
                <w:b/>
                <w:sz w:val="21"/>
                <w:szCs w:val="21"/>
              </w:rPr>
              <w:t>Eixo 4</w:t>
            </w:r>
          </w:p>
        </w:tc>
      </w:tr>
      <w:tr w:rsidR="003E5D90" w:rsidRPr="00E17967" w:rsidTr="00CC3F35">
        <w:tc>
          <w:tcPr>
            <w:tcW w:w="988" w:type="dxa"/>
          </w:tcPr>
          <w:p w:rsidR="003E5D90" w:rsidRPr="00E17967" w:rsidRDefault="003E5D90" w:rsidP="00E1796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10h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eastAsia="Times New Roman" w:cstheme="minorHAnsi"/>
                <w:sz w:val="21"/>
                <w:szCs w:val="21"/>
                <w:lang w:eastAsia="pt-BR"/>
              </w:rPr>
              <w:t>O PATRIMÔNIO AGROALIMENTAR, O TURISMO E O DESENVOLVIMENTO REGIONAL: CONSTRUINDO SABERES E PRÁTICAS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PATRIMÔNIO INDUSTRIAL, POLÍTICAS PÚBLICAS E OS NOVOS USOS – A FÁBRICA LANG: ENTRE OS DESCAMINHOS E AS POSSIBILIDADES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O CULTIVO DO CHÁ NO VALE DO RIBEIRA: MEMÓRIA E IDENTIDADE</w:t>
            </w:r>
          </w:p>
        </w:tc>
      </w:tr>
      <w:tr w:rsidR="003E5D90" w:rsidRPr="00E17967" w:rsidTr="00CC3F35">
        <w:tc>
          <w:tcPr>
            <w:tcW w:w="988" w:type="dxa"/>
          </w:tcPr>
          <w:p w:rsidR="003E5D90" w:rsidRPr="00E17967" w:rsidRDefault="003E5D90" w:rsidP="00E1796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10:15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  <w:shd w:val="clear" w:color="auto" w:fill="FFFFFF"/>
              </w:rPr>
              <w:t>A IMPORTÂNCIA HISTÓRICA DO ARROZ DE CUXÁ: A RELAÇÃO COM AS QUITANDEIRAS DE TABULEIRO E O TURISMO NO MARANHÃO.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RESSIGNIFICAR OU PROPOR NOVOS CONTORNOS: FORMAS DE PRESERVAR O PATRIMÔNIO INDUSTRIAL PARA FINS SUSTENTÁVEIS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 xml:space="preserve">CHÁ DE MAIO OU </w:t>
            </w:r>
            <w:r w:rsidRPr="00E17967">
              <w:rPr>
                <w:i/>
                <w:sz w:val="21"/>
                <w:szCs w:val="21"/>
              </w:rPr>
              <w:t>MAISCHNAPS</w:t>
            </w:r>
            <w:r w:rsidRPr="00E17967">
              <w:rPr>
                <w:sz w:val="21"/>
                <w:szCs w:val="21"/>
              </w:rPr>
              <w:t xml:space="preserve"> OU </w:t>
            </w:r>
            <w:r w:rsidRPr="00E17967">
              <w:rPr>
                <w:i/>
                <w:sz w:val="21"/>
                <w:szCs w:val="21"/>
              </w:rPr>
              <w:t>MAITEE</w:t>
            </w:r>
            <w:r w:rsidRPr="00E17967">
              <w:rPr>
                <w:sz w:val="21"/>
                <w:szCs w:val="21"/>
              </w:rPr>
              <w:t>: O SABER FAZER QUE VEIO JUNTO COM OS IMIGRANTES ALEMÃES E POMERANOS</w:t>
            </w:r>
          </w:p>
        </w:tc>
      </w:tr>
      <w:tr w:rsidR="003E5D90" w:rsidRPr="00E17967" w:rsidTr="00CC3F35">
        <w:tc>
          <w:tcPr>
            <w:tcW w:w="988" w:type="dxa"/>
          </w:tcPr>
          <w:p w:rsidR="003E5D90" w:rsidRPr="00E17967" w:rsidRDefault="003E5D90" w:rsidP="00E1796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10:30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  <w:shd w:val="clear" w:color="auto" w:fill="FFFFFF"/>
              </w:rPr>
              <w:t>TURISMO GASTRONÔMICO NAS PAISAGENS DO CAFÉ PAULISTA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CAMINHO FABRIL: PATRIMÔNIO INDUSTRIAL DA CIDADE DE RIO GRANDE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DA COR DO AÇÚCAR AO GÊNERO E ETNIA: CONTRIBUIÇÃO DAS MULHERES NEGRAS</w:t>
            </w:r>
            <w:r w:rsidRPr="00E1796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7967">
              <w:rPr>
                <w:sz w:val="21"/>
                <w:szCs w:val="21"/>
              </w:rPr>
              <w:t>ESCRAVIZADAS NOS DOCES DE PELOTAS</w:t>
            </w:r>
          </w:p>
        </w:tc>
      </w:tr>
      <w:tr w:rsidR="003E5D90" w:rsidRPr="00E17967" w:rsidTr="00CC3F35">
        <w:tc>
          <w:tcPr>
            <w:tcW w:w="988" w:type="dxa"/>
          </w:tcPr>
          <w:p w:rsidR="003E5D90" w:rsidRPr="00E17967" w:rsidRDefault="003E5D90" w:rsidP="00E1796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10:45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  <w:shd w:val="clear" w:color="auto" w:fill="FFFFFF"/>
              </w:rPr>
              <w:t>GASTRONOMIA, PATRIMÔNIO ALIMENTAR E INDICAÇÃO GEOGRÁFICA (IG): A RELAÇÃO ENTRE TRADIÇÃO E INOVAÇÃO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NOVOS USOS DE LUGARES “PARADOS”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CULTURA AFRO-GAÚCHA: O ESTIGMA DA MUCAMA E A INSERÇÃO DA GASTRONOMIA AFRICANA NO SUL DO BRASIL</w:t>
            </w:r>
          </w:p>
        </w:tc>
      </w:tr>
      <w:tr w:rsidR="003E5D90" w:rsidRPr="00E17967" w:rsidTr="00CC3F35">
        <w:tc>
          <w:tcPr>
            <w:tcW w:w="988" w:type="dxa"/>
          </w:tcPr>
          <w:p w:rsidR="003E5D90" w:rsidRPr="00E17967" w:rsidRDefault="003E5D90" w:rsidP="00E1796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11h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 xml:space="preserve">REFLEXÕES SOBRE PAISAGEM NA PERSPECTIVA DA INDICAÇÃO GEOGRÁFICA (IG). 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PATRIMÔNIO INDUSTRIAL, ECONÔMICO E SOCIAL EM PELOTAS: RESSIGNIFICAÇÃO DOS RESÍDUOS TÊXTEIS FABRIS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RECEITAS QUE ATRAVESSAM FRONTEIRAS</w:t>
            </w:r>
          </w:p>
        </w:tc>
      </w:tr>
      <w:tr w:rsidR="003E5D90" w:rsidRPr="00E17967" w:rsidTr="00CC3F35">
        <w:tc>
          <w:tcPr>
            <w:tcW w:w="988" w:type="dxa"/>
          </w:tcPr>
          <w:p w:rsidR="003E5D90" w:rsidRPr="00E17967" w:rsidRDefault="003E5D90" w:rsidP="00E1796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11:15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  <w:shd w:val="clear" w:color="auto" w:fill="FFFFFF"/>
              </w:rPr>
              <w:t>PATRIMÔNIO ALIMENTAR, RACISMO E TURISMO: EXPLORANDO AS INTERAÇÕES CULTURAIS E SOCIAIS NO SETOR GASTRONÔMICO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EXISTEM POLÍTICAS PÚBLICAS PARA A PROTEÇÃO DOS RESTOS INDUSTRIAIS DA PEDREIRA DO CERRO DO ESTADO?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AS SONORIDADES DO CAJU NA MÚSICA POPULAR BRASILEIRA: MEMÓRIAS E TRADIÇÕES COM SABOR E SOM DA TERRA</w:t>
            </w:r>
          </w:p>
        </w:tc>
      </w:tr>
      <w:tr w:rsidR="003E5D90" w:rsidRPr="00E17967" w:rsidTr="00CC3F35">
        <w:tc>
          <w:tcPr>
            <w:tcW w:w="988" w:type="dxa"/>
          </w:tcPr>
          <w:p w:rsidR="003E5D90" w:rsidRPr="00E17967" w:rsidRDefault="003E5D90" w:rsidP="00E1796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11:30</w:t>
            </w:r>
          </w:p>
        </w:tc>
        <w:tc>
          <w:tcPr>
            <w:tcW w:w="4394" w:type="dxa"/>
          </w:tcPr>
          <w:p w:rsidR="003E5D90" w:rsidRPr="00DF1CBE" w:rsidRDefault="00DF1CBE" w:rsidP="00DF1CBE">
            <w:pPr>
              <w:jc w:val="both"/>
              <w:rPr>
                <w:rFonts w:cstheme="minorHAnsi"/>
                <w:sz w:val="21"/>
                <w:szCs w:val="21"/>
              </w:rPr>
            </w:pPr>
            <w:r w:rsidRPr="00DF1CBE">
              <w:rPr>
                <w:rFonts w:cstheme="minorHAnsi"/>
                <w:sz w:val="21"/>
                <w:szCs w:val="21"/>
              </w:rPr>
              <w:t>O RETORNO DA FESTA DO MAR EM 1992: VALORIZAÇÃO DE UM LUGAR E DE UMA GASTRONOMIA NA CIDADE DO RIO GRANDE/RS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POLÍTICAS PÚBLICAS E A SUSTENTABILIDADE DAS PRÁTICAS TRADICIONAIS: O SELO SABOR GAÚCHO E OS DERIVADOS DA CANA-DE-AÇÚCAR</w:t>
            </w:r>
          </w:p>
        </w:tc>
        <w:tc>
          <w:tcPr>
            <w:tcW w:w="4394" w:type="dxa"/>
          </w:tcPr>
          <w:p w:rsidR="003E5D90" w:rsidRPr="00E17967" w:rsidRDefault="003E5D90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AS TRADIÇÕES ALIMENTARES DA CIDADE DE SAQUAREMA PELOS RELATOS DE TRABALHADORES DA PESCA E DA AGRICULTURA LOCAL</w:t>
            </w:r>
          </w:p>
        </w:tc>
      </w:tr>
      <w:tr w:rsidR="00DF1CBE" w:rsidRPr="00E17967" w:rsidTr="00E17967">
        <w:tc>
          <w:tcPr>
            <w:tcW w:w="988" w:type="dxa"/>
          </w:tcPr>
          <w:p w:rsidR="00DF1CBE" w:rsidRPr="00E17967" w:rsidRDefault="00DF1CBE" w:rsidP="00E1796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11:45</w:t>
            </w:r>
          </w:p>
        </w:tc>
        <w:tc>
          <w:tcPr>
            <w:tcW w:w="4394" w:type="dxa"/>
            <w:vAlign w:val="center"/>
          </w:tcPr>
          <w:p w:rsidR="00DF1CBE" w:rsidRPr="00E17967" w:rsidRDefault="00DF1CBE" w:rsidP="00DF1CBE">
            <w:pPr>
              <w:jc w:val="both"/>
              <w:rPr>
                <w:rFonts w:cstheme="minorHAnsi"/>
                <w:i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  <w:shd w:val="clear" w:color="auto" w:fill="FFFFFF"/>
              </w:rPr>
              <w:t>AS FESTAS COMO ATRATÍVO TURÍSTICO PARA O MUNICÍPIO DE MORRO REDONDO/RS</w:t>
            </w:r>
          </w:p>
        </w:tc>
        <w:tc>
          <w:tcPr>
            <w:tcW w:w="4394" w:type="dxa"/>
            <w:vMerge w:val="restart"/>
            <w:vAlign w:val="center"/>
          </w:tcPr>
          <w:p w:rsidR="00DF1CBE" w:rsidRPr="00E17967" w:rsidRDefault="00DF1CBE" w:rsidP="00E17967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E17967">
              <w:rPr>
                <w:rFonts w:cstheme="minorHAnsi"/>
                <w:i/>
                <w:sz w:val="21"/>
                <w:szCs w:val="21"/>
              </w:rPr>
              <w:t>Debate</w:t>
            </w:r>
          </w:p>
        </w:tc>
        <w:tc>
          <w:tcPr>
            <w:tcW w:w="4394" w:type="dxa"/>
          </w:tcPr>
          <w:p w:rsidR="00DF1CBE" w:rsidRPr="00E17967" w:rsidRDefault="00DF1CBE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(RE) ALIMENTANDO A MEMÓRIA: O CINEMA E SUA CONEXÃO COM O PALADAR</w:t>
            </w:r>
          </w:p>
        </w:tc>
      </w:tr>
      <w:tr w:rsidR="00DF1CBE" w:rsidRPr="00E17967" w:rsidTr="00220668">
        <w:tc>
          <w:tcPr>
            <w:tcW w:w="988" w:type="dxa"/>
          </w:tcPr>
          <w:p w:rsidR="00DF1CBE" w:rsidRPr="00E17967" w:rsidRDefault="00325396" w:rsidP="00DF1CB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12h</w:t>
            </w:r>
          </w:p>
        </w:tc>
        <w:tc>
          <w:tcPr>
            <w:tcW w:w="4394" w:type="dxa"/>
            <w:vAlign w:val="center"/>
          </w:tcPr>
          <w:p w:rsidR="00DF1CBE" w:rsidRPr="00E17967" w:rsidRDefault="00DF1CBE" w:rsidP="00DF1CBE">
            <w:pPr>
              <w:jc w:val="center"/>
              <w:rPr>
                <w:sz w:val="21"/>
                <w:szCs w:val="21"/>
              </w:rPr>
            </w:pPr>
            <w:r w:rsidRPr="00E17967">
              <w:rPr>
                <w:i/>
                <w:sz w:val="21"/>
                <w:szCs w:val="21"/>
              </w:rPr>
              <w:t>Debate</w:t>
            </w:r>
          </w:p>
        </w:tc>
        <w:tc>
          <w:tcPr>
            <w:tcW w:w="4394" w:type="dxa"/>
            <w:vMerge/>
            <w:vAlign w:val="center"/>
          </w:tcPr>
          <w:p w:rsidR="00DF1CBE" w:rsidRPr="00E17967" w:rsidRDefault="00DF1CBE" w:rsidP="00DF1CBE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DF1CBE" w:rsidRPr="00E17967" w:rsidRDefault="00DF1CBE" w:rsidP="00DF1CBE">
            <w:pPr>
              <w:jc w:val="center"/>
              <w:rPr>
                <w:sz w:val="21"/>
                <w:szCs w:val="21"/>
              </w:rPr>
            </w:pPr>
            <w:r w:rsidRPr="00E17967">
              <w:rPr>
                <w:i/>
                <w:sz w:val="21"/>
                <w:szCs w:val="21"/>
              </w:rPr>
              <w:t>Debate</w:t>
            </w:r>
          </w:p>
        </w:tc>
      </w:tr>
    </w:tbl>
    <w:p w:rsidR="00C37A3B" w:rsidRPr="006F1297" w:rsidRDefault="00C37A3B" w:rsidP="00C37A3B">
      <w:pPr>
        <w:spacing w:after="0" w:line="276" w:lineRule="auto"/>
        <w:jc w:val="both"/>
        <w:rPr>
          <w:sz w:val="21"/>
          <w:szCs w:val="21"/>
        </w:rPr>
      </w:pPr>
    </w:p>
    <w:p w:rsidR="00CC3F35" w:rsidRPr="006F1297" w:rsidRDefault="00CC3F35" w:rsidP="00C37A3B">
      <w:pPr>
        <w:spacing w:after="0" w:line="276" w:lineRule="auto"/>
        <w:jc w:val="center"/>
        <w:rPr>
          <w:b/>
          <w:sz w:val="21"/>
          <w:szCs w:val="21"/>
        </w:rPr>
      </w:pPr>
    </w:p>
    <w:p w:rsidR="00CC3F35" w:rsidRPr="006F1297" w:rsidRDefault="006F1297" w:rsidP="006F1297">
      <w:pPr>
        <w:spacing w:after="0" w:line="276" w:lineRule="auto"/>
        <w:jc w:val="right"/>
        <w:rPr>
          <w:b/>
          <w:sz w:val="21"/>
          <w:szCs w:val="21"/>
        </w:rPr>
      </w:pPr>
      <w:r w:rsidRPr="006F1297">
        <w:rPr>
          <w:noProof/>
          <w:sz w:val="21"/>
          <w:szCs w:val="21"/>
          <w:lang w:eastAsia="pt-BR"/>
        </w:rPr>
        <w:lastRenderedPageBreak/>
        <w:drawing>
          <wp:inline distT="0" distB="0" distL="0" distR="0" wp14:anchorId="37D74FD4" wp14:editId="5A1E4EC8">
            <wp:extent cx="1104900" cy="1143000"/>
            <wp:effectExtent l="0" t="0" r="0" b="0"/>
            <wp:docPr id="2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30" cy="1143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7A3B" w:rsidRPr="006F1297" w:rsidRDefault="00C37A3B" w:rsidP="00C37A3B">
      <w:pPr>
        <w:spacing w:after="0" w:line="276" w:lineRule="auto"/>
        <w:jc w:val="center"/>
        <w:rPr>
          <w:b/>
          <w:sz w:val="21"/>
          <w:szCs w:val="21"/>
        </w:rPr>
      </w:pPr>
      <w:r w:rsidRPr="00FF0721">
        <w:rPr>
          <w:b/>
          <w:sz w:val="24"/>
          <w:szCs w:val="21"/>
        </w:rPr>
        <w:t>Sexta – 25 de agosto</w:t>
      </w:r>
    </w:p>
    <w:p w:rsidR="00C37A3B" w:rsidRPr="006F1297" w:rsidRDefault="00C37A3B" w:rsidP="00C37A3B">
      <w:pPr>
        <w:spacing w:after="0" w:line="276" w:lineRule="auto"/>
        <w:jc w:val="both"/>
        <w:rPr>
          <w:sz w:val="21"/>
          <w:szCs w:val="21"/>
        </w:rPr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988"/>
        <w:gridCol w:w="4394"/>
        <w:gridCol w:w="4394"/>
        <w:gridCol w:w="4394"/>
      </w:tblGrid>
      <w:tr w:rsidR="00CC3F35" w:rsidRPr="00E17967" w:rsidTr="00650084">
        <w:tc>
          <w:tcPr>
            <w:tcW w:w="988" w:type="dxa"/>
          </w:tcPr>
          <w:p w:rsidR="00CC3F35" w:rsidRPr="00E17967" w:rsidRDefault="00CC3F35" w:rsidP="00E17967">
            <w:pPr>
              <w:jc w:val="center"/>
              <w:rPr>
                <w:b/>
                <w:sz w:val="21"/>
                <w:szCs w:val="21"/>
              </w:rPr>
            </w:pPr>
            <w:r w:rsidRPr="00E17967">
              <w:rPr>
                <w:b/>
                <w:sz w:val="21"/>
                <w:szCs w:val="21"/>
              </w:rPr>
              <w:t>Horário</w:t>
            </w:r>
          </w:p>
        </w:tc>
        <w:tc>
          <w:tcPr>
            <w:tcW w:w="4394" w:type="dxa"/>
          </w:tcPr>
          <w:p w:rsidR="00CC3F35" w:rsidRPr="00E17967" w:rsidRDefault="00CC3F35" w:rsidP="00E17967">
            <w:pPr>
              <w:jc w:val="center"/>
              <w:rPr>
                <w:b/>
                <w:sz w:val="21"/>
                <w:szCs w:val="21"/>
              </w:rPr>
            </w:pPr>
            <w:r w:rsidRPr="00E17967">
              <w:rPr>
                <w:b/>
                <w:sz w:val="21"/>
                <w:szCs w:val="21"/>
              </w:rPr>
              <w:t xml:space="preserve">Eixo 1 </w:t>
            </w:r>
          </w:p>
        </w:tc>
        <w:tc>
          <w:tcPr>
            <w:tcW w:w="4394" w:type="dxa"/>
          </w:tcPr>
          <w:p w:rsidR="00CC3F35" w:rsidRPr="00E17967" w:rsidRDefault="00CC3F35" w:rsidP="00E17967">
            <w:pPr>
              <w:jc w:val="center"/>
              <w:rPr>
                <w:b/>
                <w:sz w:val="21"/>
                <w:szCs w:val="21"/>
              </w:rPr>
            </w:pPr>
            <w:r w:rsidRPr="00E17967">
              <w:rPr>
                <w:b/>
                <w:sz w:val="21"/>
                <w:szCs w:val="21"/>
              </w:rPr>
              <w:t>Eixo 3</w:t>
            </w:r>
          </w:p>
        </w:tc>
        <w:tc>
          <w:tcPr>
            <w:tcW w:w="4394" w:type="dxa"/>
          </w:tcPr>
          <w:p w:rsidR="00CC3F35" w:rsidRPr="00E17967" w:rsidRDefault="00CC3F35" w:rsidP="00E17967">
            <w:pPr>
              <w:jc w:val="center"/>
              <w:rPr>
                <w:b/>
                <w:sz w:val="21"/>
                <w:szCs w:val="21"/>
              </w:rPr>
            </w:pPr>
            <w:r w:rsidRPr="00E17967">
              <w:rPr>
                <w:b/>
                <w:sz w:val="21"/>
                <w:szCs w:val="21"/>
              </w:rPr>
              <w:t>Eixo 4</w:t>
            </w:r>
          </w:p>
        </w:tc>
      </w:tr>
      <w:tr w:rsidR="00E17967" w:rsidRPr="00E17967" w:rsidTr="00650084">
        <w:tc>
          <w:tcPr>
            <w:tcW w:w="988" w:type="dxa"/>
          </w:tcPr>
          <w:p w:rsidR="00E17967" w:rsidRPr="00E17967" w:rsidRDefault="00E17967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10h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MEMÓRIAS E IMAGENS: UMA ANÁLISE DA FÁBRICA PAYSANDÚ, EM BAGÉ/RS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ROTEIRO  MORRO DE AMORES: SUSTENTABILIDADE, POLÍTICAS PÚBLICAS E TURISMO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RECEITAS COM HISTÓRIAS: EDITAL 006/2020 LEI ALDIR BLANC, ARROIO GRANDE/RS</w:t>
            </w:r>
          </w:p>
        </w:tc>
      </w:tr>
      <w:tr w:rsidR="00E17967" w:rsidRPr="00E17967" w:rsidTr="00650084">
        <w:tc>
          <w:tcPr>
            <w:tcW w:w="988" w:type="dxa"/>
          </w:tcPr>
          <w:p w:rsidR="00E17967" w:rsidRPr="00E17967" w:rsidRDefault="00E17967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10:15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NEUGEBAUER: A FANTÁSTICA FÁBRICA DE CHOCOLATE DO 4º DISTRITO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DESENVOLVIMENTO SUSTENTÁVEL DE PAISAGENS INDUSTRIAIS: O PAPEL DO RECONHECIMENTO DAS PRÁTICAS CULTURAIS VIVAS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TRADIÇÕES GASTRONÔMICAS DOS IMIGRANTES ÁRABES PRESENTE NA FRONTEIRA MERIDIONAL BRASIL-URUGUAI</w:t>
            </w:r>
          </w:p>
        </w:tc>
      </w:tr>
      <w:tr w:rsidR="00E17967" w:rsidRPr="00E17967" w:rsidTr="00650084">
        <w:tc>
          <w:tcPr>
            <w:tcW w:w="988" w:type="dxa"/>
          </w:tcPr>
          <w:p w:rsidR="00E17967" w:rsidRPr="00E17967" w:rsidRDefault="00E17967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10:30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E17967">
              <w:rPr>
                <w:rFonts w:eastAsia="Times New Roman" w:cstheme="minorHAnsi"/>
                <w:sz w:val="21"/>
                <w:szCs w:val="21"/>
              </w:rPr>
              <w:t xml:space="preserve">NOVOS USOS DO PATRIMÔNIO INDUSTRIAL: COTADA - COMPANHIA ATLÂNTIDA DE INDÚSTRIA E COMÉRCIO DE PRODUTOS ALIMENTARES 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AS REDES DE MULHERES E COMUNICAÇÃO EM ENTIDADES SINDICAIS COMO ELEMENTO DE PRESERVAÇÃO DAS AGROINDUSTRIAS FAMILIARES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MÃOS, MASSA E UTENSÍLIOS: SABERES CULINÁRIOS E MEMÓRIAS DE FAMÍLIA DENTRO DA COZINHA</w:t>
            </w:r>
          </w:p>
        </w:tc>
      </w:tr>
      <w:tr w:rsidR="00E17967" w:rsidRPr="00E17967" w:rsidTr="00650084">
        <w:tc>
          <w:tcPr>
            <w:tcW w:w="988" w:type="dxa"/>
          </w:tcPr>
          <w:p w:rsidR="00E17967" w:rsidRPr="00E17967" w:rsidRDefault="00E17967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10:45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  <w:lang w:val="uz-Cyrl-UZ"/>
              </w:rPr>
            </w:pPr>
            <w:r w:rsidRPr="00E17967">
              <w:rPr>
                <w:rFonts w:cstheme="minorHAnsi"/>
                <w:sz w:val="21"/>
                <w:szCs w:val="21"/>
                <w:lang w:val="uz-Cyrl-UZ"/>
              </w:rPr>
              <w:t>A MOÇA DO LEITE: NESTLÉ E A DISTORÇÃO DA DOÇARIA BRASILEIRA A PARTIR DOS ANOS 1950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IMPACTOS DA AGROECOLOGIA E A REGIÃO DE NOVA FRIBURGO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MEMÓRIA E ALIMENTAÇÃO – EXEMPLO DE PATRIMONIALIZAÇÃO DA CULINÁRIA REGIONAL</w:t>
            </w:r>
          </w:p>
        </w:tc>
      </w:tr>
      <w:tr w:rsidR="00E17967" w:rsidRPr="00E17967" w:rsidTr="00650084">
        <w:tc>
          <w:tcPr>
            <w:tcW w:w="988" w:type="dxa"/>
          </w:tcPr>
          <w:p w:rsidR="00E17967" w:rsidRPr="00E17967" w:rsidRDefault="00E17967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11h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  <w:lang w:val="pt-PT"/>
              </w:rPr>
            </w:pPr>
            <w:r w:rsidRPr="00E17967">
              <w:rPr>
                <w:rFonts w:cstheme="minorHAnsi"/>
                <w:sz w:val="21"/>
                <w:szCs w:val="21"/>
                <w:lang w:val="pt-PT"/>
              </w:rPr>
              <w:t>ÍNDICE DE ACEITABILIDADE DE UM NOVO PRODUTO AGROINDUSTRIAL À BASE DE BANANA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UTILIZAÇÃO DA PIMENTA ROSA (SCHINUS TEREBINTHIFOLIA) COMO FORMA DE AGREGAR VALOR A PRODUTOS REGIONAIS NA COMUNIDADE QUILOMBOLA DA BAÍA FORMOSA, ARMAÇÃO DOS BÚZIOS, RJ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COZINHA, MEMÓRIA E DOCE: A HISTÓRIA DO TACHO DE COBRE NA TRADIÇÃO DOCEIRA DE MORRO REDONDO</w:t>
            </w:r>
          </w:p>
        </w:tc>
      </w:tr>
      <w:tr w:rsidR="00E17967" w:rsidRPr="00E17967" w:rsidTr="00650084">
        <w:tc>
          <w:tcPr>
            <w:tcW w:w="988" w:type="dxa"/>
          </w:tcPr>
          <w:p w:rsidR="00E17967" w:rsidRPr="00E17967" w:rsidRDefault="00E17967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11:15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sz w:val="21"/>
                <w:szCs w:val="21"/>
              </w:rPr>
              <w:t>DESENVOLVIMENTO DE PASTEL INTEGRAL COM RECHEIO DE BANANA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OS REUSOS DO PATRIMÔNIO HISTÓRICO NA CIDADE: O CASO DO MUSEU MUNICIPAL PARQUE DA BARONESA</w:t>
            </w:r>
          </w:p>
        </w:tc>
        <w:tc>
          <w:tcPr>
            <w:tcW w:w="4394" w:type="dxa"/>
          </w:tcPr>
          <w:p w:rsidR="00E17967" w:rsidRPr="00E17967" w:rsidRDefault="00E17967" w:rsidP="00E1796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TESOURO HUMANO VIVO DA TRADIÇÃO DOCEIRA DA ANTIGA PELOTAS - MORRO REDONDO/RS: IDENTIFICAÇÃO E PROTEÇÃO</w:t>
            </w:r>
          </w:p>
        </w:tc>
      </w:tr>
      <w:tr w:rsidR="00DF1CBE" w:rsidRPr="00E17967" w:rsidTr="00CC3F35">
        <w:tc>
          <w:tcPr>
            <w:tcW w:w="988" w:type="dxa"/>
          </w:tcPr>
          <w:p w:rsidR="00DF1CBE" w:rsidRPr="00E17967" w:rsidRDefault="00DF1CBE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11:30</w:t>
            </w:r>
          </w:p>
        </w:tc>
        <w:tc>
          <w:tcPr>
            <w:tcW w:w="4394" w:type="dxa"/>
            <w:vMerge w:val="restart"/>
            <w:vAlign w:val="center"/>
          </w:tcPr>
          <w:p w:rsidR="00DF1CBE" w:rsidRPr="00E17967" w:rsidRDefault="00DF1CBE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i/>
                <w:sz w:val="21"/>
                <w:szCs w:val="21"/>
              </w:rPr>
              <w:t>Debate</w:t>
            </w:r>
          </w:p>
        </w:tc>
        <w:tc>
          <w:tcPr>
            <w:tcW w:w="4394" w:type="dxa"/>
          </w:tcPr>
          <w:p w:rsidR="00DF1CBE" w:rsidRPr="00E17967" w:rsidRDefault="00DF1CBE" w:rsidP="00E17967">
            <w:pPr>
              <w:jc w:val="both"/>
              <w:rPr>
                <w:rFonts w:cstheme="minorHAnsi"/>
                <w:sz w:val="21"/>
                <w:szCs w:val="21"/>
              </w:rPr>
            </w:pPr>
            <w:r w:rsidRPr="00E17967">
              <w:rPr>
                <w:rFonts w:cstheme="minorHAnsi"/>
                <w:color w:val="000000"/>
                <w:sz w:val="21"/>
                <w:szCs w:val="21"/>
              </w:rPr>
              <w:t>EXISTIR EM MEIO À PANDEMIA: SUSTENTABILIDADE CIBERMUEAL</w:t>
            </w:r>
          </w:p>
        </w:tc>
        <w:tc>
          <w:tcPr>
            <w:tcW w:w="4394" w:type="dxa"/>
          </w:tcPr>
          <w:p w:rsidR="00DF1CBE" w:rsidRPr="00E17967" w:rsidRDefault="00DF1CBE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O SALVAGUARDAR DE SABORES: O ANTIGO E MODERNO, AS POSSIBILIDADES PARA OS SEQUILHOS SEM GLÚTEN DE TORRES/RS</w:t>
            </w:r>
          </w:p>
        </w:tc>
      </w:tr>
      <w:tr w:rsidR="00DF1CBE" w:rsidRPr="00E17967" w:rsidTr="00E17967">
        <w:tc>
          <w:tcPr>
            <w:tcW w:w="988" w:type="dxa"/>
          </w:tcPr>
          <w:p w:rsidR="00DF1CBE" w:rsidRPr="00E17967" w:rsidRDefault="00DF1CBE" w:rsidP="00E17967">
            <w:pPr>
              <w:jc w:val="center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11:45</w:t>
            </w:r>
          </w:p>
        </w:tc>
        <w:tc>
          <w:tcPr>
            <w:tcW w:w="4394" w:type="dxa"/>
            <w:vMerge/>
          </w:tcPr>
          <w:p w:rsidR="00DF1CBE" w:rsidRPr="00E17967" w:rsidRDefault="00DF1CBE" w:rsidP="00E1796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F1CBE" w:rsidRPr="00E17967" w:rsidRDefault="00DF1CBE" w:rsidP="00E17967">
            <w:pPr>
              <w:jc w:val="center"/>
              <w:rPr>
                <w:i/>
                <w:sz w:val="21"/>
                <w:szCs w:val="21"/>
              </w:rPr>
            </w:pPr>
            <w:r w:rsidRPr="00E17967">
              <w:rPr>
                <w:i/>
                <w:sz w:val="21"/>
                <w:szCs w:val="21"/>
              </w:rPr>
              <w:t>Debate</w:t>
            </w:r>
          </w:p>
        </w:tc>
        <w:tc>
          <w:tcPr>
            <w:tcW w:w="4394" w:type="dxa"/>
          </w:tcPr>
          <w:p w:rsidR="00DF1CBE" w:rsidRPr="00E17967" w:rsidRDefault="00DF1CBE" w:rsidP="00E17967">
            <w:pPr>
              <w:jc w:val="both"/>
              <w:rPr>
                <w:sz w:val="21"/>
                <w:szCs w:val="21"/>
              </w:rPr>
            </w:pPr>
            <w:r w:rsidRPr="00E17967">
              <w:rPr>
                <w:sz w:val="21"/>
                <w:szCs w:val="21"/>
              </w:rPr>
              <w:t>AS MÚLTIPLAS EXPERIÊNCIAS EM TORNO DO PATRIMÔNIO RURAL GASTRONÔMICO: O EXEMPLO DA CASA E MUSEU GRUPPELLI, PELOTAS/RS</w:t>
            </w:r>
          </w:p>
        </w:tc>
      </w:tr>
      <w:tr w:rsidR="00DF1CBE" w:rsidRPr="00E17967" w:rsidTr="00FA2E7D">
        <w:tc>
          <w:tcPr>
            <w:tcW w:w="988" w:type="dxa"/>
          </w:tcPr>
          <w:p w:rsidR="00DF1CBE" w:rsidRPr="00E17967" w:rsidRDefault="00DF1CBE" w:rsidP="00DF1C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12h</w:t>
            </w:r>
          </w:p>
        </w:tc>
        <w:tc>
          <w:tcPr>
            <w:tcW w:w="4394" w:type="dxa"/>
            <w:vMerge/>
          </w:tcPr>
          <w:p w:rsidR="00DF1CBE" w:rsidRPr="00E17967" w:rsidRDefault="00DF1CBE" w:rsidP="00DF1CBE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94" w:type="dxa"/>
            <w:vMerge/>
            <w:vAlign w:val="center"/>
          </w:tcPr>
          <w:p w:rsidR="00DF1CBE" w:rsidRPr="00E17967" w:rsidRDefault="00DF1CBE" w:rsidP="00DF1CBE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DF1CBE" w:rsidRPr="00E17967" w:rsidRDefault="00DF1CBE" w:rsidP="00DF1CBE">
            <w:pPr>
              <w:jc w:val="center"/>
              <w:rPr>
                <w:sz w:val="21"/>
                <w:szCs w:val="21"/>
              </w:rPr>
            </w:pPr>
            <w:r w:rsidRPr="00E17967">
              <w:rPr>
                <w:i/>
                <w:sz w:val="21"/>
                <w:szCs w:val="21"/>
              </w:rPr>
              <w:t>Debate</w:t>
            </w:r>
          </w:p>
        </w:tc>
      </w:tr>
    </w:tbl>
    <w:p w:rsidR="00C37A3B" w:rsidRPr="006F1297" w:rsidRDefault="00C37A3B" w:rsidP="00C37A3B">
      <w:pPr>
        <w:spacing w:after="0" w:line="276" w:lineRule="auto"/>
        <w:jc w:val="both"/>
        <w:rPr>
          <w:sz w:val="21"/>
          <w:szCs w:val="21"/>
        </w:rPr>
      </w:pPr>
    </w:p>
    <w:p w:rsidR="00C37A3B" w:rsidRPr="006F1297" w:rsidRDefault="00C37A3B" w:rsidP="00C37A3B">
      <w:pPr>
        <w:spacing w:after="0" w:line="276" w:lineRule="auto"/>
        <w:jc w:val="both"/>
        <w:rPr>
          <w:sz w:val="21"/>
          <w:szCs w:val="21"/>
        </w:rPr>
      </w:pPr>
      <w:bookmarkStart w:id="0" w:name="_GoBack"/>
      <w:bookmarkEnd w:id="0"/>
    </w:p>
    <w:sectPr w:rsidR="00C37A3B" w:rsidRPr="006F1297" w:rsidSect="00E17967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3B"/>
    <w:rsid w:val="00325396"/>
    <w:rsid w:val="003E5D90"/>
    <w:rsid w:val="006F1297"/>
    <w:rsid w:val="00804E10"/>
    <w:rsid w:val="00A91558"/>
    <w:rsid w:val="00C02A2F"/>
    <w:rsid w:val="00C37A3B"/>
    <w:rsid w:val="00CC3F35"/>
    <w:rsid w:val="00DF1CBE"/>
    <w:rsid w:val="00E17967"/>
    <w:rsid w:val="00F14A7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431C"/>
  <w15:chartTrackingRefBased/>
  <w15:docId w15:val="{6526D7D5-1EAE-4884-879D-D91EB75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2023-07-25T13:45:00Z</dcterms:created>
  <dcterms:modified xsi:type="dcterms:W3CDTF">2023-08-01T16:54:00Z</dcterms:modified>
</cp:coreProperties>
</file>