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7B" w:rsidRDefault="007A537B" w:rsidP="007A537B">
      <w:pPr>
        <w:pStyle w:val="NormalWeb"/>
        <w:jc w:val="center"/>
      </w:pPr>
      <w:r>
        <w:rPr>
          <w:rStyle w:val="Forte"/>
          <w:shd w:val="clear" w:color="auto" w:fill="FFFF00"/>
        </w:rPr>
        <w:t>MODELO</w:t>
      </w:r>
    </w:p>
    <w:p w:rsidR="007A537B" w:rsidRPr="00617A38" w:rsidRDefault="007A537B" w:rsidP="007A537B">
      <w:pPr>
        <w:pStyle w:val="NormalWeb"/>
        <w:jc w:val="center"/>
      </w:pPr>
      <w:r w:rsidRPr="00617A38">
        <w:rPr>
          <w:rStyle w:val="Forte"/>
        </w:rPr>
        <w:t>CONCURSO PÚBLICO PARA MAGISTÉRIO SUPERIOR</w:t>
      </w:r>
    </w:p>
    <w:p w:rsidR="007A537B" w:rsidRPr="00617A38" w:rsidRDefault="007A537B" w:rsidP="007A537B">
      <w:pPr>
        <w:pStyle w:val="NormalWeb"/>
        <w:jc w:val="center"/>
      </w:pPr>
      <w:r w:rsidRPr="00617A38">
        <w:rPr>
          <w:rStyle w:val="Forte"/>
        </w:rPr>
        <w:t>UNIDADE:_________________________</w:t>
      </w:r>
    </w:p>
    <w:p w:rsidR="007A537B" w:rsidRPr="00617A38" w:rsidRDefault="007A537B" w:rsidP="007A537B">
      <w:pPr>
        <w:pStyle w:val="NormalWeb"/>
        <w:jc w:val="center"/>
      </w:pPr>
      <w:r w:rsidRPr="00617A38">
        <w:rPr>
          <w:rStyle w:val="Forte"/>
        </w:rPr>
        <w:t>PROCESSO UFPEL Nº ________/_____-__</w:t>
      </w:r>
    </w:p>
    <w:p w:rsidR="000F62A8" w:rsidRDefault="000F62A8" w:rsidP="007A537B">
      <w:pPr>
        <w:pStyle w:val="NormalWeb"/>
        <w:jc w:val="center"/>
        <w:rPr>
          <w:b/>
          <w:bCs/>
        </w:rPr>
      </w:pPr>
    </w:p>
    <w:p w:rsidR="007A537B" w:rsidRDefault="007A537B" w:rsidP="007A537B">
      <w:pPr>
        <w:pStyle w:val="NormalWeb"/>
        <w:jc w:val="center"/>
        <w:rPr>
          <w:b/>
          <w:bCs/>
        </w:rPr>
      </w:pPr>
      <w:r w:rsidRPr="00617A38">
        <w:rPr>
          <w:b/>
          <w:bCs/>
        </w:rPr>
        <w:t>ATA N° 4</w:t>
      </w:r>
    </w:p>
    <w:p w:rsidR="000F62A8" w:rsidRPr="00617A38" w:rsidRDefault="000F62A8" w:rsidP="007A537B">
      <w:pPr>
        <w:pStyle w:val="NormalWeb"/>
        <w:jc w:val="center"/>
      </w:pPr>
    </w:p>
    <w:p w:rsidR="007A537B" w:rsidRDefault="007A537B" w:rsidP="007A537B">
      <w:pPr>
        <w:pStyle w:val="NormalWeb"/>
        <w:jc w:val="center"/>
        <w:rPr>
          <w:b/>
          <w:bCs/>
        </w:rPr>
      </w:pPr>
      <w:r w:rsidRPr="00617A38">
        <w:rPr>
          <w:b/>
          <w:bCs/>
        </w:rPr>
        <w:t>DA SESSÃO DE SORTEIO DA ORDEM DE APRESENTAÇÃO DOS(AS) CANDIDATOS(AS) </w:t>
      </w:r>
    </w:p>
    <w:p w:rsidR="000F62A8" w:rsidRPr="00617A38" w:rsidRDefault="000F62A8" w:rsidP="007A537B">
      <w:pPr>
        <w:pStyle w:val="NormalWeb"/>
        <w:jc w:val="center"/>
      </w:pPr>
    </w:p>
    <w:p w:rsidR="000F62A8" w:rsidRPr="000F62A8" w:rsidRDefault="007A537B" w:rsidP="000F62A8">
      <w:pPr>
        <w:pStyle w:val="NormalWeb"/>
        <w:jc w:val="both"/>
        <w:rPr>
          <w:sz w:val="18"/>
          <w:szCs w:val="18"/>
        </w:rPr>
      </w:pPr>
      <w:r w:rsidRPr="00617A38">
        <w:t xml:space="preserve">Aos ___ dias do mês de ___do ano de dois mil e ___, às ___ horas, nas dependências do(a) ___, sala___, reuniram-se os(as) Senhores(as) Professores(as)______, membros da Banca Examinadora do Concurso Público para Magistério Superior, Processo nº ______, junto ao Departamento/Curso/Unidade, no dia imediatamente após o prazo de interposição recursos à Prova Escrita, conforme previsto no cronograma entregue aos(às) candidatos(as), para a realização da </w:t>
      </w:r>
      <w:r w:rsidRPr="00617A38">
        <w:rPr>
          <w:b/>
          <w:bCs/>
        </w:rPr>
        <w:t xml:space="preserve">Sessão de Sorteio da </w:t>
      </w:r>
      <w:r w:rsidRPr="00617A38">
        <w:rPr>
          <w:b/>
          <w:bCs/>
          <w:u w:val="single"/>
        </w:rPr>
        <w:t>Ordem de Apresentação</w:t>
      </w:r>
      <w:r w:rsidRPr="00617A38">
        <w:rPr>
          <w:b/>
          <w:bCs/>
        </w:rPr>
        <w:t xml:space="preserve"> dos(as) Candidatos(as</w:t>
      </w:r>
      <w:r w:rsidRPr="00617A38">
        <w:t xml:space="preserve">). O procedimento foi feito com base no disposto </w:t>
      </w:r>
      <w:r w:rsidRPr="00617A38">
        <w:rPr>
          <w:b/>
          <w:bCs/>
        </w:rPr>
        <w:t>art. 47 §§1º, 2º e 3</w:t>
      </w:r>
      <w:r w:rsidRPr="00617A38">
        <w:t xml:space="preserve">º e no </w:t>
      </w:r>
      <w:r w:rsidRPr="00617A38">
        <w:rPr>
          <w:b/>
          <w:bCs/>
        </w:rPr>
        <w:t>art. 54 e §§ da Resolução COCEPE nº67/2024.</w:t>
      </w:r>
      <w:r w:rsidRPr="00617A38">
        <w:t xml:space="preserve"> Comparecerem os (as) seguintes candidatos(as): _______;______... Foram incluidos(as) no referido sorteio os(as) seguintes candidatos(as), que permaneceram no certame em vista da interposição de recurso da Prova Escrita: _______; ________... , que apresentaram o comprovante descrito no parágrafo único do art. 49. Os(As) candidatos(as) que não compareceram a esta Sessão foram desclassificados(as). Foi realizado o sorteio da ordem, que será seguida, obrigatoriamente, para a realização das Provas Didática, Prática (se houver), Memorial Descritivo e Plano Atividades e entrega de Títulos, resultando na seguinte ordem: 1º____, 2º____</w:t>
      </w:r>
      <w:r w:rsidRPr="00617A38">
        <w:rPr>
          <w:rStyle w:val="nfase"/>
        </w:rPr>
        <w:t>(e assim sucessivamente</w:t>
      </w:r>
      <w:r w:rsidRPr="00617A38">
        <w:t>). Conforme descrito no</w:t>
      </w:r>
      <w:r w:rsidRPr="00617A38">
        <w:rPr>
          <w:b/>
          <w:bCs/>
        </w:rPr>
        <w:t xml:space="preserve"> art. 55, da referida Resolução 67/2024</w:t>
      </w:r>
      <w:r w:rsidRPr="00617A38">
        <w:t xml:space="preserve">, ao término da sessão de sorteio da ordem de apresentação dos(as) candidatos(as) iniciou-se o </w:t>
      </w:r>
      <w:r w:rsidRPr="00617A38">
        <w:rPr>
          <w:b/>
          <w:bCs/>
        </w:rPr>
        <w:t>sorteio do ponto da Prova Didática</w:t>
      </w:r>
      <w:r w:rsidRPr="00617A38">
        <w:t xml:space="preserve"> para o(a) primeiro(a) candidato(a): _________</w:t>
      </w:r>
      <w:r w:rsidRPr="00617A38">
        <w:rPr>
          <w:rStyle w:val="nfase"/>
        </w:rPr>
        <w:t>OU</w:t>
      </w:r>
      <w:r w:rsidRPr="00617A38">
        <w:t xml:space="preserve"> </w:t>
      </w:r>
      <w:r w:rsidRPr="00617A38">
        <w:rPr>
          <w:rStyle w:val="nfase"/>
        </w:rPr>
        <w:t>para o primeiro bloco</w:t>
      </w:r>
      <w:r w:rsidRPr="00617A38">
        <w:t xml:space="preserve"> </w:t>
      </w:r>
      <w:r w:rsidRPr="00617A38">
        <w:rPr>
          <w:rStyle w:val="nfase"/>
        </w:rPr>
        <w:t>conforme o a</w:t>
      </w:r>
      <w:r w:rsidRPr="00617A38">
        <w:rPr>
          <w:rStyle w:val="nfase"/>
          <w:b/>
          <w:bCs/>
        </w:rPr>
        <w:t>rt. 59 da Resolução 67/2024: _____,_____, </w:t>
      </w:r>
      <w:r w:rsidRPr="00617A38">
        <w:t> e ocorreu o recebimento das (03) vias impressas, do</w:t>
      </w:r>
      <w:r w:rsidRPr="00617A38">
        <w:rPr>
          <w:rStyle w:val="Forte"/>
        </w:rPr>
        <w:t xml:space="preserve"> Memorial Descritivo e o Plano de Atividades Acadêmicas</w:t>
      </w:r>
      <w:r w:rsidRPr="00617A38">
        <w:t xml:space="preserve">, do(os/as) respectivo(os/as) candidato(os/as), conforme o </w:t>
      </w:r>
      <w:r w:rsidRPr="00617A38">
        <w:rPr>
          <w:rStyle w:val="Forte"/>
        </w:rPr>
        <w:t>§3º do art. 62. </w:t>
      </w:r>
      <w:r w:rsidRPr="00617A38">
        <w:t xml:space="preserve"> Nada mais havendo a tratar, eu, ___, presidente, lavrei a presente ata que foi assinada por mim e pelos demais membros da Banca </w:t>
      </w:r>
      <w:r w:rsidRPr="000F62A8">
        <w:rPr>
          <w:sz w:val="18"/>
          <w:szCs w:val="18"/>
        </w:rPr>
        <w:t>Examinadora.</w:t>
      </w:r>
    </w:p>
    <w:p w:rsidR="007A537B" w:rsidRPr="00C7783B" w:rsidRDefault="007A537B" w:rsidP="000F62A8">
      <w:pPr>
        <w:pStyle w:val="NormalWeb"/>
        <w:jc w:val="both"/>
        <w:rPr>
          <w:rStyle w:val="Forte"/>
          <w:i/>
          <w:iCs/>
          <w:sz w:val="22"/>
          <w:szCs w:val="22"/>
          <w:shd w:val="clear" w:color="auto" w:fill="FFFF00"/>
        </w:rPr>
      </w:pPr>
      <w:r w:rsidRPr="00C7783B">
        <w:rPr>
          <w:rStyle w:val="Forte"/>
          <w:i/>
          <w:iCs/>
          <w:sz w:val="22"/>
          <w:szCs w:val="22"/>
          <w:shd w:val="clear" w:color="auto" w:fill="FFFF00"/>
        </w:rPr>
        <w:t>(1. A parte em itálico deve constar apenas se os(as) candidatos(as) foram divididos em mais de uma sessão para realização da Prova Didática. Se não for o caso, todas as partes em itálico podem ser suprimidas da ata.)</w:t>
      </w:r>
    </w:p>
    <w:p w:rsidR="007A537B" w:rsidRPr="00C7783B" w:rsidRDefault="007A537B" w:rsidP="007A537B">
      <w:pPr>
        <w:pStyle w:val="tabelatextocentralizado"/>
        <w:jc w:val="both"/>
        <w:rPr>
          <w:sz w:val="22"/>
          <w:szCs w:val="22"/>
        </w:rPr>
      </w:pPr>
      <w:r w:rsidRPr="00C7783B">
        <w:rPr>
          <w:rStyle w:val="Forte"/>
          <w:i/>
          <w:sz w:val="22"/>
          <w:szCs w:val="22"/>
          <w:shd w:val="clear" w:color="auto" w:fill="FFFF00"/>
        </w:rPr>
        <w:lastRenderedPageBreak/>
        <w:t>(2.</w:t>
      </w:r>
      <w:r w:rsidRPr="00C7783B">
        <w:rPr>
          <w:rStyle w:val="Forte"/>
          <w:sz w:val="22"/>
          <w:szCs w:val="22"/>
          <w:shd w:val="clear" w:color="auto" w:fill="FFFF00"/>
        </w:rPr>
        <w:t> </w:t>
      </w:r>
      <w:r w:rsidRPr="00C7783B">
        <w:rPr>
          <w:rStyle w:val="nfase"/>
          <w:b/>
          <w:bCs/>
          <w:sz w:val="22"/>
          <w:szCs w:val="22"/>
          <w:shd w:val="clear" w:color="auto" w:fill="FFFF00"/>
        </w:rPr>
        <w:t>A Banca Examinadora deverá excluir do texto o que não ocorreu no certame e registrar qualquer outro fato que entender necessário!)</w:t>
      </w:r>
    </w:p>
    <w:p w:rsidR="000F62A8" w:rsidRDefault="007A537B" w:rsidP="007A537B">
      <w:pPr>
        <w:pStyle w:val="NormalWeb"/>
        <w:jc w:val="center"/>
      </w:pPr>
      <w:r w:rsidRPr="00617A38">
        <w:t xml:space="preserve">___________________________   _________________________ </w:t>
      </w:r>
    </w:p>
    <w:p w:rsidR="000F62A8" w:rsidRDefault="007A537B" w:rsidP="007A537B">
      <w:pPr>
        <w:pStyle w:val="NormalWeb"/>
        <w:jc w:val="center"/>
      </w:pPr>
      <w:r w:rsidRPr="00617A38">
        <w:t>___________________________</w:t>
      </w:r>
    </w:p>
    <w:p w:rsidR="007A537B" w:rsidRPr="00617A38" w:rsidRDefault="007A537B" w:rsidP="007A537B">
      <w:pPr>
        <w:pStyle w:val="NormalWeb"/>
        <w:jc w:val="center"/>
        <w:rPr>
          <w:i/>
        </w:rPr>
      </w:pPr>
      <w:r w:rsidRPr="00617A38">
        <w:rPr>
          <w:i/>
        </w:rPr>
        <w:t>PRESIDENTE</w:t>
      </w:r>
    </w:p>
    <w:p w:rsidR="007A537B" w:rsidRDefault="007A537B" w:rsidP="007A537B">
      <w:pPr>
        <w:pStyle w:val="NormalWeb"/>
        <w:jc w:val="center"/>
      </w:pPr>
    </w:p>
    <w:p w:rsidR="00184189" w:rsidRDefault="00184189" w:rsidP="007A537B">
      <w:pPr>
        <w:ind w:right="-710"/>
      </w:pPr>
    </w:p>
    <w:sectPr w:rsidR="00184189" w:rsidSect="007A537B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7EE" w:rsidRDefault="00DE07EE" w:rsidP="00617A38">
      <w:pPr>
        <w:spacing w:after="0" w:line="240" w:lineRule="auto"/>
      </w:pPr>
      <w:r>
        <w:separator/>
      </w:r>
    </w:p>
  </w:endnote>
  <w:endnote w:type="continuationSeparator" w:id="1">
    <w:p w:rsidR="00DE07EE" w:rsidRDefault="00DE07EE" w:rsidP="00617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7EE" w:rsidRDefault="00DE07EE" w:rsidP="00617A38">
      <w:pPr>
        <w:spacing w:after="0" w:line="240" w:lineRule="auto"/>
      </w:pPr>
      <w:r>
        <w:separator/>
      </w:r>
    </w:p>
  </w:footnote>
  <w:footnote w:type="continuationSeparator" w:id="1">
    <w:p w:rsidR="00DE07EE" w:rsidRDefault="00DE07EE" w:rsidP="00617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A38" w:rsidRDefault="00617A38" w:rsidP="00617A38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A38" w:rsidRDefault="00617A38" w:rsidP="00617A38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UNIVERSIDADE FEDERAL DE PELOTAS</w:t>
    </w:r>
  </w:p>
  <w:p w:rsidR="00617A38" w:rsidRDefault="00617A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37B"/>
    <w:rsid w:val="000F62A8"/>
    <w:rsid w:val="00170FA4"/>
    <w:rsid w:val="00184189"/>
    <w:rsid w:val="00272BBD"/>
    <w:rsid w:val="00617A38"/>
    <w:rsid w:val="007A537B"/>
    <w:rsid w:val="00C7783B"/>
    <w:rsid w:val="00DE07EE"/>
    <w:rsid w:val="00E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A537B"/>
    <w:rPr>
      <w:b/>
      <w:bCs/>
    </w:rPr>
  </w:style>
  <w:style w:type="character" w:styleId="nfase">
    <w:name w:val="Emphasis"/>
    <w:basedOn w:val="Fontepargpadro"/>
    <w:uiPriority w:val="20"/>
    <w:qFormat/>
    <w:rsid w:val="007A537B"/>
    <w:rPr>
      <w:i/>
      <w:iCs/>
    </w:rPr>
  </w:style>
  <w:style w:type="paragraph" w:customStyle="1" w:styleId="tabelatextocentralizado">
    <w:name w:val="tabela_texto_centralizado"/>
    <w:basedOn w:val="Normal"/>
    <w:rsid w:val="007A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1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7A38"/>
  </w:style>
  <w:style w:type="paragraph" w:styleId="Rodap">
    <w:name w:val="footer"/>
    <w:basedOn w:val="Normal"/>
    <w:link w:val="RodapChar"/>
    <w:uiPriority w:val="99"/>
    <w:semiHidden/>
    <w:unhideWhenUsed/>
    <w:rsid w:val="00617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7A38"/>
  </w:style>
  <w:style w:type="paragraph" w:styleId="Textodebalo">
    <w:name w:val="Balloon Text"/>
    <w:basedOn w:val="Normal"/>
    <w:link w:val="TextodebaloChar"/>
    <w:uiPriority w:val="99"/>
    <w:semiHidden/>
    <w:unhideWhenUsed/>
    <w:rsid w:val="00617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2181</Characters>
  <Application>Microsoft Office Word</Application>
  <DocSecurity>0</DocSecurity>
  <Lines>18</Lines>
  <Paragraphs>5</Paragraphs>
  <ScaleCrop>false</ScaleCrop>
  <Company>Centro de Informática - UFPel.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4</cp:revision>
  <dcterms:created xsi:type="dcterms:W3CDTF">2024-10-02T20:48:00Z</dcterms:created>
  <dcterms:modified xsi:type="dcterms:W3CDTF">2024-10-07T13:27:00Z</dcterms:modified>
</cp:coreProperties>
</file>