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tif" ContentType="image/tiff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1"/>
        <w:tabs>
          <w:tab w:val="clear" w:pos="708"/>
          <w:tab w:val="center" w:pos="7285" w:leader="none"/>
          <w:tab w:val="left" w:pos="10349" w:leader="none"/>
        </w:tabs>
        <w:rPr>
          <w:rFonts w:ascii="Arial" w:hAnsi="Arial" w:cs="Arial"/>
          <w:b/>
          <w:color w:val="auto"/>
          <w:szCs w:val="22"/>
        </w:rPr>
      </w:pPr>
      <w:r>
        <w:rPr>
          <w:b/>
          <w:color w:val="auto"/>
          <w:sz w:val="22"/>
          <w:szCs w:val="22"/>
        </w:rPr>
        <w:tab/>
      </w:r>
      <w:r>
        <w:rPr>
          <w:rFonts w:cs="Arial" w:ascii="Arial" w:hAnsi="Arial"/>
          <w:b/>
          <w:color w:val="auto"/>
          <w:szCs w:val="22"/>
        </w:rPr>
        <w:t>ANEXO V</w:t>
      </w:r>
      <w:r>
        <w:rPr>
          <w:rFonts w:cs="Arial" w:ascii="Arial" w:hAnsi="Arial"/>
          <w:b/>
          <w:color w:val="auto"/>
          <w:szCs w:val="22"/>
        </w:rPr>
        <w:t>II</w:t>
      </w:r>
      <w:r>
        <w:rPr>
          <w:rFonts w:cs="Arial" w:ascii="Arial" w:hAnsi="Arial"/>
          <w:b/>
          <w:color w:val="auto"/>
          <w:szCs w:val="22"/>
        </w:rPr>
        <w:t xml:space="preserve"> </w:t>
      </w:r>
    </w:p>
    <w:p>
      <w:pPr>
        <w:pStyle w:val="Normal1"/>
        <w:tabs>
          <w:tab w:val="clear" w:pos="708"/>
          <w:tab w:val="center" w:pos="7285" w:leader="none"/>
          <w:tab w:val="left" w:pos="10349" w:leader="none"/>
        </w:tabs>
        <w:rPr>
          <w:rFonts w:ascii="Arial" w:hAnsi="Arial" w:cs="Arial"/>
          <w:b/>
          <w:color w:val="auto"/>
          <w:szCs w:val="22"/>
        </w:rPr>
      </w:pPr>
      <w:r>
        <w:rPr>
          <w:rFonts w:cs="Arial" w:ascii="Arial" w:hAnsi="Arial"/>
          <w:b/>
          <w:color w:val="auto"/>
          <w:szCs w:val="22"/>
        </w:rPr>
      </w:r>
    </w:p>
    <w:p>
      <w:pPr>
        <w:pStyle w:val="Normal1"/>
        <w:tabs>
          <w:tab w:val="clear" w:pos="708"/>
          <w:tab w:val="center" w:pos="7285" w:leader="none"/>
          <w:tab w:val="left" w:pos="10349" w:leader="none"/>
        </w:tabs>
        <w:jc w:val="center"/>
        <w:rPr>
          <w:rFonts w:ascii="Arial" w:hAnsi="Arial" w:cs="Arial"/>
          <w:b/>
          <w:color w:val="auto"/>
          <w:szCs w:val="22"/>
        </w:rPr>
      </w:pPr>
      <w:r>
        <w:rPr>
          <w:rFonts w:cs="Arial" w:ascii="Arial" w:hAnsi="Arial"/>
          <w:b/>
          <w:color w:val="auto"/>
          <w:szCs w:val="22"/>
        </w:rPr>
        <w:t>FORMULÁRIO DE AVALIAÇÃO PARA PROVA DE MEMORIAL DESCRITIVO E PLANO DE ATIVIDADES</w:t>
      </w:r>
    </w:p>
    <w:p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Standard"/>
        <w:spacing w:lineRule="auto" w:line="480"/>
        <w:jc w:val="center"/>
        <w:rPr/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EDITAL </w:t>
      </w:r>
      <w:r>
        <w:rPr>
          <w:rFonts w:cs="Arial" w:ascii="Arial" w:hAnsi="Arial"/>
          <w:b/>
          <w:sz w:val="20"/>
          <w:szCs w:val="20"/>
        </w:rPr>
        <w:t>______/_______</w:t>
      </w:r>
    </w:p>
    <w:p>
      <w:pPr>
        <w:pStyle w:val="Standard"/>
        <w:spacing w:lineRule="auto" w:line="48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ÁREA </w:t>
      </w:r>
      <w:r>
        <w:rPr>
          <w:rFonts w:cs="Arial" w:ascii="Arial" w:hAnsi="Arial"/>
          <w:b/>
          <w:sz w:val="20"/>
          <w:szCs w:val="20"/>
        </w:rPr>
        <w:t>_____________________________________________________</w:t>
      </w:r>
    </w:p>
    <w:p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Standard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Standard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Nome do(a) candidato(a): _______________________________________________________________________________________________ </w:t>
      </w:r>
    </w:p>
    <w:p>
      <w:pPr>
        <w:pStyle w:val="Standard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</w:p>
    <w:p>
      <w:pPr>
        <w:pStyle w:val="Standard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Examinador(a):________________________________________________________________________________________________________</w:t>
      </w:r>
    </w:p>
    <w:p>
      <w:pPr>
        <w:pStyle w:val="Standard"/>
        <w:ind w:left="567"/>
        <w:jc w:val="both"/>
        <w:rPr/>
      </w:pPr>
      <w:r>
        <w:rPr/>
      </w:r>
    </w:p>
    <w:p>
      <w:pPr>
        <w:pStyle w:val="Standard"/>
        <w:ind w:left="567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Data da Prova:___________________Hora de Início: ____________________</w:t>
        <w:tab/>
        <w:t>Hora de Término:_____________________</w:t>
      </w:r>
    </w:p>
    <w:p>
      <w:pPr>
        <w:pStyle w:val="Standard"/>
        <w:ind w:left="567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ind w:left="567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Standard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Standard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tbl>
      <w:tblPr>
        <w:tblW w:w="137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57"/>
        <w:gridCol w:w="993"/>
        <w:gridCol w:w="993"/>
        <w:gridCol w:w="5784"/>
      </w:tblGrid>
      <w:tr>
        <w:trPr>
          <w:trHeight w:val="426" w:hRule="atLeast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CRITÉRIOS</w:t>
            </w:r>
          </w:p>
        </w:tc>
        <w:tc>
          <w:tcPr>
            <w:tcW w:w="7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PONTOS</w:t>
            </w:r>
          </w:p>
        </w:tc>
      </w:tr>
      <w:tr>
        <w:trPr>
          <w:trHeight w:val="316" w:hRule="atLeast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Documento escrito (4,00)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Máximo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Nota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Justificativa</w:t>
            </w:r>
          </w:p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(obrigatória sempre que houver desconto)</w:t>
            </w:r>
          </w:p>
        </w:tc>
      </w:tr>
      <w:tr>
        <w:trPr>
          <w:trHeight w:val="820" w:hRule="atLeast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Estrutura do documento, com escrita fluida e exposição analítica e crítica da formação e trajetória do(a) candidato(a)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845" w:hRule="atLeast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Descrição e análise da formação e da produção técnico-científica que revelem consistência, domínio e atualização profissional para a área de conhecimento em exame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59" w:hRule="atLeast"/>
        </w:trPr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Proposta de trabalho para as atividades de ensino, pesquisa e extensão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1,50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915" w:hRule="atLeast"/>
        </w:trPr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Descrição consistente, coerente e integrada das propostas de trabalho e das possíveis contribuições para o desenvolvimento institucional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90" w:hRule="atLeast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Defesa (6,00)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Máximo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Nota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646" w:hRule="atLeast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Coerência com o conteúdo apresentado no documento escrito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900" w:hRule="atLeast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Estrutura lógica na apresentação, que demonstre coerência entre a formação e trajetória do(a) candidato(a) e as propostas de trabalho para as atividades de ensino, pesquisa e extensão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95" w:hRule="atLeast"/>
        </w:trPr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Demonstração de conhecimento e domínio nas respostas às questões da banca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1,50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84" w:hRule="atLeast"/>
        </w:trPr>
        <w:tc>
          <w:tcPr>
            <w:tcW w:w="5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Didática da exposição e compreensibilidade das explicações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1,50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7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795" w:hRule="atLeast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Uso adequado do tempo na exposição e nas respostas às questões da banca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0,50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46" w:hRule="atLeast"/>
        </w:trPr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Standard"/>
              <w:widowControl w:val="fals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Standar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</w:t>
      </w:r>
    </w:p>
    <w:p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Assinatura</w:t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1134" w:gutter="0" w:header="708" w:top="1417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792480" cy="792480"/>
          <wp:effectExtent l="0" t="0" r="0" b="0"/>
          <wp:docPr id="1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>
        <w:sz w:val="8"/>
        <w:szCs w:val="8"/>
      </w:rPr>
    </w:pPr>
    <w:r>
      <w:rPr>
        <w:sz w:val="8"/>
        <w:szCs w:val="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792480" cy="792480"/>
          <wp:effectExtent l="0" t="0" r="0" b="0"/>
          <wp:docPr id="2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>
        <w:sz w:val="8"/>
        <w:szCs w:val="8"/>
      </w:rPr>
    </w:pPr>
    <w:r>
      <w:rPr>
        <w:sz w:val="8"/>
        <w:szCs w:val="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524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imes New Roman"/>
      <w:color w:val="auto"/>
      <w:kern w:val="0"/>
      <w:sz w:val="20"/>
      <w:szCs w:val="20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qFormat/>
    <w:rsid w:val="00c6524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BalloonTextChar" w:customStyle="1">
    <w:name w:val="Balloon Text Char"/>
    <w:qFormat/>
    <w:rsid w:val="00c65240"/>
    <w:rPr>
      <w:rFonts w:ascii="Tahoma" w:hAnsi="Tahoma" w:eastAsia="Times New Roman" w:cs="Tahoma"/>
      <w:sz w:val="16"/>
      <w:szCs w:val="16"/>
      <w:lang w:eastAsia="ar-SA"/>
    </w:rPr>
  </w:style>
  <w:style w:type="character" w:styleId="FooterChar" w:customStyle="1">
    <w:name w:val="Footer Char"/>
    <w:qFormat/>
    <w:rsid w:val="00c65240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Ttulo" w:customStyle="1">
    <w:name w:val="Título"/>
    <w:basedOn w:val="Standard"/>
    <w:next w:val="Textbody"/>
    <w:qFormat/>
    <w:rsid w:val="00c6524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rsid w:val="00c65240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rsid w:val="00c65240"/>
    <w:pPr>
      <w:suppressLineNumbers/>
    </w:pPr>
    <w:rPr>
      <w:rFonts w:cs="Arial"/>
    </w:rPr>
  </w:style>
  <w:style w:type="paragraph" w:styleId="Standard" w:customStyle="1">
    <w:name w:val="Standard"/>
    <w:qFormat/>
    <w:rsid w:val="00c65240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extbody" w:customStyle="1">
    <w:name w:val="Text body"/>
    <w:basedOn w:val="Standard"/>
    <w:qFormat/>
    <w:rsid w:val="00c65240"/>
    <w:pPr>
      <w:spacing w:lineRule="auto" w:line="276" w:before="0" w:after="140"/>
    </w:pPr>
    <w:rPr/>
  </w:style>
  <w:style w:type="paragraph" w:styleId="Caption1">
    <w:name w:val="caption1"/>
    <w:basedOn w:val="Standard"/>
    <w:qFormat/>
    <w:rsid w:val="00c65240"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Standard"/>
    <w:qFormat/>
    <w:rsid w:val="00c65240"/>
    <w:pPr/>
    <w:rPr/>
  </w:style>
  <w:style w:type="paragraph" w:styleId="Header">
    <w:name w:val="Header"/>
    <w:basedOn w:val="Standard"/>
    <w:rsid w:val="00c65240"/>
    <w:pPr/>
    <w:rPr/>
  </w:style>
  <w:style w:type="paragraph" w:styleId="BalloonText">
    <w:name w:val="Balloon Text"/>
    <w:basedOn w:val="Standard"/>
    <w:qFormat/>
    <w:rsid w:val="00c65240"/>
    <w:pPr/>
    <w:rPr>
      <w:rFonts w:ascii="Tahoma" w:hAnsi="Tahoma" w:eastAsia="Tahoma" w:cs="Tahoma"/>
      <w:sz w:val="16"/>
      <w:szCs w:val="16"/>
    </w:rPr>
  </w:style>
  <w:style w:type="paragraph" w:styleId="Footer">
    <w:name w:val="Footer"/>
    <w:basedOn w:val="Standard"/>
    <w:rsid w:val="00c6524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atabela" w:customStyle="1">
    <w:name w:val="Conteúdo da tabela"/>
    <w:basedOn w:val="Standard"/>
    <w:qFormat/>
    <w:rsid w:val="00c65240"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rsid w:val="00c65240"/>
    <w:pPr>
      <w:jc w:val="center"/>
    </w:pPr>
    <w:rPr>
      <w:b/>
      <w:bCs/>
    </w:rPr>
  </w:style>
  <w:style w:type="paragraph" w:styleId="Normal1" w:customStyle="1">
    <w:name w:val="Normal1"/>
    <w:basedOn w:val="Normal"/>
    <w:qFormat/>
    <w:rsid w:val="00494fec"/>
    <w:pPr/>
    <w:rPr>
      <w:rFonts w:ascii="Times New Roman" w:hAnsi="Times New Roman" w:eastAsia="Times New Roman"/>
      <w:color w:val="000000"/>
      <w:kern w:val="2"/>
      <w:sz w:val="24"/>
      <w:szCs w:val="24"/>
      <w:lang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ti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ti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LibreOffice/24.2.1.2$Windows_X86_64 LibreOffice_project/db4def46b0453cc22e2d0305797cf981b68ef5ac</Application>
  <AppVersion>15.0000</AppVersion>
  <Pages>2</Pages>
  <Words>198</Words>
  <Characters>1509</Characters>
  <CharactersWithSpaces>1673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2022-07-27T01:10:00Z</dcterms:created>
  <dc:creator>Adriana</dc:creator>
  <dc:description/>
  <dc:language>pt-BR</dc:language>
  <cp:lastModifiedBy/>
  <cp:lastPrinted>2019-10-18T13:38:00Z</cp:lastPrinted>
  <dcterms:modified xsi:type="dcterms:W3CDTF">2024-06-18T15:25:05Z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