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tif" ContentType="image/tiff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426" w:left="-426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ind w:hanging="426" w:left="-426" w:right="-597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</w:t>
      </w:r>
      <w:r>
        <w:rPr>
          <w:rFonts w:cs="Arial" w:ascii="Arial" w:hAnsi="Arial"/>
          <w:b/>
        </w:rPr>
        <w:t>II</w:t>
      </w:r>
    </w:p>
    <w:p>
      <w:pPr>
        <w:pStyle w:val="Normal"/>
        <w:ind w:hanging="426" w:left="-426" w:right="-597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hanging="426" w:left="-426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</w:rPr>
        <w:t>FORMULÁRIO DE AVALIAÇÃO PARA PROVA ESCRITA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EDITAL </w:t>
      </w:r>
      <w:r>
        <w:rPr>
          <w:rFonts w:cs="Arial" w:ascii="Arial" w:hAnsi="Arial"/>
          <w:b/>
          <w:sz w:val="20"/>
          <w:szCs w:val="20"/>
        </w:rPr>
        <w:t xml:space="preserve">______/______           </w:t>
      </w:r>
      <w:r>
        <w:rPr>
          <w:rFonts w:cs="Arial" w:ascii="Arial" w:hAnsi="Arial"/>
          <w:b/>
          <w:sz w:val="20"/>
          <w:szCs w:val="20"/>
        </w:rPr>
        <w:t xml:space="preserve">ÁREA </w:t>
      </w:r>
      <w:r>
        <w:rPr>
          <w:rFonts w:cs="Arial" w:ascii="Arial" w:hAnsi="Arial"/>
          <w:b/>
          <w:sz w:val="20"/>
          <w:szCs w:val="20"/>
        </w:rPr>
        <w:t>_________________________________</w:t>
      </w:r>
    </w:p>
    <w:p>
      <w:pPr>
        <w:pStyle w:val="Normal"/>
        <w:jc w:val="center"/>
        <w:rPr>
          <w:rFonts w:ascii="Arial" w:hAnsi="Arial" w:cs="Arial"/>
          <w:b/>
          <w:sz w:val="20"/>
          <w:szCs w:val="20"/>
        </w:rPr>
      </w:pPr>
      <w:r>
        <w:rPr/>
      </w:r>
    </w:p>
    <w:p>
      <w:pPr>
        <w:pStyle w:val="Standard"/>
        <w:spacing w:lineRule="auto" w:line="360"/>
        <w:ind w:hanging="0" w:left="0"/>
        <w:jc w:val="both"/>
        <w:rPr/>
      </w:pPr>
      <w:r>
        <w:rPr>
          <w:rFonts w:cs="Arial" w:ascii="Arial" w:hAnsi="Arial"/>
          <w:sz w:val="20"/>
          <w:szCs w:val="20"/>
        </w:rPr>
        <w:t>Código do(a)</w:t>
      </w:r>
      <w:r>
        <w:rPr>
          <w:rFonts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candidato(a): ___________  Examinador(a):_________</w:t>
      </w:r>
      <w:r>
        <w:rPr>
          <w:rFonts w:cs="Arial" w:ascii="Arial" w:hAnsi="Arial"/>
          <w:sz w:val="20"/>
          <w:szCs w:val="20"/>
        </w:rPr>
        <w:t>__________</w:t>
      </w:r>
      <w:r>
        <w:rPr>
          <w:rFonts w:cs="Arial" w:ascii="Arial" w:hAnsi="Arial"/>
          <w:sz w:val="20"/>
          <w:szCs w:val="20"/>
        </w:rPr>
        <w:t>__________________________</w:t>
      </w:r>
    </w:p>
    <w:p>
      <w:pPr>
        <w:pStyle w:val="Standard"/>
        <w:spacing w:lineRule="auto" w:line="360"/>
        <w:ind w:hanging="0" w:left="0"/>
        <w:jc w:val="both"/>
        <w:rPr/>
      </w:pPr>
      <w:r>
        <w:rPr>
          <w:rFonts w:cs="Arial" w:ascii="Arial" w:hAnsi="Arial"/>
          <w:sz w:val="20"/>
          <w:szCs w:val="20"/>
        </w:rPr>
        <w:t xml:space="preserve">Ponto sorteado: </w:t>
      </w:r>
      <w:r>
        <w:rPr>
          <w:rFonts w:cs="Arial" w:ascii="Arial" w:hAnsi="Arial"/>
          <w:sz w:val="20"/>
          <w:szCs w:val="20"/>
        </w:rPr>
        <w:t>_____________________________________________________________</w:t>
      </w:r>
    </w:p>
    <w:p>
      <w:pPr>
        <w:pStyle w:val="Standard"/>
        <w:spacing w:lineRule="auto" w:line="360"/>
        <w:ind w:hanging="0" w:left="0"/>
        <w:rPr/>
      </w:pPr>
      <w:r>
        <w:rPr>
          <w:rFonts w:cs="Arial" w:ascii="Arial" w:hAnsi="Arial"/>
          <w:sz w:val="20"/>
          <w:szCs w:val="20"/>
        </w:rPr>
        <w:t>Data da Prova:____________ Hora de início: ______</w:t>
      </w:r>
      <w:r>
        <w:rPr>
          <w:rFonts w:cs="Arial" w:ascii="Arial" w:hAnsi="Arial"/>
          <w:sz w:val="20"/>
          <w:szCs w:val="20"/>
        </w:rPr>
        <w:t>____</w:t>
      </w:r>
      <w:r>
        <w:rPr>
          <w:rFonts w:cs="Arial" w:ascii="Arial" w:hAnsi="Arial"/>
          <w:sz w:val="20"/>
          <w:szCs w:val="20"/>
        </w:rPr>
        <w:t>_____</w:t>
        <w:tab/>
        <w:t xml:space="preserve"> Hora de término:____________________</w:t>
      </w:r>
    </w:p>
    <w:p>
      <w:pPr>
        <w:pStyle w:val="Standard"/>
        <w:spacing w:lineRule="auto" w:line="36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W w:w="1020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0"/>
        <w:gridCol w:w="1020"/>
        <w:gridCol w:w="855"/>
        <w:gridCol w:w="5385"/>
      </w:tblGrid>
      <w:tr>
        <w:trPr>
          <w:trHeight w:val="373" w:hRule="atLeast"/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CRITÉRIOS</w:t>
            </w:r>
          </w:p>
        </w:tc>
        <w:tc>
          <w:tcPr>
            <w:tcW w:w="7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PONTOS</w:t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Conteúdo (7,00)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Máximo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Justificativa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(obrigatória sempre que houver desconto)</w:t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Aderência ao tema sorteado e abordagem dos tópicos definidos pela Banca Examinadora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Domínio, amplitude e aprofundamento do conteúdo</w:t>
              <w:tab/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Utilização adequada de apoio teórico, com perspectiva crítico-analítica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Qualidade e originalidade dos argumentos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Precisão técnica e observância de princípios científicos coerentes com a área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Forma (2,00)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Máximo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Sequência lógica e fluida de organização dos parágrafos e de apresentação da argumentação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Clareza, coesão, coerência e objetividade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Uso adequado da metalinguagem da área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432" w:hRule="atLeast"/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Correção linguística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Normas Técnicas (1,00)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Máximo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Nota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Adequado uso de citações e de referenciação bibliográfica no texto (bem como de imagens, gráficos e tabelas, quando for o caso)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Pertinência e atualidade das referências utilizadas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0,40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Apresentação adequada da lista de referências bibliográficas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0,30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67" w:hRule="atLeast"/>
          <w:cantSplit w:val="true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10,00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_____________________________________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Assinatura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850" w:right="850" w:gutter="0" w:header="708" w:top="993" w:footer="0" w:bottom="7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92480" cy="792480"/>
          <wp:effectExtent l="0" t="0" r="0" b="0"/>
          <wp:docPr id="1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8"/>
        <w:szCs w:val="8"/>
      </w:rPr>
    </w:pPr>
    <w:r>
      <w:rPr>
        <w:sz w:val="8"/>
        <w:szCs w:val="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92480" cy="792480"/>
          <wp:effectExtent l="0" t="0" r="0" b="0"/>
          <wp:docPr id="2" name="Pictur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8"/>
        <w:szCs w:val="8"/>
      </w:rPr>
    </w:pPr>
    <w:r>
      <w:rPr>
        <w:sz w:val="8"/>
        <w:szCs w:val="8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04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2864f8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xtodebaloChar" w:customStyle="1">
    <w:name w:val="Texto de balão Char"/>
    <w:link w:val="BalloonText"/>
    <w:uiPriority w:val="99"/>
    <w:semiHidden/>
    <w:qFormat/>
    <w:rsid w:val="002864f8"/>
    <w:rPr>
      <w:rFonts w:ascii="Tahoma" w:hAnsi="Tahoma" w:eastAsia="Times New Roman" w:cs="Tahoma"/>
      <w:sz w:val="16"/>
      <w:szCs w:val="16"/>
      <w:lang w:eastAsia="ar-SA"/>
    </w:rPr>
  </w:style>
  <w:style w:type="character" w:styleId="RodapChar" w:customStyle="1">
    <w:name w:val="Rodapé Char"/>
    <w:uiPriority w:val="99"/>
    <w:qFormat/>
    <w:rsid w:val="005946da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2864f8"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864f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RodapChar"/>
    <w:uiPriority w:val="99"/>
    <w:unhideWhenUsed/>
    <w:rsid w:val="005946d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 w:customStyle="1">
    <w:name w:val="Standard"/>
    <w:qFormat/>
    <w:rsid w:val="00a15fbc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864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ti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LibreOffice/24.2.1.2$Windows_X86_64 LibreOffice_project/db4def46b0453cc22e2d0305797cf981b68ef5ac</Application>
  <AppVersion>15.0000</AppVersion>
  <Pages>1</Pages>
  <Words>171</Words>
  <Characters>1261</Characters>
  <CharactersWithSpaces>1399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2022-07-27T00:21:00Z</dcterms:created>
  <dc:creator>Adriana</dc:creator>
  <dc:description/>
  <dc:language>pt-BR</dc:language>
  <cp:lastModifiedBy/>
  <cp:lastPrinted>2019-10-18T13:38:00Z</cp:lastPrinted>
  <dcterms:modified xsi:type="dcterms:W3CDTF">2024-06-18T15:07:21Z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