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1658" w14:textId="57F079DA" w:rsidR="005F0E68" w:rsidRDefault="005F0E68" w:rsidP="005F0E68">
      <w:pPr>
        <w:tabs>
          <w:tab w:val="left" w:pos="3828"/>
        </w:tabs>
      </w:pPr>
      <w:r>
        <w:tab/>
        <w:t xml:space="preserve"> </w:t>
      </w:r>
    </w:p>
    <w:p w14:paraId="024D439A" w14:textId="692714C1" w:rsidR="005F0E68" w:rsidRDefault="005F0E68"/>
    <w:p w14:paraId="1B541798" w14:textId="0419E6C8" w:rsidR="005F0E68" w:rsidRDefault="005F0E68"/>
    <w:p w14:paraId="0F3B110B" w14:textId="77777777" w:rsidR="005F0E68" w:rsidRPr="008A632C" w:rsidRDefault="005F0E68" w:rsidP="005F0E68">
      <w:pPr>
        <w:pStyle w:val="Textbody"/>
        <w:ind w:right="-424" w:firstLine="1701"/>
        <w:rPr>
          <w:sz w:val="22"/>
          <w:szCs w:val="22"/>
        </w:rPr>
      </w:pPr>
    </w:p>
    <w:p w14:paraId="68099934" w14:textId="77777777" w:rsidR="005F0E68" w:rsidRPr="008A632C" w:rsidRDefault="005F0E68" w:rsidP="005F0E68">
      <w:pPr>
        <w:pStyle w:val="Normal1"/>
        <w:jc w:val="center"/>
        <w:rPr>
          <w:sz w:val="22"/>
          <w:szCs w:val="22"/>
        </w:rPr>
      </w:pPr>
      <w:r w:rsidRPr="008A632C">
        <w:rPr>
          <w:b/>
          <w:color w:val="auto"/>
          <w:sz w:val="22"/>
          <w:szCs w:val="22"/>
        </w:rPr>
        <w:t>Anexo I – Formulário de Avaliação para Prova Escrita</w:t>
      </w:r>
    </w:p>
    <w:p w14:paraId="5347414C" w14:textId="77777777" w:rsidR="005F0E68" w:rsidRPr="008A632C" w:rsidRDefault="005F0E68" w:rsidP="005F0E68">
      <w:pPr>
        <w:pStyle w:val="Normal1"/>
        <w:jc w:val="both"/>
        <w:rPr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0E68" w:rsidRPr="008A632C" w14:paraId="09ACB6A9" w14:textId="77777777" w:rsidTr="00937F1D">
        <w:tc>
          <w:tcPr>
            <w:tcW w:w="8645" w:type="dxa"/>
          </w:tcPr>
          <w:p w14:paraId="6FA0DF8A" w14:textId="77777777" w:rsidR="005F0E68" w:rsidRPr="008A632C" w:rsidRDefault="005F0E68" w:rsidP="00937F1D">
            <w:pPr>
              <w:pStyle w:val="Normal1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8A632C">
              <w:rPr>
                <w:color w:val="auto"/>
                <w:sz w:val="22"/>
                <w:szCs w:val="22"/>
              </w:rPr>
              <w:t>Nome do Candidato:</w:t>
            </w:r>
          </w:p>
        </w:tc>
      </w:tr>
      <w:tr w:rsidR="005F0E68" w:rsidRPr="008A632C" w14:paraId="000F6561" w14:textId="77777777" w:rsidTr="00937F1D">
        <w:tc>
          <w:tcPr>
            <w:tcW w:w="8645" w:type="dxa"/>
          </w:tcPr>
          <w:p w14:paraId="41E818E2" w14:textId="77777777" w:rsidR="005F0E68" w:rsidRPr="008A632C" w:rsidRDefault="005F0E68" w:rsidP="00937F1D">
            <w:pPr>
              <w:pStyle w:val="Normal1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8A632C">
              <w:rPr>
                <w:color w:val="auto"/>
                <w:sz w:val="22"/>
                <w:szCs w:val="22"/>
              </w:rPr>
              <w:t xml:space="preserve">Avaliador:    </w:t>
            </w:r>
            <w:r w:rsidRPr="008A632C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8A632C">
              <w:rPr>
                <w:color w:val="auto"/>
                <w:sz w:val="22"/>
                <w:szCs w:val="22"/>
              </w:rPr>
              <w:t xml:space="preserve"> 1     </w:t>
            </w:r>
            <w:r w:rsidRPr="008A632C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8A632C">
              <w:rPr>
                <w:color w:val="auto"/>
                <w:sz w:val="22"/>
                <w:szCs w:val="22"/>
              </w:rPr>
              <w:t xml:space="preserve"> 2     </w:t>
            </w:r>
            <w:r w:rsidRPr="008A632C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8A632C">
              <w:rPr>
                <w:color w:val="auto"/>
                <w:sz w:val="22"/>
                <w:szCs w:val="22"/>
              </w:rPr>
              <w:t xml:space="preserve"> 3</w:t>
            </w:r>
          </w:p>
        </w:tc>
      </w:tr>
    </w:tbl>
    <w:p w14:paraId="69B0F475" w14:textId="77777777" w:rsidR="005F0E68" w:rsidRPr="008A632C" w:rsidRDefault="005F0E68" w:rsidP="005F0E68">
      <w:pPr>
        <w:pStyle w:val="Normal1"/>
        <w:jc w:val="both"/>
        <w:rPr>
          <w:color w:val="auto"/>
          <w:sz w:val="22"/>
          <w:szCs w:val="22"/>
        </w:rPr>
      </w:pPr>
    </w:p>
    <w:p w14:paraId="449F0B84" w14:textId="77777777" w:rsidR="005F0E68" w:rsidRPr="008A632C" w:rsidRDefault="005F0E68" w:rsidP="005F0E68">
      <w:pPr>
        <w:pStyle w:val="Normal1"/>
        <w:jc w:val="both"/>
        <w:rPr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5961"/>
        <w:gridCol w:w="1441"/>
      </w:tblGrid>
      <w:tr w:rsidR="005F0E68" w:rsidRPr="008A632C" w14:paraId="7A50F5E7" w14:textId="77777777" w:rsidTr="00937F1D">
        <w:tc>
          <w:tcPr>
            <w:tcW w:w="1101" w:type="dxa"/>
            <w:vAlign w:val="center"/>
          </w:tcPr>
          <w:p w14:paraId="2489945B" w14:textId="77777777" w:rsidR="005F0E68" w:rsidRPr="008A632C" w:rsidRDefault="005F0E68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bCs/>
                <w:sz w:val="22"/>
              </w:rPr>
              <w:t>ITEM</w:t>
            </w:r>
          </w:p>
        </w:tc>
        <w:tc>
          <w:tcPr>
            <w:tcW w:w="6095" w:type="dxa"/>
          </w:tcPr>
          <w:p w14:paraId="4D0D32E3" w14:textId="77777777" w:rsidR="005F0E68" w:rsidRPr="008A632C" w:rsidRDefault="005F0E68" w:rsidP="00937F1D">
            <w:pPr>
              <w:pStyle w:val="Normal1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bCs/>
                <w:sz w:val="22"/>
              </w:rPr>
              <w:t>CRITÉRIOS PARA AVALIAÇÃO DA PROVA ESCRITA</w:t>
            </w:r>
          </w:p>
        </w:tc>
        <w:tc>
          <w:tcPr>
            <w:tcW w:w="1449" w:type="dxa"/>
            <w:vAlign w:val="center"/>
          </w:tcPr>
          <w:p w14:paraId="0E66016A" w14:textId="77777777" w:rsidR="005F0E68" w:rsidRPr="008A632C" w:rsidRDefault="005F0E68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bCs/>
                <w:sz w:val="22"/>
              </w:rPr>
              <w:t>Pontuação</w:t>
            </w:r>
          </w:p>
        </w:tc>
      </w:tr>
      <w:tr w:rsidR="005F0E68" w:rsidRPr="008A632C" w14:paraId="3AE679DB" w14:textId="77777777" w:rsidTr="00937F1D">
        <w:tc>
          <w:tcPr>
            <w:tcW w:w="1101" w:type="dxa"/>
            <w:vAlign w:val="center"/>
          </w:tcPr>
          <w:p w14:paraId="0EF69A2E" w14:textId="77777777" w:rsidR="005F0E68" w:rsidRPr="008A632C" w:rsidRDefault="005F0E68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14:paraId="2585828C" w14:textId="77777777" w:rsidR="005F0E68" w:rsidRPr="008A632C" w:rsidRDefault="005F0E68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 xml:space="preserve">Conteúdo </w:t>
            </w:r>
          </w:p>
          <w:p w14:paraId="70C08872" w14:textId="7BFCB708" w:rsidR="005F0E68" w:rsidRDefault="005F0E68" w:rsidP="00937F1D">
            <w:pPr>
              <w:pStyle w:val="Normal1"/>
              <w:rPr>
                <w:sz w:val="22"/>
              </w:rPr>
            </w:pPr>
            <w:r w:rsidRPr="008A632C">
              <w:rPr>
                <w:sz w:val="22"/>
              </w:rPr>
              <w:t>(</w:t>
            </w:r>
            <w:r w:rsidR="005849B3">
              <w:rPr>
                <w:sz w:val="22"/>
              </w:rPr>
              <w:t>a</w:t>
            </w:r>
            <w:r w:rsidRPr="008A632C">
              <w:rPr>
                <w:sz w:val="22"/>
                <w:szCs w:val="22"/>
              </w:rPr>
              <w:t>derência ao tema proposto; adequação ao nível do concurso e abrangência; demonstração do domínio, da amplitude e do aprofundamento do conteúdo acadêmico proposto;</w:t>
            </w:r>
            <w:r>
              <w:rPr>
                <w:sz w:val="22"/>
                <w:szCs w:val="22"/>
              </w:rPr>
              <w:t xml:space="preserve"> </w:t>
            </w:r>
            <w:r w:rsidRPr="008A632C">
              <w:rPr>
                <w:sz w:val="22"/>
                <w:szCs w:val="22"/>
              </w:rPr>
              <w:t>utilização adequada de apoio teórico, observando a perspectiva crítico-analítica; qualidade e originalidade dos argumentos; observância dos princípios científicos norteadores da área específica do concurso</w:t>
            </w:r>
            <w:r w:rsidRPr="008A632C">
              <w:rPr>
                <w:sz w:val="22"/>
              </w:rPr>
              <w:t>)</w:t>
            </w:r>
          </w:p>
          <w:p w14:paraId="0DEDF24E" w14:textId="5EEA158C" w:rsidR="005F0E68" w:rsidRPr="008A632C" w:rsidRDefault="005F0E68" w:rsidP="00937F1D">
            <w:pPr>
              <w:pStyle w:val="Normal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7C754BB6" w14:textId="77777777" w:rsidR="005F0E68" w:rsidRPr="008A632C" w:rsidRDefault="005F0E68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sz w:val="22"/>
              </w:rPr>
              <w:t>0,00 a 6,50</w:t>
            </w:r>
          </w:p>
        </w:tc>
      </w:tr>
      <w:tr w:rsidR="005F0E68" w:rsidRPr="008A632C" w14:paraId="66902BD7" w14:textId="77777777" w:rsidTr="00937F1D">
        <w:tc>
          <w:tcPr>
            <w:tcW w:w="1101" w:type="dxa"/>
            <w:vAlign w:val="center"/>
          </w:tcPr>
          <w:p w14:paraId="36DDA066" w14:textId="77777777" w:rsidR="005F0E68" w:rsidRPr="008A632C" w:rsidRDefault="005F0E68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F5F3AB9" w14:textId="77777777" w:rsidR="005F0E68" w:rsidRPr="008A632C" w:rsidRDefault="005F0E68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>Forma</w:t>
            </w:r>
          </w:p>
          <w:p w14:paraId="189E0716" w14:textId="77777777" w:rsidR="005F0E68" w:rsidRDefault="005F0E68" w:rsidP="00937F1D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32C">
              <w:rPr>
                <w:rFonts w:ascii="Times New Roman" w:hAnsi="Times New Roman" w:cs="Times New Roman"/>
                <w:sz w:val="22"/>
              </w:rPr>
              <w:t>(</w:t>
            </w:r>
            <w:r w:rsidRPr="008A632C">
              <w:rPr>
                <w:rFonts w:ascii="Times New Roman" w:hAnsi="Times New Roman" w:cs="Times New Roman"/>
                <w:sz w:val="22"/>
                <w:szCs w:val="22"/>
              </w:rPr>
              <w:t>organização dos parágrafos e do texto argumentativo; clareza;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2F72">
              <w:rPr>
                <w:rFonts w:ascii="Times New Roman" w:hAnsi="Times New Roman" w:cs="Times New Roman"/>
                <w:sz w:val="22"/>
                <w:szCs w:val="22"/>
              </w:rPr>
              <w:t>coesão,</w:t>
            </w:r>
            <w:r w:rsidRPr="008A632C">
              <w:rPr>
                <w:rFonts w:ascii="Times New Roman" w:hAnsi="Times New Roman" w:cs="Times New Roman"/>
                <w:sz w:val="22"/>
                <w:szCs w:val="22"/>
              </w:rPr>
              <w:t xml:space="preserve"> coerência e objetividade;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632C">
              <w:rPr>
                <w:rFonts w:ascii="Times New Roman" w:hAnsi="Times New Roman" w:cs="Times New Roman"/>
                <w:sz w:val="22"/>
                <w:szCs w:val="22"/>
              </w:rPr>
              <w:t>uso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632C">
              <w:rPr>
                <w:rFonts w:ascii="Times New Roman" w:hAnsi="Times New Roman" w:cs="Times New Roman"/>
                <w:sz w:val="22"/>
                <w:szCs w:val="22"/>
              </w:rPr>
              <w:t>adequado da metalinguagem da área; correção linguística)</w:t>
            </w:r>
          </w:p>
          <w:p w14:paraId="335CCAF6" w14:textId="793C47DE" w:rsidR="005F0E68" w:rsidRPr="008A632C" w:rsidRDefault="005F0E68" w:rsidP="00937F1D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09E30DAC" w14:textId="77777777" w:rsidR="005F0E68" w:rsidRPr="008A632C" w:rsidRDefault="005F0E68" w:rsidP="00937F1D">
            <w:pPr>
              <w:pStyle w:val="Normal1"/>
              <w:jc w:val="center"/>
              <w:rPr>
                <w:sz w:val="22"/>
              </w:rPr>
            </w:pPr>
            <w:r w:rsidRPr="008A632C">
              <w:rPr>
                <w:sz w:val="22"/>
              </w:rPr>
              <w:t>0,00 a 2,50</w:t>
            </w:r>
          </w:p>
        </w:tc>
      </w:tr>
      <w:tr w:rsidR="005F0E68" w:rsidRPr="008A632C" w14:paraId="7188F6A2" w14:textId="77777777" w:rsidTr="00937F1D">
        <w:tc>
          <w:tcPr>
            <w:tcW w:w="1101" w:type="dxa"/>
            <w:vAlign w:val="center"/>
          </w:tcPr>
          <w:p w14:paraId="43EEC553" w14:textId="77777777" w:rsidR="005F0E68" w:rsidRPr="008A632C" w:rsidRDefault="005F0E68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14:paraId="3A14E269" w14:textId="77777777" w:rsidR="005F0E68" w:rsidRPr="008A632C" w:rsidRDefault="005F0E68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>Normas Técnicas</w:t>
            </w:r>
          </w:p>
          <w:p w14:paraId="382DCD83" w14:textId="77777777" w:rsidR="005F0E68" w:rsidRDefault="005F0E68" w:rsidP="00937F1D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32C">
              <w:rPr>
                <w:rFonts w:ascii="Times New Roman" w:hAnsi="Times New Roman" w:cs="Times New Roman"/>
                <w:sz w:val="22"/>
              </w:rPr>
              <w:t>(</w:t>
            </w:r>
            <w:r w:rsidRPr="008A632C">
              <w:rPr>
                <w:rFonts w:ascii="Times New Roman" w:hAnsi="Times New Roman" w:cs="Times New Roman"/>
                <w:sz w:val="22"/>
                <w:szCs w:val="22"/>
              </w:rPr>
              <w:t>precisão técnico-científica; adequado uso de citações bibliográficas; adequada referenciação bibliográfica; adequada referenciação de imagens, gráficos e tabelas)</w:t>
            </w:r>
          </w:p>
          <w:p w14:paraId="4E3EA724" w14:textId="3879EAB4" w:rsidR="005F0E68" w:rsidRPr="008A632C" w:rsidRDefault="005F0E68" w:rsidP="00937F1D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549EF77A" w14:textId="77777777" w:rsidR="005F0E68" w:rsidRPr="008A632C" w:rsidRDefault="005F0E68" w:rsidP="00937F1D">
            <w:pPr>
              <w:pStyle w:val="Normal1"/>
              <w:jc w:val="center"/>
              <w:rPr>
                <w:sz w:val="22"/>
              </w:rPr>
            </w:pPr>
            <w:r w:rsidRPr="008A632C">
              <w:rPr>
                <w:sz w:val="22"/>
              </w:rPr>
              <w:t>0,00 a 1,00</w:t>
            </w:r>
          </w:p>
        </w:tc>
      </w:tr>
      <w:tr w:rsidR="005F0E68" w:rsidRPr="008A632C" w14:paraId="1DD7396A" w14:textId="77777777" w:rsidTr="00937F1D">
        <w:tc>
          <w:tcPr>
            <w:tcW w:w="1101" w:type="dxa"/>
            <w:vAlign w:val="center"/>
          </w:tcPr>
          <w:p w14:paraId="2E6A9399" w14:textId="77777777" w:rsidR="005F0E68" w:rsidRPr="008A632C" w:rsidRDefault="005F0E68" w:rsidP="00937F1D">
            <w:pPr>
              <w:pStyle w:val="Normal1"/>
              <w:jc w:val="right"/>
              <w:rPr>
                <w:b/>
                <w:color w:val="auto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9AD1A0A" w14:textId="77777777" w:rsidR="005F0E68" w:rsidRPr="008A632C" w:rsidRDefault="005F0E68" w:rsidP="00937F1D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8A632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9" w:type="dxa"/>
            <w:vAlign w:val="center"/>
          </w:tcPr>
          <w:p w14:paraId="6166F1ED" w14:textId="77777777" w:rsidR="005F0E68" w:rsidRDefault="005F0E68" w:rsidP="00937F1D">
            <w:pPr>
              <w:pStyle w:val="Normal1"/>
              <w:jc w:val="right"/>
              <w:rPr>
                <w:b/>
                <w:bCs/>
              </w:rPr>
            </w:pPr>
          </w:p>
          <w:p w14:paraId="55713BAD" w14:textId="7B9A16BB" w:rsidR="005F0E68" w:rsidRDefault="005F0E68" w:rsidP="00937F1D">
            <w:pPr>
              <w:pStyle w:val="Normal1"/>
              <w:jc w:val="right"/>
              <w:rPr>
                <w:b/>
                <w:bCs/>
              </w:rPr>
            </w:pPr>
            <w:r w:rsidRPr="008A632C">
              <w:rPr>
                <w:b/>
                <w:bCs/>
              </w:rPr>
              <w:t>0,00 a 10,00</w:t>
            </w:r>
          </w:p>
          <w:p w14:paraId="10CCDA16" w14:textId="29E1C5E2" w:rsidR="005F0E68" w:rsidRPr="008A632C" w:rsidRDefault="005F0E68" w:rsidP="00937F1D">
            <w:pPr>
              <w:pStyle w:val="Normal1"/>
              <w:jc w:val="right"/>
              <w:rPr>
                <w:b/>
                <w:color w:val="auto"/>
                <w:szCs w:val="22"/>
              </w:rPr>
            </w:pPr>
          </w:p>
        </w:tc>
      </w:tr>
    </w:tbl>
    <w:p w14:paraId="64C24C8E" w14:textId="77777777" w:rsidR="005F0E68" w:rsidRPr="008A632C" w:rsidRDefault="005F0E68" w:rsidP="005F0E68">
      <w:pPr>
        <w:pStyle w:val="Normal1"/>
        <w:jc w:val="both"/>
        <w:rPr>
          <w:color w:val="auto"/>
          <w:sz w:val="22"/>
          <w:szCs w:val="22"/>
        </w:rPr>
      </w:pPr>
    </w:p>
    <w:p w14:paraId="70B741D9" w14:textId="77777777" w:rsidR="005F0E68" w:rsidRDefault="005F0E68"/>
    <w:sectPr w:rsidR="005F0E68" w:rsidSect="005F0E6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68"/>
    <w:rsid w:val="005849B3"/>
    <w:rsid w:val="005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CF9F"/>
  <w15:chartTrackingRefBased/>
  <w15:docId w15:val="{C77EDEC2-506B-4C78-B6A8-E124CB4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E68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F0E68"/>
    <w:pPr>
      <w:spacing w:line="240" w:lineRule="auto"/>
      <w:ind w:right="2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ormal1">
    <w:name w:val="Normal1"/>
    <w:basedOn w:val="Normal"/>
    <w:rsid w:val="005F0E6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hi-IN" w:bidi="hi-IN"/>
    </w:rPr>
  </w:style>
  <w:style w:type="table" w:styleId="Tabelacomgrade">
    <w:name w:val="Table Grid"/>
    <w:basedOn w:val="Tabelanormal"/>
    <w:rsid w:val="005F0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0E6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t-BR"/>
    </w:rPr>
  </w:style>
  <w:style w:type="paragraph" w:styleId="Cabealho">
    <w:name w:val="header"/>
    <w:basedOn w:val="Standard"/>
    <w:link w:val="CabealhoChar"/>
    <w:uiPriority w:val="99"/>
    <w:rsid w:val="005F0E68"/>
    <w:pPr>
      <w:suppressLineNumbers/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5F0E68"/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Toralles</dc:creator>
  <cp:keywords/>
  <dc:description/>
  <cp:lastModifiedBy>Sabrina Toralles</cp:lastModifiedBy>
  <cp:revision>2</cp:revision>
  <dcterms:created xsi:type="dcterms:W3CDTF">2021-09-18T02:52:00Z</dcterms:created>
  <dcterms:modified xsi:type="dcterms:W3CDTF">2021-09-19T14:52:00Z</dcterms:modified>
</cp:coreProperties>
</file>