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sz w:val="20"/>
          <w:szCs w:val="2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-101600</wp:posOffset>
            </wp:positionH>
            <wp:positionV relativeFrom="paragraph">
              <wp:posOffset>-2540</wp:posOffset>
            </wp:positionV>
            <wp:extent cx="1325880" cy="590550"/>
            <wp:effectExtent l="0" t="0" r="0" b="0"/>
            <wp:wrapSquare wrapText="bothSides"/>
            <wp:docPr id="1" name="Imagem 2" descr="Marca Colorida UFPEL_10042014 (337x1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Marca Colorida UFPEL_10042014 (337x150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0"/>
          <w:szCs w:val="20"/>
        </w:rPr>
        <w:t>Universidade Federal de Pelotas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Instituto de Filosofia, Sociologia e Política (IFISP)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Colegiado do Curso de Relações Internacionais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Proposta preliminar das Ofertas 2022/2 – Ano civil 2023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OBSERVAÇÃO: AGUARDANDO DEFINIÇÃO DAS OFERTAS EXTERNAS PARA DEFINIR OS DIAS DE NOSSAS DISCIPLINAS</w:t>
      </w:r>
    </w:p>
    <w:tbl>
      <w:tblPr>
        <w:tblpPr w:bottomFromText="0" w:horzAnchor="margin" w:leftFromText="141" w:rightFromText="141" w:tblpX="0" w:tblpXSpec="center" w:tblpY="3196" w:topFromText="0" w:vertAnchor="page"/>
        <w:tblW w:w="146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"/>
        <w:gridCol w:w="2834"/>
        <w:gridCol w:w="2528"/>
        <w:gridCol w:w="2633"/>
        <w:gridCol w:w="2885"/>
        <w:gridCol w:w="2649"/>
      </w:tblGrid>
      <w:tr>
        <w:trPr>
          <w:trHeight w:val="75" w:hRule="atLeast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Semestre/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Turma</w:t>
            </w:r>
          </w:p>
        </w:tc>
        <w:tc>
          <w:tcPr>
            <w:tcW w:w="1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DISCIPLINAS</w:t>
            </w:r>
          </w:p>
        </w:tc>
      </w:tr>
      <w:tr>
        <w:trPr>
          <w:trHeight w:val="33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18"/>
                <w:szCs w:val="20"/>
              </w:rPr>
              <w:t>ª FEIRA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3ª FEIRA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4ª FEIRA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5ª FEIRA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6ª FEIRA</w:t>
            </w:r>
          </w:p>
        </w:tc>
      </w:tr>
      <w:tr>
        <w:trPr>
          <w:trHeight w:val="82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2º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Formação Econômica do Brasil (T1)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Profa. Maria de Fátima Ribeiro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Arial Narrow" w:hAnsi="Arial Narrow"/>
                <w:b/>
                <w:color w:val="000000"/>
                <w:sz w:val="20"/>
                <w:szCs w:val="20"/>
                <w:lang w:eastAsia="pt-BR"/>
              </w:rPr>
              <w:t>Geopolítica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Arial Narrow" w:hAnsi="Arial Narrow"/>
                <w:b/>
                <w:color w:val="000000"/>
                <w:sz w:val="20"/>
                <w:szCs w:val="20"/>
                <w:lang w:eastAsia="pt-BR"/>
              </w:rPr>
              <w:t>Prof. Charles Pennaforte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Teoria Política 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Profa. Luciana Ballestrin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História das Relações Internacionais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Profa. Maria de Fátima Ribeiro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Noções de Comércio Exterior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Profa. Silvana Schimanski</w:t>
            </w:r>
          </w:p>
        </w:tc>
      </w:tr>
      <w:tr>
        <w:trPr>
          <w:trHeight w:val="480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Estudos de Integração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Prof. Silvana Schimanski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TRI II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Prof. William Daldegan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Metodologia das Ciências Sociais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(DESP)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Direito Internacional II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Prof. Fábio Duval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496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Formação Econômica do Brasil (T2)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Prof. Antônio Cruz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Metodologia Aplicada às RI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 w:before="0"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Prof. William Daldegan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Introdução à Filosofia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(DFIL)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Segurança Internacional e Política de Defesa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Prof. Charles Pennaforte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Análise de 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Política Externa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Prof. Bruno Sadeck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736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Negociações Internacionais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Profa. Silvana Schimanski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Tópicos Especiais em Ciência Política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Profa. Luciana Ballestrin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Análise de Conjuntura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Prof. Fábio Duval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Economia Política Internacional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Prof. Antônio Cruz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736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TCC 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TCC II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736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OPTATIVAS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Cooperação Internacional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Prof. Bruno Sadeck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13:30-16:50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jc w:val="both"/>
        <w:rPr>
          <w:rFonts w:ascii="Arial Narrow" w:hAnsi="Arial Narrow"/>
          <w:color w:val="000000"/>
        </w:rPr>
      </w:pPr>
      <w:r>
        <w:rPr/>
      </w:r>
    </w:p>
    <w:sectPr>
      <w:type w:val="nextPage"/>
      <w:pgSz w:orient="landscape" w:w="16838" w:h="11906"/>
      <w:pgMar w:left="1417" w:right="1417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06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fflinezfdx9n" w:customStyle="1">
    <w:name w:val="offline--zfdx9n"/>
    <w:basedOn w:val="DefaultParagraphFont"/>
    <w:qFormat/>
    <w:rsid w:val="000b06b5"/>
    <w:rPr/>
  </w:style>
  <w:style w:type="character" w:styleId="LinkdaInternet">
    <w:name w:val="Hyperlink"/>
    <w:uiPriority w:val="99"/>
    <w:unhideWhenUsed/>
    <w:rsid w:val="00283a99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ab6e1a"/>
    <w:rPr>
      <w:sz w:val="22"/>
      <w:szCs w:val="22"/>
      <w:lang w:eastAsia="en-US"/>
    </w:rPr>
  </w:style>
  <w:style w:type="character" w:styleId="RodapChar" w:customStyle="1">
    <w:name w:val="Rodapé Char"/>
    <w:basedOn w:val="DefaultParagraphFont"/>
    <w:uiPriority w:val="99"/>
    <w:semiHidden/>
    <w:qFormat/>
    <w:rsid w:val="00ab6e1a"/>
    <w:rPr>
      <w:sz w:val="22"/>
      <w:szCs w:val="22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Messagez2n2nxu" w:customStyle="1">
    <w:name w:val="message--z2n2nxu"/>
    <w:basedOn w:val="Normal"/>
    <w:qFormat/>
    <w:rsid w:val="000b06b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Default" w:customStyle="1">
    <w:name w:val="Default"/>
    <w:qFormat/>
    <w:rsid w:val="0052556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b6e1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ab6e1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ad7ec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20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83175-7F02-49E1-93A0-AD780386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LibreOffice/7.4.3.2$Windows_X86_64 LibreOffice_project/1048a8393ae2eeec98dff31b5c133c5f1d08b890</Application>
  <AppVersion>15.0000</AppVersion>
  <Pages>1</Pages>
  <Words>186</Words>
  <Characters>1155</Characters>
  <CharactersWithSpaces>1295</CharactersWithSpaces>
  <Paragraphs>62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2022-11-30T16:22:00Z</dcterms:created>
  <dc:creator>Fernanda</dc:creator>
  <dc:description/>
  <dc:language>pt-BR</dc:language>
  <cp:lastModifiedBy/>
  <cp:lastPrinted>2022-12-07T23:56:00Z</cp:lastPrinted>
  <dcterms:modified xsi:type="dcterms:W3CDTF">2022-12-16T16:05:37Z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