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FBCB" w14:textId="77777777" w:rsidR="005D7F79" w:rsidRDefault="005D7F79" w:rsidP="005D7F7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C666119" w14:textId="134665C1" w:rsidR="005F13EC" w:rsidRDefault="005D7F79" w:rsidP="005D7F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7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REQUERIMENTO PARA APROVEITAMENTO DE ATIVIDADES DO EIXO DE </w:t>
      </w:r>
      <w:r w:rsidRPr="00B17BC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FORMAÇÃO COMPLEMENTAR</w:t>
      </w:r>
    </w:p>
    <w:p w14:paraId="0EBA49C6" w14:textId="77777777" w:rsidR="005D7F79" w:rsidRPr="005F13EC" w:rsidRDefault="005D7F79" w:rsidP="005D7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A7B45A" w14:textId="77777777" w:rsidR="005F13EC" w:rsidRPr="005F13EC" w:rsidRDefault="005F13EC" w:rsidP="005F13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Nome completo: ________________________________________________________</w:t>
      </w:r>
    </w:p>
    <w:p w14:paraId="32BECA58" w14:textId="77777777" w:rsidR="005F13EC" w:rsidRPr="005F13EC" w:rsidRDefault="005F13EC" w:rsidP="005F13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Nº de Matrícula: ________________________________________________________</w:t>
      </w:r>
    </w:p>
    <w:p w14:paraId="3A922E1D" w14:textId="6902D9AA" w:rsidR="005F13EC" w:rsidRPr="005F13EC" w:rsidRDefault="005F13EC" w:rsidP="005F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Instruções: </w:t>
      </w:r>
      <w:r w:rsidRPr="005F13EC">
        <w:rPr>
          <w:rFonts w:ascii="Calibri" w:eastAsia="Times New Roman" w:hAnsi="Calibri" w:cs="Calibri"/>
          <w:color w:val="000000"/>
          <w:lang w:eastAsia="pt-BR"/>
        </w:rPr>
        <w:br/>
      </w:r>
      <w:r w:rsidRPr="005F1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a) </w:t>
      </w:r>
      <w:r w:rsidRPr="005F13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Leia atentamente o Projeto Pedagógico do Curso, antes de requerer o aproveitamento das atividades complementares.</w:t>
      </w:r>
    </w:p>
    <w:p w14:paraId="14FFD6D8" w14:textId="2D653EA1" w:rsidR="005F13EC" w:rsidRPr="005F13EC" w:rsidRDefault="005F13EC" w:rsidP="005F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3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Preencha a quantidade e a carga horária total da sua participação, em cada item.</w:t>
      </w:r>
    </w:p>
    <w:p w14:paraId="35E1DACF" w14:textId="2020613C" w:rsidR="005F13EC" w:rsidRPr="005F13EC" w:rsidRDefault="005F13EC" w:rsidP="005F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3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Anexe a este requerimento a(s) cópia(s) do(s) documento(s) comprobatório(s) da(s) atividade(s) realizada(s) que tem interesse em aproveitar.</w:t>
      </w:r>
    </w:p>
    <w:p w14:paraId="349415D6" w14:textId="153EFDDC" w:rsidR="005F13EC" w:rsidRPr="005F13EC" w:rsidRDefault="005F13EC" w:rsidP="005F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3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d) Organize e enumere os documentos comprobatórios, observando a sequência deste formulário.</w:t>
      </w:r>
    </w:p>
    <w:p w14:paraId="30167607" w14:textId="77777777" w:rsidR="005F13EC" w:rsidRPr="005F13EC" w:rsidRDefault="005F13EC" w:rsidP="005F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3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e) Nas datas definidas pela Coordenação, entregue-os em um envelope/pasta, com sua identificação. </w:t>
      </w:r>
    </w:p>
    <w:p w14:paraId="68BAC8BA" w14:textId="780ED6D2" w:rsidR="005F13EC" w:rsidRPr="005F13EC" w:rsidRDefault="005F13EC" w:rsidP="005F13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4845"/>
        <w:gridCol w:w="1266"/>
        <w:gridCol w:w="910"/>
      </w:tblGrid>
      <w:tr w:rsidR="005F13EC" w:rsidRPr="005F13EC" w14:paraId="3E42E461" w14:textId="77777777" w:rsidTr="007648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36DC5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7157A" w14:textId="77777777" w:rsidR="005F13EC" w:rsidRPr="005F13EC" w:rsidRDefault="005F13EC" w:rsidP="005F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Atividades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FCD45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2DC1C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C.H. total do item</w:t>
            </w:r>
          </w:p>
        </w:tc>
      </w:tr>
      <w:tr w:rsidR="005F13EC" w:rsidRPr="005F13EC" w14:paraId="3A1ED505" w14:textId="77777777" w:rsidTr="00154EDA"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F6267" w14:textId="0BF76E92" w:rsidR="005F13EC" w:rsidRPr="005F13EC" w:rsidRDefault="005F13EC" w:rsidP="005F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ENSINO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(Até 70 horas)</w:t>
            </w:r>
          </w:p>
        </w:tc>
      </w:tr>
      <w:tr w:rsidR="005F13EC" w:rsidRPr="005F13EC" w14:paraId="6BDF4A4B" w14:textId="77777777" w:rsidTr="007648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03EA6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01EE0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Projeto de</w:t>
            </w: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Ensino</w:t>
            </w: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cadastrado por docente do curso de Relações Internacionais ou por docentes de outros cursos relacionados à formação em Relações Internacionais.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D568A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D9378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F13EC" w:rsidRPr="005F13EC" w14:paraId="31537F8D" w14:textId="77777777" w:rsidTr="007648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20811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C78E0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Atividades de Monitoria (voluntária ou remunerada com bolsa) no curso de Relações Internacionais ou em outros cursos relacionados à formação em Relações Internacionais. 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5F73A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A3B58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F13EC" w:rsidRPr="005F13EC" w14:paraId="6246C043" w14:textId="77777777" w:rsidTr="007648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1233B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17490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Disciplina cursada em outro curso da </w:t>
            </w:r>
            <w:proofErr w:type="spellStart"/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UFPel</w:t>
            </w:r>
            <w:proofErr w:type="spellEnd"/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(não aproveitada e não prevista no PPC), relacionada à formação em Relações Internacionais.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181F7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3CFC6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</w:tr>
      <w:tr w:rsidR="005F13EC" w:rsidRPr="005F13EC" w14:paraId="2B5DD207" w14:textId="77777777" w:rsidTr="007648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AA24E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16D9D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Disciplina cursada em outra instituição de ensino, nacional ou internacional, não aproveitada e relacionada à formação em Relações Internacionais.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713B9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C8B6E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F13EC" w:rsidRPr="005F13EC" w14:paraId="2511B720" w14:textId="77777777" w:rsidTr="007648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F32EE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ACDF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Atividades de ensino variadas (cursos, </w:t>
            </w:r>
            <w:proofErr w:type="spellStart"/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mini-cursos</w:t>
            </w:r>
            <w:proofErr w:type="spellEnd"/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oficinas, </w:t>
            </w:r>
            <w:r w:rsidRPr="005F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workshops</w:t>
            </w: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capacitações, entre outras), realizadas em instituições nacionais ou internacionais e relacionadas à formação em Relações Internacionais.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1F41B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E647D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</w:tr>
      <w:tr w:rsidR="005F13EC" w:rsidRPr="005F13EC" w14:paraId="6C7F0CD8" w14:textId="77777777" w:rsidTr="007648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B0471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63745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Curso em Língua Estrangeira em instituições nacionais e internacionais, públicas ou privadas.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33233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9AA18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</w:tr>
      <w:tr w:rsidR="005F13EC" w:rsidRPr="005F13EC" w14:paraId="5E341CFA" w14:textId="77777777" w:rsidTr="007648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CA829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C2A1A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Proficiência em Língua Estrangeira, realizada ao longo do curso em instituição nacional ou internacional, pública ou privada.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7EEEE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5DEE0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</w:tr>
      <w:tr w:rsidR="005F13EC" w:rsidRPr="005F13EC" w14:paraId="614D513B" w14:textId="77777777" w:rsidTr="007648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8885A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39CE4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Estágio Não Obrigatório realizado ao longo do curso de graduação, no qual se observe que, pelo menos, uma das </w:t>
            </w: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competências e habilidades relacionadas à formação em Relações Internacionais, previstas no Projeto Pedagógico do Curso sejam desenvolvidas.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6B983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79288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F13EC" w:rsidRPr="005F13EC" w14:paraId="63A8D082" w14:textId="77777777" w:rsidTr="007648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23EF0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 DA CARGA HORÁRIA EM ATIVIDADES DE ENSINO 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57CB8" w14:textId="77777777" w:rsidR="005F13EC" w:rsidRPr="005F13EC" w:rsidRDefault="005F13EC" w:rsidP="005F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E5851" w14:textId="77777777" w:rsidR="005F13EC" w:rsidRPr="005F13EC" w:rsidRDefault="005F13EC" w:rsidP="005F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EDB1D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</w:tr>
      <w:tr w:rsidR="005F13EC" w:rsidRPr="005F13EC" w14:paraId="50BCAA5F" w14:textId="77777777" w:rsidTr="00DE3523"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525EC" w14:textId="0AF184CE" w:rsidR="005F13EC" w:rsidRPr="005F13EC" w:rsidRDefault="005F13EC" w:rsidP="005F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PESQUISA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(Até 70 horas)</w:t>
            </w:r>
          </w:p>
        </w:tc>
      </w:tr>
      <w:tr w:rsidR="005F13EC" w:rsidRPr="005F13EC" w14:paraId="052B1D5B" w14:textId="77777777" w:rsidTr="007648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3F77F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AAF08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Projetos de </w:t>
            </w: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Pesquisa</w:t>
            </w: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como Bolsista de Iniciação Científica, remunerado ou voluntário - cadastrados por docentes do curso de Relações Internacionais ou por docentes de outros cursos relacionados à formação em Relações Internacionais.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9B554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E0ECF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F13EC" w:rsidRPr="005F13EC" w14:paraId="76699A4B" w14:textId="77777777" w:rsidTr="007648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1CCCD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ABCC5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Apresentação de Trabalho e/ou Publicação em anais de eventos acadêmicos e científicos (Semanas Acadêmicas, Encontros de Estudantes, Seminários, Palestras, Conferências, Fóruns, Congresso, entre outros), relacionados à formação em Relações Internacionais.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8CBC6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E4E96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</w:tr>
      <w:tr w:rsidR="005F13EC" w:rsidRPr="005F13EC" w14:paraId="6B8F23B7" w14:textId="77777777" w:rsidTr="007648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12C3A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A8602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Publicações de artigos completos, em revistas acadêmicas, relacionados à formação em Relações Internacionais.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3EBDE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C8821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</w:tr>
      <w:tr w:rsidR="005F13EC" w:rsidRPr="005F13EC" w14:paraId="4CC7297A" w14:textId="77777777" w:rsidTr="007648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A197D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 DA CARGA HORÁRIA EM ATIVIDADES DE PESQUISA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0D3E9" w14:textId="77777777" w:rsidR="005F13EC" w:rsidRPr="005F13EC" w:rsidRDefault="005F13EC" w:rsidP="005F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E6318" w14:textId="77777777" w:rsidR="005F13EC" w:rsidRPr="005F13EC" w:rsidRDefault="005F13EC" w:rsidP="005F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C5434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</w:tr>
      <w:tr w:rsidR="005F13EC" w:rsidRPr="005F13EC" w14:paraId="79886805" w14:textId="77777777" w:rsidTr="00474D13"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7821" w14:textId="427E695F" w:rsidR="005F13EC" w:rsidRPr="005F13EC" w:rsidRDefault="005F13EC" w:rsidP="005F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EXTENSÃO </w:t>
            </w: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(Até 70 horas)</w:t>
            </w:r>
          </w:p>
        </w:tc>
      </w:tr>
      <w:tr w:rsidR="005F13EC" w:rsidRPr="005F13EC" w14:paraId="31BEA6A8" w14:textId="77777777" w:rsidTr="007648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F1E51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AB99C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Projetos de </w:t>
            </w: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Extensão</w:t>
            </w: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cadastrados por docentes do curso de Relações Internacionais ou de outros cursos relacionados à formação em Relações Internacionais, não computados para os fins de Ação Curricular em Extensão.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F4147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360F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</w:tr>
      <w:tr w:rsidR="005F13EC" w:rsidRPr="005F13EC" w14:paraId="7D6A6152" w14:textId="77777777" w:rsidTr="007648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C4043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A4440" w14:textId="67AFE3FF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Eventos acadêmicos e científicos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(Semanas Integradas da </w:t>
            </w:r>
            <w:proofErr w:type="spellStart"/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UFPel</w:t>
            </w:r>
            <w:proofErr w:type="spellEnd"/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Semanas Acadêmicas, Encontros de Estudantes, Seminários, Palestras, Conferências, Fóruns, Congressos, outros) e eventos externos, relacionados à formação em Relações Internacionais.</w:t>
            </w:r>
            <w:r w:rsidR="00764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9131A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ED411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</w:tr>
      <w:tr w:rsidR="005F13EC" w:rsidRPr="005F13EC" w14:paraId="29DF1417" w14:textId="77777777" w:rsidTr="007648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47C20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AC2DA" w14:textId="543EAA62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Participação e ações de voluntariado em organizações da sociedade civil e outras.</w:t>
            </w:r>
          </w:p>
          <w:p w14:paraId="7ED1D5F8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 Mesários, nos termos da Justiça Eleitoral.</w:t>
            </w:r>
          </w:p>
          <w:p w14:paraId="530A94D0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 Jurado, nos termos do Serviço Judiciário.</w:t>
            </w:r>
          </w:p>
          <w:p w14:paraId="57FBC401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*Doação de Sangue, nos termos da Lei Federal no. 1075, de 27 de março de 1950.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B4F66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1F19F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</w:tr>
      <w:tr w:rsidR="005F13EC" w:rsidRPr="005F13EC" w14:paraId="0FAE61B5" w14:textId="77777777" w:rsidTr="007648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27A17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2A5FC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Intercâmbio/Mobilidade Acadêmica em Universidade/Instituição nacional ou internacional conveniada com a </w:t>
            </w:r>
            <w:proofErr w:type="spellStart"/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UFPel</w:t>
            </w:r>
            <w:proofErr w:type="spellEnd"/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6A875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990A1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</w:tr>
      <w:tr w:rsidR="005F13EC" w:rsidRPr="005F13EC" w14:paraId="7605FF94" w14:textId="77777777" w:rsidTr="007648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721D7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TOTAL DA CARGA HORÁRIA </w:t>
            </w: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EM ATIVIDADES DE EXTENSÃO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9FAB7" w14:textId="77777777" w:rsidR="005F13EC" w:rsidRPr="005F13EC" w:rsidRDefault="005F13EC" w:rsidP="005F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40E82" w14:textId="77777777" w:rsidR="005F13EC" w:rsidRPr="005F13EC" w:rsidRDefault="005F13EC" w:rsidP="005F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D4466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</w:tr>
      <w:tr w:rsidR="005F13EC" w:rsidRPr="005F13EC" w14:paraId="40AFFC26" w14:textId="77777777" w:rsidTr="007648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ABACA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CB220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Participação e representação estudantil em organizações específicas, tais como Centros Acadêmicos, Diretórios e Uniões de Estudantes, Atléticas, entre outros.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A27D3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6BE51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F13EC" w:rsidRPr="005F13EC" w14:paraId="20FA16D9" w14:textId="77777777" w:rsidTr="007648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905A9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B05A6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OUTRAS*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4A8AA" w14:textId="485A1B0C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76929" w14:textId="43CC6E28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</w:tr>
    </w:tbl>
    <w:p w14:paraId="354B4B37" w14:textId="77777777" w:rsidR="005F13EC" w:rsidRPr="005F13EC" w:rsidRDefault="005F13EC" w:rsidP="005F13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3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*Demandas sobre atividades não previstas neste formulário, estarão sujeitas à apreciação do Colegiado do Curso de Relações Internacionais. </w:t>
      </w:r>
    </w:p>
    <w:p w14:paraId="2491424B" w14:textId="14AAC35C" w:rsidR="005F13EC" w:rsidRPr="005F13EC" w:rsidRDefault="005F13EC" w:rsidP="005F13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Pelotas, ______ de __________________ </w:t>
      </w:r>
      <w:proofErr w:type="spellStart"/>
      <w:r w:rsidRPr="005F1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</w:t>
      </w:r>
      <w:proofErr w:type="spellEnd"/>
      <w:r w:rsidRPr="005F1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______.</w:t>
      </w:r>
    </w:p>
    <w:p w14:paraId="325B6BB7" w14:textId="6695E28C" w:rsidR="005F13EC" w:rsidRPr="005F13EC" w:rsidRDefault="005F13EC" w:rsidP="005F13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3EC">
        <w:rPr>
          <w:rFonts w:ascii="Calibri" w:eastAsia="Times New Roman" w:hAnsi="Calibri" w:cs="Calibri"/>
          <w:color w:val="000000"/>
          <w:lang w:eastAsia="pt-BR"/>
        </w:rPr>
        <w:br/>
      </w:r>
      <w:r w:rsidRPr="005F1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__________________________________</w:t>
      </w:r>
    </w:p>
    <w:p w14:paraId="78402637" w14:textId="77777777" w:rsidR="005F13EC" w:rsidRPr="005F13EC" w:rsidRDefault="005F13EC" w:rsidP="005F13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Assinatura do requerente</w:t>
      </w:r>
    </w:p>
    <w:p w14:paraId="50070AE9" w14:textId="347F452E" w:rsidR="005F13EC" w:rsidRPr="005F13EC" w:rsidRDefault="005F13EC" w:rsidP="005F13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93A5B18" w14:textId="77777777" w:rsidR="005F13EC" w:rsidRPr="005F13EC" w:rsidRDefault="005F13EC" w:rsidP="005F13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Recebido pelo Colegiado do Curso de Relações Internacionais em: __________________</w:t>
      </w:r>
    </w:p>
    <w:p w14:paraId="0EC58861" w14:textId="118DBEC5" w:rsidR="005F13EC" w:rsidRPr="005F13EC" w:rsidRDefault="005F13EC" w:rsidP="005F13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3EC">
        <w:rPr>
          <w:rFonts w:ascii="Calibri" w:eastAsia="Times New Roman" w:hAnsi="Calibri" w:cs="Calibri"/>
          <w:color w:val="000000"/>
          <w:lang w:eastAsia="pt-BR"/>
        </w:rPr>
        <w:br/>
      </w:r>
    </w:p>
    <w:p w14:paraId="4B0DB0DA" w14:textId="77777777" w:rsidR="005F13EC" w:rsidRPr="005F13EC" w:rsidRDefault="005F13EC" w:rsidP="005F13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PARECER SOBRE REQUERIMENTO PARA APROVEITAMENTO DE ATIVIDADES DO EIXO DE FORMAÇÃO COMPLEMENTAR</w:t>
      </w:r>
    </w:p>
    <w:p w14:paraId="67467D33" w14:textId="77777777" w:rsidR="005F13EC" w:rsidRPr="005F13EC" w:rsidRDefault="005F13EC" w:rsidP="005F13E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3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63DFDD9" w14:textId="1D6ECDD7" w:rsidR="005F13EC" w:rsidRPr="005F13EC" w:rsidRDefault="005F13EC" w:rsidP="005F13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Nome completo: ______________________________________________________</w:t>
      </w:r>
      <w:r w:rsidR="0076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__</w:t>
      </w:r>
    </w:p>
    <w:p w14:paraId="63402C05" w14:textId="0385E498" w:rsidR="005F13EC" w:rsidRPr="005F13EC" w:rsidRDefault="005F13EC" w:rsidP="005F13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Nº de Matrícula: ______________________________________________________</w:t>
      </w:r>
      <w:r w:rsidR="0076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__</w:t>
      </w:r>
    </w:p>
    <w:p w14:paraId="2FE5B2E1" w14:textId="77777777" w:rsidR="005F13EC" w:rsidRPr="005F13EC" w:rsidRDefault="005F13EC" w:rsidP="005F13E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3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Após análise e avaliação dos documentos apresentados, o Colegiado do Curso de Relações Internacionais, decide pelo:</w:t>
      </w:r>
    </w:p>
    <w:p w14:paraId="1A0C2D45" w14:textId="3C87D42B" w:rsidR="005F13EC" w:rsidRPr="005F13EC" w:rsidRDefault="005F13EC" w:rsidP="005F13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3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    ) Deferimento da carga horária a ser aproveitada </w:t>
      </w:r>
      <w:r w:rsidR="000477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</w:t>
      </w:r>
      <w:r w:rsidRPr="005F13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formação complementar. </w:t>
      </w:r>
    </w:p>
    <w:p w14:paraId="60316723" w14:textId="5488E122" w:rsidR="005F13EC" w:rsidRPr="005F13EC" w:rsidRDefault="005F13EC" w:rsidP="005F13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3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     ) Indeferimento da carga horária a ser aproveitada </w:t>
      </w:r>
      <w:r w:rsidR="000477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</w:t>
      </w:r>
      <w:r w:rsidRPr="005F13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formação complementar. </w:t>
      </w:r>
      <w:r w:rsidRPr="005F13EC">
        <w:rPr>
          <w:rFonts w:ascii="Calibri" w:eastAsia="Times New Roman" w:hAnsi="Calibri" w:cs="Calibri"/>
          <w:color w:val="000000"/>
          <w:lang w:eastAsia="pt-BR"/>
        </w:rPr>
        <w:tab/>
      </w:r>
    </w:p>
    <w:p w14:paraId="624E96F5" w14:textId="429F5CEE" w:rsidR="005F13EC" w:rsidRPr="005F13EC" w:rsidRDefault="005F13EC" w:rsidP="005F13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3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stificativ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3C2D00" w14:textId="473D7267" w:rsidR="00FB7326" w:rsidRPr="007D3F64" w:rsidRDefault="00FB7326" w:rsidP="007D3F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5AB462" w14:textId="6229D9E7" w:rsidR="007D3F64" w:rsidRPr="007D3F64" w:rsidRDefault="00A21A28" w:rsidP="007D3F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INTEGRALIZAÇÃO DA </w:t>
      </w:r>
      <w:r w:rsidR="007D3F64" w:rsidRPr="007D3F64">
        <w:rPr>
          <w:rFonts w:ascii="Times New Roman" w:hAnsi="Times New Roman" w:cs="Times New Roman"/>
          <w:b/>
          <w:bCs/>
          <w:sz w:val="24"/>
          <w:szCs w:val="24"/>
        </w:rPr>
        <w:t>FORMAÇÃO EXTENSIONISTA</w:t>
      </w:r>
    </w:p>
    <w:p w14:paraId="6DFDF412" w14:textId="1EA19986" w:rsidR="00764820" w:rsidRPr="00764820" w:rsidRDefault="00764820" w:rsidP="007D3F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Atividades Curriculares de Extensão (</w:t>
      </w:r>
      <w:proofErr w:type="spellStart"/>
      <w:r w:rsidRPr="00764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ACEs</w:t>
      </w:r>
      <w:proofErr w:type="spellEnd"/>
      <w:r w:rsidRPr="00764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(</w:t>
      </w:r>
      <w:r w:rsidRPr="00764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270 horas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6E9352A9" w14:textId="7DA15ABE" w:rsidR="00764820" w:rsidRDefault="00764820" w:rsidP="00764820">
      <w:pPr>
        <w:pStyle w:val="NormalWeb"/>
        <w:spacing w:before="38" w:beforeAutospacing="0" w:after="0" w:afterAutospacing="0"/>
        <w:ind w:right="4"/>
        <w:jc w:val="both"/>
        <w:rPr>
          <w:color w:val="000000"/>
        </w:rPr>
      </w:pPr>
      <w:r w:rsidRPr="00764820">
        <w:rPr>
          <w:color w:val="000000"/>
        </w:rPr>
        <w:t>Em consonância com as regras e diretrizes previstas</w:t>
      </w:r>
      <w:r>
        <w:rPr>
          <w:color w:val="000000"/>
        </w:rPr>
        <w:t xml:space="preserve"> na Resolução </w:t>
      </w:r>
      <w:proofErr w:type="spellStart"/>
      <w:r>
        <w:rPr>
          <w:color w:val="000000"/>
        </w:rPr>
        <w:t>UFPel</w:t>
      </w:r>
      <w:proofErr w:type="spellEnd"/>
      <w:r>
        <w:rPr>
          <w:color w:val="000000"/>
        </w:rPr>
        <w:t>/COCEPE Nº 06/2020</w:t>
      </w:r>
      <w:r w:rsidRPr="00764820">
        <w:rPr>
          <w:color w:val="000000"/>
        </w:rPr>
        <w:t xml:space="preserve">, especialmente seu artigo 6º, a forma de </w:t>
      </w:r>
      <w:r w:rsidRPr="00764820">
        <w:rPr>
          <w:b/>
          <w:bCs/>
          <w:color w:val="000000"/>
        </w:rPr>
        <w:t>integralização da formação extensionista</w:t>
      </w:r>
      <w:r w:rsidRPr="00764820">
        <w:rPr>
          <w:color w:val="000000"/>
        </w:rPr>
        <w:t xml:space="preserve"> adotada,</w:t>
      </w:r>
      <w:r>
        <w:rPr>
          <w:color w:val="000000"/>
        </w:rPr>
        <w:t xml:space="preserve"> </w:t>
      </w:r>
      <w:r w:rsidRPr="00764820">
        <w:rPr>
          <w:color w:val="000000"/>
        </w:rPr>
        <w:t>no Projeto Pedagógico do Curso de Relações Internacionais da Universidade Federal de Pelotas, será</w:t>
      </w:r>
      <w:r>
        <w:rPr>
          <w:color w:val="000000"/>
        </w:rPr>
        <w:t xml:space="preserve"> </w:t>
      </w:r>
      <w:r w:rsidRPr="00764820">
        <w:rPr>
          <w:color w:val="000000"/>
        </w:rPr>
        <w:t xml:space="preserve">por meio das </w:t>
      </w:r>
      <w:r w:rsidRPr="00764820">
        <w:rPr>
          <w:b/>
          <w:bCs/>
          <w:color w:val="000000"/>
        </w:rPr>
        <w:t>Atividades Curriculares em Extensão</w:t>
      </w:r>
      <w:r w:rsidRPr="00764820">
        <w:rPr>
          <w:color w:val="000000"/>
        </w:rPr>
        <w:t xml:space="preserve"> (</w:t>
      </w:r>
      <w:proofErr w:type="spellStart"/>
      <w:r w:rsidRPr="00764820">
        <w:rPr>
          <w:color w:val="000000"/>
        </w:rPr>
        <w:t>ACEs</w:t>
      </w:r>
      <w:proofErr w:type="spellEnd"/>
      <w:r w:rsidRPr="00764820">
        <w:rPr>
          <w:color w:val="000000"/>
        </w:rPr>
        <w:t xml:space="preserve">), as quais, de acordo com a legislação vigente e considerando o total de horas do curso, deverão perfazer um total de </w:t>
      </w:r>
      <w:r w:rsidRPr="00610E69">
        <w:rPr>
          <w:b/>
          <w:bCs/>
          <w:color w:val="000000"/>
        </w:rPr>
        <w:t>270 horas</w:t>
      </w:r>
      <w:r w:rsidRPr="00764820">
        <w:rPr>
          <w:color w:val="000000"/>
        </w:rPr>
        <w:t xml:space="preserve"> para cada aluno.</w:t>
      </w:r>
    </w:p>
    <w:p w14:paraId="5B54C813" w14:textId="5E8C624F" w:rsidR="00764820" w:rsidRDefault="00764820" w:rsidP="00764820">
      <w:pPr>
        <w:pStyle w:val="NormalWeb"/>
        <w:spacing w:before="38" w:beforeAutospacing="0" w:after="0" w:afterAutospacing="0"/>
        <w:ind w:right="4"/>
        <w:jc w:val="both"/>
        <w:rPr>
          <w:color w:val="000000"/>
        </w:rPr>
      </w:pPr>
    </w:p>
    <w:p w14:paraId="18E65DF1" w14:textId="0DD7B7D1" w:rsidR="00610E69" w:rsidRPr="00610E69" w:rsidRDefault="00610E69" w:rsidP="00610E69">
      <w:pPr>
        <w:spacing w:before="38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E6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É importante enfatizar que as horas em Atividades Curriculares em Extensão deverão ser cumpridas pelos alunos como </w:t>
      </w:r>
      <w:r w:rsidRPr="00610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membros da equipe e agentes ativos de programas, projetos ou ações de extensão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610E6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(colaborador, organizador, ministrante, </w:t>
      </w:r>
      <w:proofErr w:type="spellStart"/>
      <w:r w:rsidRPr="00610E6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etc</w:t>
      </w:r>
      <w:proofErr w:type="spellEnd"/>
      <w:r w:rsidRPr="00610E6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Pr="00610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,</w:t>
      </w:r>
      <w:r w:rsidRPr="00610E6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determina a Resolução </w:t>
      </w:r>
      <w:proofErr w:type="spellStart"/>
      <w:r w:rsidRPr="00610E6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UFPel</w:t>
      </w:r>
      <w:proofErr w:type="spellEnd"/>
      <w:r w:rsidRPr="00610E6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/COCEPE Nº 06, de 10 de dezembro de 2020, no §2º de seu Artigo 1º, </w:t>
      </w:r>
      <w:proofErr w:type="spellStart"/>
      <w:r w:rsidRPr="00610E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verbis</w:t>
      </w:r>
      <w:proofErr w:type="spellEnd"/>
      <w:r w:rsidRPr="00610E6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14:paraId="58AE9E5F" w14:textId="77777777" w:rsidR="00610E69" w:rsidRPr="00610E69" w:rsidRDefault="00610E69" w:rsidP="0061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FE88B7" w14:textId="77777777" w:rsidR="00610E69" w:rsidRPr="00610E69" w:rsidRDefault="00610E69" w:rsidP="00610E69">
      <w:pPr>
        <w:spacing w:before="38" w:after="0" w:line="240" w:lineRule="auto"/>
        <w:ind w:left="2267" w:right="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E6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§ 2º Entende-se que para efeito de integralização, como formação em extensão a atividade deve proporcionar ao aluno ser membro da equipe e agente ativo da experiência extensionista e não ouvinte ou espectador da mesma.</w:t>
      </w:r>
    </w:p>
    <w:p w14:paraId="4AA44FA2" w14:textId="77777777" w:rsidR="00764820" w:rsidRPr="00764820" w:rsidRDefault="00764820" w:rsidP="00764820">
      <w:pPr>
        <w:pStyle w:val="NormalWeb"/>
        <w:spacing w:before="38" w:beforeAutospacing="0" w:after="0" w:afterAutospacing="0"/>
        <w:ind w:right="4"/>
        <w:jc w:val="both"/>
      </w:pPr>
    </w:p>
    <w:p w14:paraId="69173E5B" w14:textId="16B541CA" w:rsidR="00610E69" w:rsidRDefault="00610E69" w:rsidP="00610E69">
      <w:pPr>
        <w:pStyle w:val="NormalWeb"/>
        <w:spacing w:before="38" w:beforeAutospacing="0" w:after="0" w:afterAutospacing="0"/>
        <w:ind w:right="4"/>
        <w:jc w:val="both"/>
      </w:pPr>
      <w:r>
        <w:rPr>
          <w:color w:val="000000"/>
        </w:rPr>
        <w:t xml:space="preserve">A comprovação da integralização dessa carga horária ocorrerá por meio da emissão dos atestados, certificados e relatórios individuais, </w:t>
      </w:r>
      <w:r w:rsidR="007D3F64">
        <w:rPr>
          <w:color w:val="000000"/>
        </w:rPr>
        <w:t>(</w:t>
      </w:r>
      <w:r>
        <w:rPr>
          <w:color w:val="000000"/>
        </w:rPr>
        <w:t>via Sistema Integrado de Gestão Cobalto,</w:t>
      </w:r>
      <w:r w:rsidR="007D3F64">
        <w:rPr>
          <w:color w:val="000000"/>
        </w:rPr>
        <w:t xml:space="preserve"> quando for o caso)</w:t>
      </w:r>
      <w:r>
        <w:rPr>
          <w:color w:val="000000"/>
        </w:rPr>
        <w:t xml:space="preserve"> </w:t>
      </w:r>
      <w:r w:rsidR="00B17BCA">
        <w:rPr>
          <w:color w:val="000000"/>
        </w:rPr>
        <w:t xml:space="preserve">no 8º semestre do curso, </w:t>
      </w:r>
      <w:r>
        <w:rPr>
          <w:color w:val="000000"/>
        </w:rPr>
        <w:t>nos prazos previstos no item 3.8 deste PPC (Formação Complementar)</w:t>
      </w:r>
      <w:r w:rsidR="00B17BCA">
        <w:rPr>
          <w:color w:val="000000"/>
        </w:rPr>
        <w:t xml:space="preserve">. </w:t>
      </w:r>
    </w:p>
    <w:p w14:paraId="30D2B4FE" w14:textId="77777777" w:rsidR="00B17BCA" w:rsidRDefault="00B17BCA" w:rsidP="00B17BCA">
      <w:pPr>
        <w:pStyle w:val="NormalWeb"/>
        <w:spacing w:before="38" w:beforeAutospacing="0" w:after="0" w:afterAutospacing="0"/>
        <w:ind w:right="4" w:firstLine="720"/>
        <w:jc w:val="both"/>
        <w:rPr>
          <w:color w:val="000000"/>
        </w:rPr>
      </w:pPr>
      <w:r>
        <w:rPr>
          <w:color w:val="000000"/>
        </w:rPr>
        <w:t xml:space="preserve">O aluno, portanto, deverá cumprir as 270 horas em Atividades Curriculares de Extensão, como membro ativo ao longo do Curso: </w:t>
      </w:r>
    </w:p>
    <w:p w14:paraId="3761332A" w14:textId="32400AFA" w:rsidR="00B17BCA" w:rsidRDefault="00B17BCA" w:rsidP="00B17BCA">
      <w:pPr>
        <w:pStyle w:val="NormalWeb"/>
        <w:spacing w:before="38" w:beforeAutospacing="0" w:after="0" w:afterAutospacing="0"/>
        <w:ind w:right="4" w:firstLine="720"/>
        <w:jc w:val="both"/>
        <w:rPr>
          <w:color w:val="000000"/>
        </w:rPr>
      </w:pPr>
      <w:r>
        <w:rPr>
          <w:color w:val="000000"/>
        </w:rPr>
        <w:t xml:space="preserve">- nos programas, projetos e ações oferecidas pelo Curso de Relações Internacionais, </w:t>
      </w:r>
    </w:p>
    <w:p w14:paraId="22C5926D" w14:textId="14C87DC1" w:rsidR="00B17BCA" w:rsidRDefault="00B17BCA" w:rsidP="00B17BCA">
      <w:pPr>
        <w:pStyle w:val="NormalWeb"/>
        <w:spacing w:before="38" w:beforeAutospacing="0" w:after="0" w:afterAutospacing="0"/>
        <w:ind w:right="4" w:firstLine="720"/>
        <w:jc w:val="both"/>
        <w:rPr>
          <w:color w:val="000000"/>
        </w:rPr>
      </w:pPr>
      <w:r>
        <w:rPr>
          <w:color w:val="000000"/>
        </w:rPr>
        <w:t xml:space="preserve">- programas, projetos ou ações de extensão devidamente cadastrados no sistema Cobalto da </w:t>
      </w:r>
      <w:proofErr w:type="spellStart"/>
      <w:r>
        <w:rPr>
          <w:color w:val="000000"/>
        </w:rPr>
        <w:t>UFPel</w:t>
      </w:r>
      <w:proofErr w:type="spellEnd"/>
      <w:r>
        <w:rPr>
          <w:color w:val="000000"/>
        </w:rPr>
        <w:t>.</w:t>
      </w:r>
    </w:p>
    <w:p w14:paraId="0DDA2389" w14:textId="67B84F9E" w:rsidR="00B17BCA" w:rsidRDefault="00B17BCA" w:rsidP="00B17BCA">
      <w:pPr>
        <w:pStyle w:val="NormalWeb"/>
        <w:spacing w:before="38" w:beforeAutospacing="0" w:after="0" w:afterAutospacing="0"/>
        <w:ind w:right="4" w:firstLine="720"/>
        <w:jc w:val="both"/>
        <w:rPr>
          <w:color w:val="000000"/>
        </w:rPr>
      </w:pPr>
      <w:r>
        <w:rPr>
          <w:color w:val="000000"/>
        </w:rPr>
        <w:t xml:space="preserve">- em programas, projetos ou ações de extensão, devidamente cadastrados e certificados, em outras universidades ou Instituições de Ensino Superior; </w:t>
      </w:r>
    </w:p>
    <w:p w14:paraId="24D34075" w14:textId="77777777" w:rsidR="00B17BCA" w:rsidRDefault="00B17BCA" w:rsidP="00B17BCA">
      <w:pPr>
        <w:pStyle w:val="NormalWeb"/>
        <w:spacing w:before="38" w:beforeAutospacing="0" w:after="0" w:afterAutospacing="0"/>
        <w:ind w:right="4" w:firstLine="720"/>
        <w:jc w:val="both"/>
      </w:pPr>
    </w:p>
    <w:p w14:paraId="73A2E944" w14:textId="77777777" w:rsidR="00B17BCA" w:rsidRDefault="00B17BCA"/>
    <w:p w14:paraId="5F1247B3" w14:textId="4E1FC5DD" w:rsidR="00610E69" w:rsidRDefault="00610E69"/>
    <w:p w14:paraId="33F6896D" w14:textId="6C928428" w:rsidR="00A21A28" w:rsidRDefault="00A21A28"/>
    <w:p w14:paraId="0DABAD7A" w14:textId="3279DC49" w:rsidR="00A21A28" w:rsidRDefault="00A21A28" w:rsidP="00A21A2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A5AFCFE" w14:textId="77777777" w:rsidR="00A21A28" w:rsidRDefault="00A21A28" w:rsidP="00A21A2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AA57341" w14:textId="0E2AC883" w:rsidR="00A21A28" w:rsidRPr="005F13EC" w:rsidRDefault="00A21A28" w:rsidP="00A21A2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 xml:space="preserve">PARECER SOBRE REQUERIMENTO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 INTEGRALIZAÇÃO DA</w:t>
      </w:r>
      <w:r w:rsidRPr="005F1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FORMAÇÃO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EXTENSIONSITA</w:t>
      </w:r>
    </w:p>
    <w:p w14:paraId="38436CFD" w14:textId="77777777" w:rsidR="00A21A28" w:rsidRPr="005F13EC" w:rsidRDefault="00A21A28" w:rsidP="00A21A2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3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DB900CD" w14:textId="77777777" w:rsidR="00A21A28" w:rsidRPr="005F13EC" w:rsidRDefault="00A21A28" w:rsidP="00A21A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Nome completo: 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__</w:t>
      </w:r>
    </w:p>
    <w:p w14:paraId="0D60789D" w14:textId="77777777" w:rsidR="00A21A28" w:rsidRPr="005F13EC" w:rsidRDefault="00A21A28" w:rsidP="00A21A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Nº de Matrícula: 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__</w:t>
      </w:r>
    </w:p>
    <w:p w14:paraId="48FFE518" w14:textId="77777777" w:rsidR="00A21A28" w:rsidRPr="005F13EC" w:rsidRDefault="00A21A28" w:rsidP="00A21A2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3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Após análise e avaliação dos documentos apresentados, o Colegiado do Curso de Relações Internacionais, decide pelo:</w:t>
      </w:r>
    </w:p>
    <w:p w14:paraId="1C049D31" w14:textId="506E7B73" w:rsidR="00A21A28" w:rsidRPr="005F13EC" w:rsidRDefault="00A21A28" w:rsidP="00A21A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3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    ) Deferimento da carga horária a ser aproveitada </w:t>
      </w:r>
      <w:r w:rsidR="000477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integralização da extensão. </w:t>
      </w:r>
    </w:p>
    <w:p w14:paraId="11205FDF" w14:textId="77777777" w:rsidR="00047751" w:rsidRDefault="00A21A28" w:rsidP="0004775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F13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     ) Indeferimento da carga horária a ser aproveitada </w:t>
      </w:r>
      <w:r w:rsidR="000477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integralização da extensão. </w:t>
      </w:r>
    </w:p>
    <w:p w14:paraId="0C497F4D" w14:textId="416DF440" w:rsidR="00A21A28" w:rsidRDefault="00A21A28" w:rsidP="00047751">
      <w:pPr>
        <w:spacing w:line="240" w:lineRule="auto"/>
        <w:jc w:val="both"/>
      </w:pPr>
      <w:r w:rsidRPr="005F13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stificativ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21A2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E6FAB" w14:textId="77777777" w:rsidR="004C5C08" w:rsidRDefault="004C5C08" w:rsidP="007D3F64">
      <w:pPr>
        <w:spacing w:after="0" w:line="240" w:lineRule="auto"/>
      </w:pPr>
      <w:r>
        <w:separator/>
      </w:r>
    </w:p>
  </w:endnote>
  <w:endnote w:type="continuationSeparator" w:id="0">
    <w:p w14:paraId="18BE2633" w14:textId="77777777" w:rsidR="004C5C08" w:rsidRDefault="004C5C08" w:rsidP="007D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6908A" w14:textId="77777777" w:rsidR="004C5C08" w:rsidRDefault="004C5C08" w:rsidP="007D3F64">
      <w:pPr>
        <w:spacing w:after="0" w:line="240" w:lineRule="auto"/>
      </w:pPr>
      <w:r>
        <w:separator/>
      </w:r>
    </w:p>
  </w:footnote>
  <w:footnote w:type="continuationSeparator" w:id="0">
    <w:p w14:paraId="2459F18C" w14:textId="77777777" w:rsidR="004C5C08" w:rsidRDefault="004C5C08" w:rsidP="007D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55AF" w14:textId="77777777" w:rsidR="007D3F64" w:rsidRPr="005F13EC" w:rsidRDefault="007D3F64" w:rsidP="007D3F64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noProof/>
      </w:rPr>
      <w:drawing>
        <wp:inline distT="0" distB="0" distL="0" distR="0" wp14:anchorId="4E621C5D" wp14:editId="6A9170DD">
          <wp:extent cx="1981200" cy="881840"/>
          <wp:effectExtent l="0" t="0" r="0" b="0"/>
          <wp:docPr id="1" name="Imagem 1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476" cy="894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3D0FFD" w14:textId="77777777" w:rsidR="007D3F64" w:rsidRPr="005F13EC" w:rsidRDefault="007D3F64" w:rsidP="007D3F64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5F13EC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t-BR"/>
      </w:rPr>
      <w:t>UNIVERSIDADE FEDERAL DE PELOTAS</w:t>
    </w:r>
  </w:p>
  <w:p w14:paraId="789B2896" w14:textId="77777777" w:rsidR="007D3F64" w:rsidRPr="005F13EC" w:rsidRDefault="007D3F64" w:rsidP="007D3F64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5F13EC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t-BR"/>
      </w:rPr>
      <w:t>INSTITUTO DE FILOSOFIA, SOCIOLOGIA E POLÍTICA</w:t>
    </w:r>
  </w:p>
  <w:p w14:paraId="335EC316" w14:textId="2CD2AB60" w:rsidR="007D3F64" w:rsidRDefault="007D3F64" w:rsidP="007D3F64">
    <w:pPr>
      <w:spacing w:after="0" w:line="240" w:lineRule="auto"/>
      <w:jc w:val="center"/>
    </w:pPr>
    <w:r w:rsidRPr="005F13EC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t-BR"/>
      </w:rPr>
      <w:t>CURSO DE RELAÇÕES INTERNACIONAIS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0D"/>
    <w:rsid w:val="00047751"/>
    <w:rsid w:val="00234C38"/>
    <w:rsid w:val="002E50D1"/>
    <w:rsid w:val="004C5C08"/>
    <w:rsid w:val="004F6F91"/>
    <w:rsid w:val="005D7F79"/>
    <w:rsid w:val="005F13EC"/>
    <w:rsid w:val="00610E69"/>
    <w:rsid w:val="00764820"/>
    <w:rsid w:val="007D3F64"/>
    <w:rsid w:val="0097350D"/>
    <w:rsid w:val="00A21A28"/>
    <w:rsid w:val="00A71E3C"/>
    <w:rsid w:val="00B17BCA"/>
    <w:rsid w:val="00FB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7D86F"/>
  <w15:chartTrackingRefBased/>
  <w15:docId w15:val="{6EAA3718-4066-491E-9271-070EC17B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F1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F13E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5F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5F13EC"/>
  </w:style>
  <w:style w:type="paragraph" w:styleId="Cabealho">
    <w:name w:val="header"/>
    <w:basedOn w:val="Normal"/>
    <w:link w:val="CabealhoChar"/>
    <w:uiPriority w:val="99"/>
    <w:unhideWhenUsed/>
    <w:rsid w:val="007D3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F64"/>
  </w:style>
  <w:style w:type="paragraph" w:styleId="Rodap">
    <w:name w:val="footer"/>
    <w:basedOn w:val="Normal"/>
    <w:link w:val="RodapChar"/>
    <w:uiPriority w:val="99"/>
    <w:unhideWhenUsed/>
    <w:rsid w:val="007D3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04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8D42C-DFED-4711-9AF3-917ED5C4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1329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Schimanski</dc:creator>
  <cp:keywords/>
  <dc:description/>
  <cp:lastModifiedBy>Silvana Schimanski</cp:lastModifiedBy>
  <cp:revision>8</cp:revision>
  <dcterms:created xsi:type="dcterms:W3CDTF">2022-10-06T22:27:00Z</dcterms:created>
  <dcterms:modified xsi:type="dcterms:W3CDTF">2022-10-07T00:13:00Z</dcterms:modified>
</cp:coreProperties>
</file>