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97" w:rsidRDefault="00F51D97" w:rsidP="00AA4FD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AVALIAÇÃO</w:t>
      </w:r>
      <w:r w:rsidRPr="00601CD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SEMESTRAL </w:t>
      </w:r>
      <w:r w:rsidRPr="00601CD1">
        <w:rPr>
          <w:b/>
          <w:sz w:val="22"/>
          <w:szCs w:val="22"/>
          <w:u w:val="single"/>
        </w:rPr>
        <w:t xml:space="preserve">DO </w:t>
      </w:r>
      <w:r>
        <w:rPr>
          <w:b/>
          <w:sz w:val="22"/>
          <w:szCs w:val="22"/>
          <w:u w:val="single"/>
        </w:rPr>
        <w:t>RESIDENTE</w:t>
      </w:r>
    </w:p>
    <w:p w:rsidR="00AA4FDE" w:rsidRPr="00601CD1" w:rsidRDefault="00AA4FDE" w:rsidP="00AA4FDE">
      <w:pPr>
        <w:jc w:val="center"/>
        <w:rPr>
          <w:b/>
          <w:sz w:val="22"/>
          <w:szCs w:val="22"/>
          <w:u w:val="single"/>
        </w:rPr>
      </w:pPr>
    </w:p>
    <w:p w:rsidR="00A74119" w:rsidRPr="00D36345" w:rsidRDefault="00C57932" w:rsidP="007E3F41">
      <w:pPr>
        <w:pStyle w:val="Ttulo"/>
        <w:tabs>
          <w:tab w:val="left" w:pos="4253"/>
        </w:tabs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Período: </w:t>
      </w:r>
      <w:proofErr w:type="gramStart"/>
      <w:r>
        <w:rPr>
          <w:b w:val="0"/>
          <w:bCs w:val="0"/>
          <w:sz w:val="14"/>
          <w:szCs w:val="14"/>
        </w:rPr>
        <w:t>(</w:t>
      </w:r>
      <w:r w:rsidR="00A74119" w:rsidRPr="00D36345">
        <w:rPr>
          <w:b w:val="0"/>
          <w:bCs w:val="0"/>
          <w:sz w:val="14"/>
          <w:szCs w:val="14"/>
        </w:rPr>
        <w:t xml:space="preserve">  </w:t>
      </w:r>
      <w:proofErr w:type="gramEnd"/>
      <w:r w:rsidR="00A74119" w:rsidRPr="00D36345">
        <w:rPr>
          <w:b w:val="0"/>
          <w:bCs w:val="0"/>
          <w:sz w:val="14"/>
          <w:szCs w:val="14"/>
        </w:rPr>
        <w:t xml:space="preserve">  )1º semestre (    )</w:t>
      </w:r>
      <w:r w:rsidR="00E61E88">
        <w:rPr>
          <w:b w:val="0"/>
          <w:bCs w:val="0"/>
          <w:sz w:val="14"/>
          <w:szCs w:val="14"/>
        </w:rPr>
        <w:t xml:space="preserve"> </w:t>
      </w:r>
      <w:r w:rsidR="00A74119" w:rsidRPr="00D36345">
        <w:rPr>
          <w:b w:val="0"/>
          <w:bCs w:val="0"/>
          <w:sz w:val="14"/>
          <w:szCs w:val="14"/>
        </w:rPr>
        <w:t>2º semestre</w:t>
      </w:r>
      <w:r>
        <w:rPr>
          <w:b w:val="0"/>
          <w:bCs w:val="0"/>
          <w:sz w:val="14"/>
          <w:szCs w:val="14"/>
        </w:rPr>
        <w:t xml:space="preserve">        Ano: 20</w:t>
      </w:r>
      <w:r w:rsidRPr="00C57932">
        <w:rPr>
          <w:b w:val="0"/>
          <w:bCs w:val="0"/>
          <w:sz w:val="14"/>
          <w:szCs w:val="14"/>
        </w:rPr>
        <w:t>1__</w:t>
      </w:r>
    </w:p>
    <w:p w:rsidR="00F51D97" w:rsidRPr="00477B9B" w:rsidRDefault="00F51D97" w:rsidP="00AA4FDE">
      <w:pPr>
        <w:tabs>
          <w:tab w:val="left" w:leader="underscore" w:pos="9923"/>
        </w:tabs>
        <w:rPr>
          <w:rFonts w:ascii="Arial Unicode MS" w:eastAsia="Arial Unicode MS" w:hAnsi="Arial Unicode MS" w:cs="Arial Unicode MS"/>
          <w:sz w:val="14"/>
          <w:szCs w:val="14"/>
          <w:lang w:val="it-IT"/>
        </w:rPr>
      </w:pPr>
      <w:r w:rsidRPr="00477B9B">
        <w:rPr>
          <w:rFonts w:ascii="Arial Unicode MS" w:eastAsia="Arial Unicode MS" w:hAnsi="Arial Unicode MS" w:cs="Arial Unicode MS"/>
          <w:sz w:val="14"/>
          <w:szCs w:val="14"/>
          <w:lang w:val="it-IT"/>
        </w:rPr>
        <w:t xml:space="preserve">Área de Concentração: </w:t>
      </w:r>
      <w:r>
        <w:rPr>
          <w:rFonts w:ascii="Arial Unicode MS" w:eastAsia="Arial Unicode MS" w:hAnsi="Arial Unicode MS" w:cs="Arial Unicode MS"/>
          <w:sz w:val="14"/>
          <w:szCs w:val="14"/>
          <w:lang w:val="it-IT"/>
        </w:rPr>
        <w:tab/>
      </w:r>
    </w:p>
    <w:p w:rsidR="00F51D97" w:rsidRPr="00F51D97" w:rsidRDefault="00F51D97" w:rsidP="00AA4FDE">
      <w:pPr>
        <w:tabs>
          <w:tab w:val="left" w:leader="underscore" w:pos="9923"/>
        </w:tabs>
        <w:rPr>
          <w:rFonts w:ascii="Arial Unicode MS" w:eastAsia="Arial Unicode MS" w:hAnsi="Arial Unicode MS" w:cs="Arial Unicode MS"/>
          <w:sz w:val="14"/>
          <w:szCs w:val="14"/>
          <w:lang w:val="it-IT"/>
        </w:rPr>
      </w:pPr>
      <w:r w:rsidRPr="00F51D97">
        <w:rPr>
          <w:rFonts w:ascii="Arial Unicode MS" w:eastAsia="Arial Unicode MS" w:hAnsi="Arial Unicode MS" w:cs="Arial Unicode MS"/>
          <w:sz w:val="14"/>
          <w:szCs w:val="14"/>
          <w:lang w:val="it-IT"/>
        </w:rPr>
        <w:t>Nome do Residente:</w:t>
      </w:r>
      <w:r>
        <w:rPr>
          <w:rFonts w:ascii="Arial Unicode MS" w:eastAsia="Arial Unicode MS" w:hAnsi="Arial Unicode MS" w:cs="Arial Unicode MS"/>
          <w:sz w:val="14"/>
          <w:szCs w:val="14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sz w:val="14"/>
          <w:szCs w:val="14"/>
          <w:lang w:val="it-IT"/>
        </w:rPr>
        <w:tab/>
      </w:r>
    </w:p>
    <w:p w:rsidR="00F51D97" w:rsidRPr="00F51D97" w:rsidRDefault="00F51D97" w:rsidP="00AA4FDE">
      <w:pPr>
        <w:tabs>
          <w:tab w:val="left" w:leader="underscore" w:pos="9923"/>
        </w:tabs>
        <w:rPr>
          <w:rFonts w:ascii="Arial Unicode MS" w:eastAsia="Arial Unicode MS" w:hAnsi="Arial Unicode MS" w:cs="Arial Unicode MS"/>
          <w:sz w:val="14"/>
          <w:szCs w:val="14"/>
          <w:lang w:val="it-IT"/>
        </w:rPr>
      </w:pPr>
      <w:r w:rsidRPr="00F51D97">
        <w:rPr>
          <w:rFonts w:ascii="Arial Unicode MS" w:eastAsia="Arial Unicode MS" w:hAnsi="Arial Unicode MS" w:cs="Arial Unicode MS"/>
          <w:sz w:val="14"/>
          <w:szCs w:val="14"/>
          <w:lang w:val="it-IT"/>
        </w:rPr>
        <w:t>Coordenador de Área:</w:t>
      </w:r>
      <w:r>
        <w:rPr>
          <w:rFonts w:ascii="Arial Unicode MS" w:eastAsia="Arial Unicode MS" w:hAnsi="Arial Unicode MS" w:cs="Arial Unicode MS"/>
          <w:sz w:val="14"/>
          <w:szCs w:val="14"/>
          <w:lang w:val="it-IT"/>
        </w:rPr>
        <w:tab/>
      </w:r>
    </w:p>
    <w:p w:rsidR="009F4C1E" w:rsidRDefault="009F4C1E" w:rsidP="00AA4FDE">
      <w:pPr>
        <w:rPr>
          <w:sz w:val="14"/>
          <w:szCs w:val="14"/>
        </w:rPr>
      </w:pPr>
    </w:p>
    <w:p w:rsidR="00A74119" w:rsidRPr="00A74119" w:rsidRDefault="00A74119" w:rsidP="00AA4FDE">
      <w:pPr>
        <w:tabs>
          <w:tab w:val="left" w:leader="underscore" w:pos="13892"/>
          <w:tab w:val="left" w:leader="underscore" w:pos="16160"/>
        </w:tabs>
        <w:rPr>
          <w:rFonts w:ascii="Arial Unicode MS" w:eastAsia="Arial Unicode MS" w:hAnsi="Arial Unicode MS" w:cs="Arial Unicode MS"/>
          <w:sz w:val="14"/>
          <w:szCs w:val="14"/>
          <w:lang w:val="it-IT"/>
        </w:rPr>
      </w:pPr>
      <w:r w:rsidRPr="00A74119">
        <w:rPr>
          <w:rFonts w:ascii="Arial Unicode MS" w:eastAsia="Arial Unicode MS" w:hAnsi="Arial Unicode MS" w:cs="Arial Unicode MS"/>
          <w:sz w:val="14"/>
          <w:szCs w:val="14"/>
          <w:lang w:val="it-IT"/>
        </w:rPr>
        <w:t>DISCIPLINAS CURSADAS NA ÁREA: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1134"/>
        <w:gridCol w:w="1276"/>
      </w:tblGrid>
      <w:tr w:rsidR="00F136E1" w:rsidRPr="008620F0" w:rsidTr="008620F0">
        <w:tc>
          <w:tcPr>
            <w:tcW w:w="1701" w:type="dxa"/>
            <w:shd w:val="clear" w:color="auto" w:fill="auto"/>
            <w:vAlign w:val="bottom"/>
          </w:tcPr>
          <w:p w:rsidR="00A74119" w:rsidRPr="008620F0" w:rsidRDefault="00A74119" w:rsidP="008620F0">
            <w:pPr>
              <w:pStyle w:val="Ttulo1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0F0">
              <w:rPr>
                <w:rFonts w:ascii="Times New Roman" w:eastAsia="Times New Roman" w:hAnsi="Times New Roman" w:cs="Times New Roman"/>
                <w:sz w:val="14"/>
                <w:szCs w:val="14"/>
              </w:rPr>
              <w:t>Código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A74119" w:rsidRPr="008620F0" w:rsidRDefault="00A74119" w:rsidP="008620F0">
            <w:pPr>
              <w:pStyle w:val="Ttulo1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0F0">
              <w:rPr>
                <w:rFonts w:ascii="Times New Roman" w:eastAsia="Times New Roman" w:hAnsi="Times New Roman" w:cs="Times New Roman"/>
                <w:sz w:val="14"/>
                <w:szCs w:val="14"/>
              </w:rPr>
              <w:t>Nome Disciplina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4119" w:rsidRPr="008620F0" w:rsidRDefault="00A74119" w:rsidP="008620F0">
            <w:pPr>
              <w:pStyle w:val="Ttulo1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0F0">
              <w:rPr>
                <w:rFonts w:ascii="Times New Roman" w:eastAsia="Times New Roman" w:hAnsi="Times New Roman" w:cs="Times New Roman"/>
                <w:sz w:val="14"/>
                <w:szCs w:val="14"/>
              </w:rPr>
              <w:t>Nota (0-10)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4119" w:rsidRPr="008620F0" w:rsidRDefault="00A74119" w:rsidP="008620F0">
            <w:pPr>
              <w:pStyle w:val="Ttulo1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20F0">
              <w:rPr>
                <w:rFonts w:ascii="Times New Roman" w:eastAsia="Times New Roman" w:hAnsi="Times New Roman" w:cs="Times New Roman"/>
                <w:sz w:val="14"/>
                <w:szCs w:val="14"/>
              </w:rPr>
              <w:t>Conceito</w:t>
            </w:r>
          </w:p>
        </w:tc>
      </w:tr>
      <w:tr w:rsidR="00AA4FDE" w:rsidRPr="008620F0" w:rsidTr="008620F0">
        <w:tc>
          <w:tcPr>
            <w:tcW w:w="1701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FDE" w:rsidRPr="008620F0" w:rsidTr="008620F0">
        <w:trPr>
          <w:trHeight w:val="91"/>
        </w:trPr>
        <w:tc>
          <w:tcPr>
            <w:tcW w:w="1701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FDE" w:rsidRPr="008620F0" w:rsidTr="008620F0">
        <w:tc>
          <w:tcPr>
            <w:tcW w:w="1701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FDE" w:rsidRPr="008620F0" w:rsidTr="008620F0">
        <w:tc>
          <w:tcPr>
            <w:tcW w:w="1701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74119" w:rsidRPr="008620F0" w:rsidRDefault="00A74119" w:rsidP="008620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4C1E" w:rsidRPr="00D36345" w:rsidRDefault="009F4C1E" w:rsidP="00AA4FDE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 w:val="14"/>
          <w:szCs w:val="14"/>
        </w:rPr>
      </w:pPr>
      <w:r w:rsidRPr="00D36345">
        <w:rPr>
          <w:rFonts w:ascii="Arial Unicode MS" w:eastAsia="Arial Unicode MS" w:hAnsi="Arial Unicode MS" w:cs="Arial Unicode MS"/>
          <w:sz w:val="14"/>
          <w:szCs w:val="14"/>
        </w:rPr>
        <w:t>Cenários de Atividades Práticas</w:t>
      </w:r>
    </w:p>
    <w:p w:rsidR="009F4C1E" w:rsidRPr="00D36345" w:rsidRDefault="00923D17" w:rsidP="00F94D46">
      <w:pPr>
        <w:pBdr>
          <w:bottom w:val="single" w:sz="12" w:space="1" w:color="auto"/>
        </w:pBdr>
        <w:tabs>
          <w:tab w:val="left" w:pos="851"/>
          <w:tab w:val="left" w:pos="2552"/>
          <w:tab w:val="left" w:pos="3969"/>
          <w:tab w:val="left" w:pos="6804"/>
          <w:tab w:val="left" w:leader="underscore" w:pos="9214"/>
        </w:tabs>
        <w:spacing w:line="360" w:lineRule="auto"/>
        <w:ind w:right="-142" w:firstLine="142"/>
        <w:rPr>
          <w:rFonts w:ascii="Arial Unicode MS" w:eastAsia="Arial Unicode MS" w:hAnsi="Arial Unicode MS" w:cs="Arial Unicode MS"/>
          <w:sz w:val="14"/>
          <w:szCs w:val="14"/>
        </w:rPr>
      </w:pPr>
      <w:proofErr w:type="gramStart"/>
      <w:r>
        <w:rPr>
          <w:rFonts w:ascii="Arial Unicode MS" w:eastAsia="Arial Unicode MS" w:hAnsi="Arial Unicode MS" w:cs="Arial Unicode MS"/>
          <w:sz w:val="14"/>
          <w:szCs w:val="14"/>
        </w:rPr>
        <w:t>HCV</w:t>
      </w:r>
      <w:r w:rsidR="00071DAD">
        <w:rPr>
          <w:rFonts w:ascii="Arial Unicode MS" w:eastAsia="Arial Unicode MS" w:hAnsi="Arial Unicode MS" w:cs="Arial Unicode MS"/>
          <w:sz w:val="14"/>
          <w:szCs w:val="14"/>
        </w:rPr>
        <w:t xml:space="preserve">  (</w:t>
      </w:r>
      <w:proofErr w:type="gramEnd"/>
      <w:r w:rsidR="00071DAD">
        <w:rPr>
          <w:rFonts w:ascii="Arial Unicode MS" w:eastAsia="Arial Unicode MS" w:hAnsi="Arial Unicode MS" w:cs="Arial Unicode MS"/>
          <w:sz w:val="14"/>
          <w:szCs w:val="14"/>
        </w:rPr>
        <w:t xml:space="preserve">   )</w:t>
      </w:r>
      <w:r w:rsidR="00A74119">
        <w:rPr>
          <w:rFonts w:ascii="Arial Unicode MS" w:eastAsia="Arial Unicode MS" w:hAnsi="Arial Unicode MS" w:cs="Arial Unicode MS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sz w:val="14"/>
          <w:szCs w:val="14"/>
        </w:rPr>
        <w:t>Ambulatório Ceval</w:t>
      </w:r>
      <w:r w:rsidR="00A74119">
        <w:rPr>
          <w:rFonts w:ascii="Arial Unicode MS" w:eastAsia="Arial Unicode MS" w:hAnsi="Arial Unicode MS" w:cs="Arial Unicode MS"/>
          <w:sz w:val="14"/>
          <w:szCs w:val="14"/>
        </w:rPr>
        <w:t xml:space="preserve"> </w:t>
      </w:r>
      <w:r w:rsidR="00071DAD">
        <w:rPr>
          <w:rFonts w:ascii="Arial Unicode MS" w:eastAsia="Arial Unicode MS" w:hAnsi="Arial Unicode MS" w:cs="Arial Unicode MS"/>
          <w:sz w:val="14"/>
          <w:szCs w:val="14"/>
        </w:rPr>
        <w:t xml:space="preserve"> (    )</w:t>
      </w:r>
      <w:r w:rsidR="00A74119">
        <w:rPr>
          <w:rFonts w:ascii="Arial Unicode MS" w:eastAsia="Arial Unicode MS" w:hAnsi="Arial Unicode MS" w:cs="Arial Unicode MS"/>
          <w:sz w:val="14"/>
          <w:szCs w:val="14"/>
        </w:rPr>
        <w:tab/>
      </w:r>
      <w:r w:rsidR="00071DAD">
        <w:rPr>
          <w:rFonts w:ascii="Arial Unicode MS" w:eastAsia="Arial Unicode MS" w:hAnsi="Arial Unicode MS" w:cs="Arial Unicode MS"/>
          <w:sz w:val="14"/>
          <w:szCs w:val="14"/>
        </w:rPr>
        <w:t>Fazenda Palma</w:t>
      </w:r>
      <w:r w:rsidR="009F4C1E" w:rsidRPr="00D36345">
        <w:rPr>
          <w:rFonts w:ascii="Arial Unicode MS" w:eastAsia="Arial Unicode MS" w:hAnsi="Arial Unicode MS" w:cs="Arial Unicode MS"/>
          <w:sz w:val="14"/>
          <w:szCs w:val="14"/>
        </w:rPr>
        <w:t xml:space="preserve">  (    )</w:t>
      </w:r>
      <w:r w:rsidR="00A74119">
        <w:rPr>
          <w:rFonts w:ascii="Arial Unicode MS" w:eastAsia="Arial Unicode MS" w:hAnsi="Arial Unicode MS" w:cs="Arial Unicode MS"/>
          <w:sz w:val="14"/>
          <w:szCs w:val="14"/>
        </w:rPr>
        <w:tab/>
      </w:r>
      <w:proofErr w:type="spellStart"/>
      <w:r w:rsidR="0006752B">
        <w:rPr>
          <w:rFonts w:ascii="Arial Unicode MS" w:eastAsia="Arial Unicode MS" w:hAnsi="Arial Unicode MS" w:cs="Arial Unicode MS"/>
          <w:sz w:val="14"/>
          <w:szCs w:val="14"/>
        </w:rPr>
        <w:t>Lab</w:t>
      </w:r>
      <w:proofErr w:type="spellEnd"/>
      <w:r w:rsidR="0006752B">
        <w:rPr>
          <w:rFonts w:ascii="Arial Unicode MS" w:eastAsia="Arial Unicode MS" w:hAnsi="Arial Unicode MS" w:cs="Arial Unicode MS"/>
          <w:sz w:val="14"/>
          <w:szCs w:val="14"/>
        </w:rPr>
        <w:t xml:space="preserve"> Inspeção Produtos </w:t>
      </w:r>
      <w:r w:rsidR="00A74119">
        <w:rPr>
          <w:rFonts w:ascii="Arial Unicode MS" w:eastAsia="Arial Unicode MS" w:hAnsi="Arial Unicode MS" w:cs="Arial Unicode MS"/>
          <w:sz w:val="14"/>
          <w:szCs w:val="14"/>
        </w:rPr>
        <w:t xml:space="preserve">Origem Animal  </w:t>
      </w:r>
      <w:r w:rsidR="009F4C1E" w:rsidRPr="00D36345">
        <w:rPr>
          <w:rFonts w:ascii="Arial Unicode MS" w:eastAsia="Arial Unicode MS" w:hAnsi="Arial Unicode MS" w:cs="Arial Unicode MS"/>
          <w:sz w:val="14"/>
          <w:szCs w:val="14"/>
        </w:rPr>
        <w:t>(    )</w:t>
      </w:r>
      <w:r w:rsidR="00A74119">
        <w:rPr>
          <w:rFonts w:ascii="Arial Unicode MS" w:eastAsia="Arial Unicode MS" w:hAnsi="Arial Unicode MS" w:cs="Arial Unicode MS"/>
          <w:sz w:val="14"/>
          <w:szCs w:val="14"/>
        </w:rPr>
        <w:tab/>
      </w:r>
      <w:r w:rsidR="001C67AA">
        <w:rPr>
          <w:rFonts w:ascii="Arial Unicode MS" w:eastAsia="Arial Unicode MS" w:hAnsi="Arial Unicode MS" w:cs="Arial Unicode MS"/>
          <w:sz w:val="14"/>
          <w:szCs w:val="14"/>
        </w:rPr>
        <w:t>Outros</w:t>
      </w:r>
      <w:r w:rsidR="00071DAD">
        <w:rPr>
          <w:rFonts w:ascii="Arial Unicode MS" w:eastAsia="Arial Unicode MS" w:hAnsi="Arial Unicode MS" w:cs="Arial Unicode MS"/>
          <w:sz w:val="14"/>
          <w:szCs w:val="14"/>
        </w:rPr>
        <w:t xml:space="preserve"> (     ):</w:t>
      </w:r>
      <w:r w:rsidR="00A74119">
        <w:rPr>
          <w:rFonts w:ascii="Arial Unicode MS" w:eastAsia="Arial Unicode MS" w:hAnsi="Arial Unicode MS" w:cs="Arial Unicode MS"/>
          <w:sz w:val="14"/>
          <w:szCs w:val="14"/>
        </w:rPr>
        <w:t xml:space="preserve"> </w:t>
      </w:r>
      <w:r w:rsidR="00A74119">
        <w:rPr>
          <w:rFonts w:ascii="Arial Unicode MS" w:eastAsia="Arial Unicode MS" w:hAnsi="Arial Unicode MS" w:cs="Arial Unicode MS"/>
          <w:sz w:val="14"/>
          <w:szCs w:val="14"/>
        </w:rPr>
        <w:tab/>
      </w:r>
    </w:p>
    <w:tbl>
      <w:tblPr>
        <w:tblW w:w="1006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5387"/>
        <w:gridCol w:w="1134"/>
        <w:gridCol w:w="3544"/>
      </w:tblGrid>
      <w:tr w:rsidR="009F4C1E" w:rsidRPr="00D36345" w:rsidTr="00B47E52">
        <w:trPr>
          <w:cantSplit/>
          <w:trHeight w:val="102"/>
        </w:trPr>
        <w:tc>
          <w:tcPr>
            <w:tcW w:w="5387" w:type="dxa"/>
            <w:vAlign w:val="center"/>
          </w:tcPr>
          <w:p w:rsidR="009F4C1E" w:rsidRPr="00D36345" w:rsidRDefault="009F4C1E" w:rsidP="00F94D46">
            <w:pPr>
              <w:pStyle w:val="Ttulo1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36345">
              <w:rPr>
                <w:rFonts w:ascii="Times New Roman" w:eastAsia="Times New Roman" w:hAnsi="Times New Roman" w:cs="Times New Roman"/>
                <w:sz w:val="14"/>
                <w:szCs w:val="14"/>
              </w:rPr>
              <w:t>COMPETÊNCIAS</w:t>
            </w:r>
          </w:p>
        </w:tc>
        <w:tc>
          <w:tcPr>
            <w:tcW w:w="1134" w:type="dxa"/>
            <w:vAlign w:val="center"/>
          </w:tcPr>
          <w:p w:rsidR="009F4C1E" w:rsidRDefault="00855862" w:rsidP="00F94D46">
            <w:pPr>
              <w:pStyle w:val="Ttulo1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Nota</w:t>
            </w:r>
          </w:p>
          <w:p w:rsidR="00855862" w:rsidRPr="00855862" w:rsidRDefault="00855862" w:rsidP="00855862">
            <w:pPr>
              <w:pStyle w:val="Ttulo1"/>
              <w:spacing w:line="360" w:lineRule="auto"/>
            </w:pPr>
            <w:r w:rsidRPr="00855862">
              <w:rPr>
                <w:rFonts w:ascii="Times New Roman" w:eastAsia="Times New Roman" w:hAnsi="Times New Roman" w:cs="Times New Roman"/>
                <w:sz w:val="14"/>
                <w:szCs w:val="14"/>
              </w:rPr>
              <w:t>(1-10)</w:t>
            </w:r>
          </w:p>
        </w:tc>
        <w:tc>
          <w:tcPr>
            <w:tcW w:w="3544" w:type="dxa"/>
            <w:vAlign w:val="center"/>
          </w:tcPr>
          <w:p w:rsidR="009F4C1E" w:rsidRPr="00F35C50" w:rsidRDefault="009F4C1E" w:rsidP="00F94D46">
            <w:pPr>
              <w:pStyle w:val="Ttulo1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5C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JUSTIFICATIVA </w:t>
            </w:r>
            <w:r w:rsidR="00F35C50" w:rsidRPr="00F35C50">
              <w:rPr>
                <w:rFonts w:ascii="Times New Roman" w:eastAsia="Times New Roman" w:hAnsi="Times New Roman" w:cs="Times New Roman"/>
                <w:sz w:val="14"/>
                <w:szCs w:val="14"/>
              </w:rPr>
              <w:t>(opcional)</w:t>
            </w:r>
          </w:p>
        </w:tc>
      </w:tr>
      <w:tr w:rsidR="009F4C1E" w:rsidRPr="00DE473B" w:rsidTr="00B47E52">
        <w:trPr>
          <w:cantSplit/>
          <w:trHeight w:val="102"/>
        </w:trPr>
        <w:tc>
          <w:tcPr>
            <w:tcW w:w="5387" w:type="dxa"/>
          </w:tcPr>
          <w:p w:rsidR="009F4C1E" w:rsidRPr="00D36345" w:rsidRDefault="009F4C1E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1</w:t>
            </w:r>
            <w:r w:rsidR="002567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  <w:r w:rsidR="00F312F1" w:rsidRPr="00DE473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Amplitude e profundidade dos conhecimentos técnicos e profissionais</w:t>
            </w:r>
            <w:r w:rsidR="00F312F1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9F4C1E" w:rsidRPr="00DE473B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9F4C1E" w:rsidRPr="00DE473B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F312F1" w:rsidRPr="00256793" w:rsidTr="00B47E52">
        <w:trPr>
          <w:cantSplit/>
          <w:trHeight w:val="102"/>
        </w:trPr>
        <w:tc>
          <w:tcPr>
            <w:tcW w:w="5387" w:type="dxa"/>
          </w:tcPr>
          <w:p w:rsidR="00F312F1" w:rsidRPr="00D36345" w:rsidRDefault="00256793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2. Busca i</w:t>
            </w:r>
            <w:r w:rsidR="00DE473B"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nformações atual</w:t>
            </w:r>
            <w:r w:rsidR="00DE473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izadas </w:t>
            </w:r>
            <w:r w:rsidR="00DE473B"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sobre os temas discutidos e estudados</w:t>
            </w:r>
          </w:p>
        </w:tc>
        <w:tc>
          <w:tcPr>
            <w:tcW w:w="1134" w:type="dxa"/>
          </w:tcPr>
          <w:p w:rsidR="00F312F1" w:rsidRPr="00256793" w:rsidRDefault="00F312F1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F312F1" w:rsidRPr="00256793" w:rsidRDefault="00F312F1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9F4C1E" w:rsidRPr="00256793" w:rsidTr="00B47E52">
        <w:trPr>
          <w:cantSplit/>
          <w:trHeight w:val="102"/>
        </w:trPr>
        <w:tc>
          <w:tcPr>
            <w:tcW w:w="5387" w:type="dxa"/>
          </w:tcPr>
          <w:p w:rsidR="009F4C1E" w:rsidRPr="00D36345" w:rsidRDefault="00DE473B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3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. Possui capacidade de relacionar</w:t>
            </w:r>
            <w:r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o conhecimento teórico com a prática</w:t>
            </w:r>
            <w:r w:rsidR="009F4C1E"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9F4C1E" w:rsidRPr="00256793" w:rsidTr="00B47E52">
        <w:trPr>
          <w:cantSplit/>
          <w:trHeight w:val="102"/>
        </w:trPr>
        <w:tc>
          <w:tcPr>
            <w:tcW w:w="5387" w:type="dxa"/>
          </w:tcPr>
          <w:p w:rsidR="009F4C1E" w:rsidRPr="00D36345" w:rsidRDefault="00256793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56793">
              <w:rPr>
                <w:rFonts w:ascii="Arial Unicode MS" w:eastAsia="Arial Unicode MS" w:hAnsi="Arial Unicode MS" w:cs="Arial Unicode MS"/>
                <w:sz w:val="14"/>
                <w:szCs w:val="14"/>
              </w:rPr>
              <w:t>4. Possui conhecimento e habilidade no manejo de instrumentos de trabalho</w:t>
            </w:r>
          </w:p>
        </w:tc>
        <w:tc>
          <w:tcPr>
            <w:tcW w:w="113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9F4C1E" w:rsidRPr="00256793" w:rsidTr="00B47E52">
        <w:trPr>
          <w:cantSplit/>
          <w:trHeight w:val="102"/>
        </w:trPr>
        <w:tc>
          <w:tcPr>
            <w:tcW w:w="5387" w:type="dxa"/>
          </w:tcPr>
          <w:p w:rsidR="009F4C1E" w:rsidRPr="00256793" w:rsidRDefault="00256793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5</w:t>
            </w:r>
            <w:r w:rsidR="009F4C1E" w:rsidRPr="00256793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  <w:r w:rsidRPr="002567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Capacidade de identificar e delinear problemas da profissão/cenário</w:t>
            </w:r>
          </w:p>
        </w:tc>
        <w:tc>
          <w:tcPr>
            <w:tcW w:w="113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9F4C1E" w:rsidRPr="00256793" w:rsidTr="00B47E52">
        <w:trPr>
          <w:cantSplit/>
          <w:trHeight w:val="102"/>
        </w:trPr>
        <w:tc>
          <w:tcPr>
            <w:tcW w:w="5387" w:type="dxa"/>
          </w:tcPr>
          <w:p w:rsidR="009F4C1E" w:rsidRPr="00D36345" w:rsidRDefault="00256793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6.</w:t>
            </w:r>
            <w:r w:rsidRPr="0025679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Capacidade para buscar soluções viáveis para os problemas identificados</w:t>
            </w:r>
          </w:p>
        </w:tc>
        <w:tc>
          <w:tcPr>
            <w:tcW w:w="113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9F4C1E" w:rsidRPr="00256793" w:rsidTr="00B47E52">
        <w:trPr>
          <w:cantSplit/>
          <w:trHeight w:val="102"/>
        </w:trPr>
        <w:tc>
          <w:tcPr>
            <w:tcW w:w="5387" w:type="dxa"/>
          </w:tcPr>
          <w:p w:rsidR="009F4C1E" w:rsidRPr="00D36345" w:rsidRDefault="00256793" w:rsidP="00F94D46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7</w:t>
            </w:r>
            <w:r w:rsidR="00F35C50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C</w:t>
            </w:r>
            <w:r w:rsidR="009F4C1E"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apacidade de informar objetivamente dados refere</w:t>
            </w:r>
            <w:r w:rsidR="00F51D97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ntes a uma determinada situação ou ao que se refere </w:t>
            </w:r>
            <w:r w:rsidR="009F4C1E"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ao paciente.</w:t>
            </w:r>
          </w:p>
        </w:tc>
        <w:tc>
          <w:tcPr>
            <w:tcW w:w="113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256793" w:rsidRPr="00256793" w:rsidTr="00B47E52">
        <w:trPr>
          <w:cantSplit/>
          <w:trHeight w:val="102"/>
        </w:trPr>
        <w:tc>
          <w:tcPr>
            <w:tcW w:w="5387" w:type="dxa"/>
          </w:tcPr>
          <w:p w:rsidR="00256793" w:rsidRPr="00D36345" w:rsidRDefault="00702038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8</w:t>
            </w:r>
            <w:r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. Frequenta as atividades programadas</w:t>
            </w:r>
          </w:p>
        </w:tc>
        <w:tc>
          <w:tcPr>
            <w:tcW w:w="1134" w:type="dxa"/>
          </w:tcPr>
          <w:p w:rsidR="00256793" w:rsidRPr="00256793" w:rsidRDefault="00256793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56793" w:rsidRPr="00256793" w:rsidRDefault="00256793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9F4C1E" w:rsidRPr="00256793" w:rsidTr="00B47E52">
        <w:trPr>
          <w:cantSplit/>
          <w:trHeight w:val="102"/>
        </w:trPr>
        <w:tc>
          <w:tcPr>
            <w:tcW w:w="5387" w:type="dxa"/>
          </w:tcPr>
          <w:p w:rsidR="009F4C1E" w:rsidRPr="00D36345" w:rsidRDefault="00702038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9</w:t>
            </w:r>
            <w:r w:rsidR="009F4C1E"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P</w:t>
            </w:r>
            <w:r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ontualidade ao </w:t>
            </w:r>
            <w:proofErr w:type="gramStart"/>
            <w:r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ingressar  nas</w:t>
            </w:r>
            <w:proofErr w:type="gramEnd"/>
            <w:r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atividades</w:t>
            </w:r>
          </w:p>
        </w:tc>
        <w:tc>
          <w:tcPr>
            <w:tcW w:w="113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9F4C1E" w:rsidRPr="00256793" w:rsidTr="00B47E52">
        <w:trPr>
          <w:cantSplit/>
          <w:trHeight w:val="102"/>
        </w:trPr>
        <w:tc>
          <w:tcPr>
            <w:tcW w:w="5387" w:type="dxa"/>
          </w:tcPr>
          <w:p w:rsidR="009F4C1E" w:rsidRPr="00D36345" w:rsidRDefault="00702038" w:rsidP="00F94D46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10. Apresenta relação cooperativa com outros residentes e demais membros da equipe (docentes/tutores/preceptores)</w:t>
            </w:r>
          </w:p>
        </w:tc>
        <w:tc>
          <w:tcPr>
            <w:tcW w:w="113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9F4C1E" w:rsidRPr="00256793" w:rsidRDefault="009F4C1E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9F4C1E" w:rsidRPr="00D36345" w:rsidTr="00B47E52">
        <w:trPr>
          <w:cantSplit/>
          <w:trHeight w:val="102"/>
        </w:trPr>
        <w:tc>
          <w:tcPr>
            <w:tcW w:w="5387" w:type="dxa"/>
          </w:tcPr>
          <w:p w:rsidR="009F4C1E" w:rsidRPr="00D36345" w:rsidRDefault="009F4C1E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11. Aceita opiniões e/ ou criticas sobre o seu desempenho.</w:t>
            </w:r>
          </w:p>
        </w:tc>
        <w:tc>
          <w:tcPr>
            <w:tcW w:w="1134" w:type="dxa"/>
          </w:tcPr>
          <w:p w:rsidR="009F4C1E" w:rsidRPr="00D36345" w:rsidRDefault="009F4C1E" w:rsidP="00F94D46">
            <w:pPr>
              <w:pStyle w:val="Ttulo1"/>
              <w:spacing w:line="360" w:lineRule="auto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44" w:type="dxa"/>
          </w:tcPr>
          <w:p w:rsidR="009F4C1E" w:rsidRPr="00D36345" w:rsidRDefault="009F4C1E" w:rsidP="00F94D46">
            <w:pPr>
              <w:pStyle w:val="Ttulo1"/>
              <w:spacing w:line="360" w:lineRule="auto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9F4C1E" w:rsidRPr="00D36345" w:rsidTr="00B47E52">
        <w:trPr>
          <w:cantSplit/>
          <w:trHeight w:val="102"/>
        </w:trPr>
        <w:tc>
          <w:tcPr>
            <w:tcW w:w="5387" w:type="dxa"/>
          </w:tcPr>
          <w:p w:rsidR="009F4C1E" w:rsidRPr="00D36345" w:rsidRDefault="00F51D97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12. </w:t>
            </w:r>
            <w:r w:rsidR="00702038">
              <w:rPr>
                <w:rFonts w:ascii="Arial Unicode MS" w:eastAsia="Arial Unicode MS" w:hAnsi="Arial Unicode MS" w:cs="Arial Unicode MS"/>
                <w:sz w:val="14"/>
                <w:szCs w:val="14"/>
              </w:rPr>
              <w:t>A</w:t>
            </w:r>
            <w:r w:rsidR="009F4C1E" w:rsidRPr="00D36345">
              <w:rPr>
                <w:rFonts w:ascii="Arial Unicode MS" w:eastAsia="Arial Unicode MS" w:hAnsi="Arial Unicode MS" w:cs="Arial Unicode MS"/>
                <w:sz w:val="14"/>
                <w:szCs w:val="14"/>
              </w:rPr>
              <w:t>parência adequada para as atividades.</w:t>
            </w:r>
          </w:p>
        </w:tc>
        <w:tc>
          <w:tcPr>
            <w:tcW w:w="1134" w:type="dxa"/>
          </w:tcPr>
          <w:p w:rsidR="009F4C1E" w:rsidRPr="00D36345" w:rsidRDefault="009F4C1E" w:rsidP="00F94D46">
            <w:pPr>
              <w:pStyle w:val="Ttulo1"/>
              <w:spacing w:line="360" w:lineRule="auto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44" w:type="dxa"/>
          </w:tcPr>
          <w:p w:rsidR="009F4C1E" w:rsidRPr="00D36345" w:rsidRDefault="009F4C1E" w:rsidP="00F94D46">
            <w:pPr>
              <w:pStyle w:val="Ttulo1"/>
              <w:spacing w:line="360" w:lineRule="auto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702038" w:rsidRPr="00702038" w:rsidTr="00B47E52">
        <w:trPr>
          <w:cantSplit/>
          <w:trHeight w:val="102"/>
        </w:trPr>
        <w:tc>
          <w:tcPr>
            <w:tcW w:w="5387" w:type="dxa"/>
          </w:tcPr>
          <w:p w:rsidR="00702038" w:rsidRDefault="00702038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13. </w:t>
            </w:r>
            <w:r w:rsidRPr="00702038">
              <w:rPr>
                <w:rFonts w:ascii="Arial Unicode MS" w:eastAsia="Arial Unicode MS" w:hAnsi="Arial Unicode MS" w:cs="Arial Unicode MS"/>
                <w:sz w:val="14"/>
                <w:szCs w:val="14"/>
              </w:rPr>
              <w:t>Autodeterminação para alcançar os objetivos propostos</w:t>
            </w:r>
          </w:p>
        </w:tc>
        <w:tc>
          <w:tcPr>
            <w:tcW w:w="1134" w:type="dxa"/>
          </w:tcPr>
          <w:p w:rsidR="00702038" w:rsidRPr="00702038" w:rsidRDefault="00702038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702038" w:rsidRPr="00702038" w:rsidRDefault="00702038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702038" w:rsidRPr="00702038" w:rsidTr="00B47E52">
        <w:trPr>
          <w:cantSplit/>
          <w:trHeight w:val="102"/>
        </w:trPr>
        <w:tc>
          <w:tcPr>
            <w:tcW w:w="5387" w:type="dxa"/>
          </w:tcPr>
          <w:p w:rsidR="00702038" w:rsidRDefault="00702038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14.</w:t>
            </w:r>
            <w:r w:rsidRPr="00702038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Esforço para aprendizagem e aperfeiçoamento técnico profissional</w:t>
            </w:r>
          </w:p>
        </w:tc>
        <w:tc>
          <w:tcPr>
            <w:tcW w:w="1134" w:type="dxa"/>
          </w:tcPr>
          <w:p w:rsidR="00702038" w:rsidRPr="00702038" w:rsidRDefault="00702038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702038" w:rsidRPr="00702038" w:rsidRDefault="00702038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702038" w:rsidRPr="00702038" w:rsidTr="00B47E52">
        <w:trPr>
          <w:cantSplit/>
          <w:trHeight w:val="102"/>
        </w:trPr>
        <w:tc>
          <w:tcPr>
            <w:tcW w:w="5387" w:type="dxa"/>
          </w:tcPr>
          <w:p w:rsidR="00702038" w:rsidRDefault="00702038" w:rsidP="00F94D46">
            <w:pPr>
              <w:spacing w:line="360" w:lineRule="aut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15. </w:t>
            </w:r>
            <w:r w:rsidRPr="00702038">
              <w:rPr>
                <w:rFonts w:ascii="Arial Unicode MS" w:eastAsia="Arial Unicode MS" w:hAnsi="Arial Unicode MS" w:cs="Arial Unicode MS"/>
                <w:sz w:val="14"/>
                <w:szCs w:val="14"/>
              </w:rPr>
              <w:t>Qualidade e volume das tarefas realizadas</w:t>
            </w:r>
          </w:p>
        </w:tc>
        <w:tc>
          <w:tcPr>
            <w:tcW w:w="1134" w:type="dxa"/>
          </w:tcPr>
          <w:p w:rsidR="00702038" w:rsidRPr="00702038" w:rsidRDefault="00702038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44" w:type="dxa"/>
          </w:tcPr>
          <w:p w:rsidR="00702038" w:rsidRPr="00702038" w:rsidRDefault="00702038" w:rsidP="00F94D4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</w:tbl>
    <w:p w:rsidR="000E6683" w:rsidRDefault="009F4C1E" w:rsidP="00AA4FDE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 Unicode MS" w:eastAsia="Arial Unicode MS" w:hAnsi="Arial Unicode MS" w:cs="Arial Unicode MS"/>
          <w:bCs/>
          <w:sz w:val="14"/>
          <w:szCs w:val="14"/>
        </w:rPr>
      </w:pPr>
      <w:r w:rsidRPr="00D36345">
        <w:rPr>
          <w:rFonts w:ascii="Arial Unicode MS" w:eastAsia="Arial Unicode MS" w:hAnsi="Arial Unicode MS" w:cs="Arial Unicode MS"/>
          <w:bCs/>
          <w:sz w:val="14"/>
          <w:szCs w:val="14"/>
        </w:rPr>
        <w:t>Valores correspondentes aos conceitos:</w:t>
      </w:r>
    </w:p>
    <w:p w:rsidR="000E6683" w:rsidRDefault="009F4C1E" w:rsidP="00AA4FDE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hAnsi="Arial" w:cs="Arial"/>
          <w:sz w:val="14"/>
          <w:szCs w:val="14"/>
        </w:rPr>
      </w:pPr>
      <w:r w:rsidRPr="00D36345">
        <w:rPr>
          <w:rFonts w:ascii="Arial" w:hAnsi="Arial" w:cs="Arial"/>
          <w:b/>
          <w:bCs/>
          <w:color w:val="000000"/>
          <w:sz w:val="14"/>
          <w:szCs w:val="14"/>
        </w:rPr>
        <w:t>A:</w:t>
      </w:r>
      <w:r w:rsidRPr="00D36345"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9,0 a"/>
        </w:smartTagPr>
        <w:r w:rsidRPr="00D36345">
          <w:rPr>
            <w:rFonts w:ascii="Arial" w:hAnsi="Arial" w:cs="Arial"/>
            <w:sz w:val="14"/>
            <w:szCs w:val="14"/>
          </w:rPr>
          <w:t>9,0 a</w:t>
        </w:r>
      </w:smartTag>
      <w:r w:rsidR="00A000FB">
        <w:rPr>
          <w:rFonts w:ascii="Arial" w:hAnsi="Arial" w:cs="Arial"/>
          <w:sz w:val="14"/>
          <w:szCs w:val="14"/>
        </w:rPr>
        <w:t xml:space="preserve"> 10,0; </w:t>
      </w:r>
    </w:p>
    <w:p w:rsidR="00DD57C5" w:rsidRDefault="009F4C1E" w:rsidP="00AA4FDE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hAnsi="Arial" w:cs="Arial"/>
          <w:sz w:val="14"/>
          <w:szCs w:val="14"/>
        </w:rPr>
      </w:pPr>
      <w:r w:rsidRPr="00D36345">
        <w:rPr>
          <w:rFonts w:ascii="Arial" w:hAnsi="Arial" w:cs="Arial"/>
          <w:b/>
          <w:bCs/>
          <w:color w:val="000000"/>
          <w:sz w:val="14"/>
          <w:szCs w:val="14"/>
        </w:rPr>
        <w:t>B:</w:t>
      </w:r>
      <w:r w:rsidRPr="00D36345"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7,5 a"/>
        </w:smartTagPr>
        <w:r w:rsidRPr="00D36345">
          <w:rPr>
            <w:rFonts w:ascii="Arial" w:hAnsi="Arial" w:cs="Arial"/>
            <w:sz w:val="14"/>
            <w:szCs w:val="14"/>
          </w:rPr>
          <w:t>7,5 a</w:t>
        </w:r>
      </w:smartTag>
      <w:r w:rsidR="00A000FB">
        <w:rPr>
          <w:rFonts w:ascii="Arial" w:hAnsi="Arial" w:cs="Arial"/>
          <w:sz w:val="14"/>
          <w:szCs w:val="14"/>
        </w:rPr>
        <w:t xml:space="preserve"> 8,9; </w:t>
      </w:r>
    </w:p>
    <w:p w:rsidR="000E6683" w:rsidRDefault="009F4C1E" w:rsidP="00AA4FDE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hAnsi="Arial" w:cs="Arial"/>
          <w:sz w:val="14"/>
          <w:szCs w:val="14"/>
        </w:rPr>
      </w:pPr>
      <w:r w:rsidRPr="00D36345">
        <w:rPr>
          <w:rFonts w:ascii="Arial" w:hAnsi="Arial" w:cs="Arial"/>
          <w:b/>
          <w:bCs/>
          <w:color w:val="000000"/>
          <w:sz w:val="14"/>
          <w:szCs w:val="14"/>
        </w:rPr>
        <w:t>C:</w:t>
      </w:r>
      <w:r w:rsidRPr="00D36345">
        <w:rPr>
          <w:rFonts w:ascii="Arial" w:hAnsi="Arial" w:cs="Arial"/>
          <w:color w:val="000000"/>
          <w:sz w:val="14"/>
          <w:szCs w:val="14"/>
        </w:rPr>
        <w:t> </w:t>
      </w:r>
      <w:r w:rsidRPr="00D36345">
        <w:rPr>
          <w:rFonts w:ascii="Arial" w:hAnsi="Arial" w:cs="Arial"/>
          <w:sz w:val="14"/>
          <w:szCs w:val="14"/>
        </w:rPr>
        <w:t>6,0 a 7,4</w:t>
      </w:r>
      <w:r w:rsidR="00A000FB">
        <w:rPr>
          <w:rFonts w:ascii="Arial" w:hAnsi="Arial" w:cs="Arial"/>
          <w:sz w:val="14"/>
          <w:szCs w:val="14"/>
        </w:rPr>
        <w:t xml:space="preserve">; </w:t>
      </w:r>
    </w:p>
    <w:p w:rsidR="009F4C1E" w:rsidRDefault="009F4C1E" w:rsidP="00AA4FDE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hAnsi="Arial" w:cs="Arial"/>
          <w:sz w:val="14"/>
          <w:szCs w:val="14"/>
        </w:rPr>
      </w:pPr>
      <w:r w:rsidRPr="00D36345">
        <w:rPr>
          <w:rFonts w:ascii="Arial" w:hAnsi="Arial" w:cs="Arial"/>
          <w:b/>
          <w:bCs/>
          <w:color w:val="000000"/>
          <w:sz w:val="14"/>
          <w:szCs w:val="14"/>
        </w:rPr>
        <w:t>D:</w:t>
      </w:r>
      <w:r w:rsidRPr="00D36345">
        <w:rPr>
          <w:rFonts w:ascii="Arial" w:hAnsi="Arial" w:cs="Arial"/>
          <w:sz w:val="14"/>
          <w:szCs w:val="14"/>
        </w:rPr>
        <w:t xml:space="preserve"> abaixo de 5,9 </w:t>
      </w:r>
    </w:p>
    <w:p w:rsidR="00AA4FDE" w:rsidRPr="00D36345" w:rsidRDefault="00AA4FDE" w:rsidP="00AA4FDE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" w:hAnsi="Arial" w:cs="Arial"/>
          <w:sz w:val="14"/>
          <w:szCs w:val="14"/>
        </w:rPr>
      </w:pPr>
    </w:p>
    <w:p w:rsidR="000E6683" w:rsidRDefault="009F4C1E" w:rsidP="00AA4F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  <w:lang w:val="pt-BR"/>
        </w:rPr>
      </w:pPr>
      <w:r w:rsidRPr="00D36345">
        <w:rPr>
          <w:rFonts w:ascii="Arial" w:hAnsi="Arial" w:cs="Arial"/>
          <w:b/>
          <w:bCs/>
          <w:color w:val="000000"/>
          <w:sz w:val="14"/>
          <w:szCs w:val="14"/>
          <w:lang w:val="pt-BR"/>
        </w:rPr>
        <w:t>I:</w:t>
      </w:r>
      <w:r w:rsidRPr="00D36345">
        <w:rPr>
          <w:rFonts w:ascii="Arial" w:hAnsi="Arial" w:cs="Arial"/>
          <w:sz w:val="14"/>
          <w:szCs w:val="14"/>
          <w:lang w:val="pt-BR"/>
        </w:rPr>
        <w:t xml:space="preserve"> incompleto - atribuído ao aluno que, por motivo de força maior, for impedido de completar as atividades da disciplina no pe</w:t>
      </w:r>
      <w:r w:rsidRPr="00D36345">
        <w:rPr>
          <w:rFonts w:ascii="Arial" w:hAnsi="Arial" w:cs="Arial"/>
          <w:sz w:val="14"/>
          <w:szCs w:val="14"/>
          <w:lang w:val="pt-BR"/>
        </w:rPr>
        <w:softHyphen/>
        <w:t xml:space="preserve">ríodo regular; </w:t>
      </w:r>
    </w:p>
    <w:p w:rsidR="000E6683" w:rsidRDefault="009F4C1E" w:rsidP="00AA4F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  <w:lang w:val="pt-BR"/>
        </w:rPr>
      </w:pPr>
      <w:r w:rsidRPr="00D36345">
        <w:rPr>
          <w:rFonts w:ascii="Arial" w:hAnsi="Arial" w:cs="Arial"/>
          <w:b/>
          <w:bCs/>
          <w:color w:val="000000"/>
          <w:sz w:val="14"/>
          <w:szCs w:val="14"/>
          <w:lang w:val="pt-BR"/>
        </w:rPr>
        <w:t>T:</w:t>
      </w:r>
      <w:r w:rsidRPr="00D36345">
        <w:rPr>
          <w:rFonts w:ascii="Arial" w:hAnsi="Arial" w:cs="Arial"/>
          <w:sz w:val="14"/>
          <w:szCs w:val="14"/>
          <w:lang w:val="pt-BR"/>
        </w:rPr>
        <w:t xml:space="preserve"> trancamento - atribuído ao aluno que, com autorização da Comissão Coordenadora do Curso, tiver trancado a matrícula; </w:t>
      </w:r>
    </w:p>
    <w:p w:rsidR="009F4C1E" w:rsidRPr="00D36345" w:rsidRDefault="009F4C1E" w:rsidP="00AA4F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  <w:lang w:val="pt-BR"/>
        </w:rPr>
      </w:pPr>
      <w:r w:rsidRPr="00D36345">
        <w:rPr>
          <w:rFonts w:ascii="Arial" w:hAnsi="Arial" w:cs="Arial"/>
          <w:b/>
          <w:bCs/>
          <w:color w:val="000000"/>
          <w:sz w:val="14"/>
          <w:szCs w:val="14"/>
          <w:lang w:val="pt-BR"/>
        </w:rPr>
        <w:t>P:</w:t>
      </w:r>
      <w:r w:rsidRPr="00D36345">
        <w:rPr>
          <w:rFonts w:ascii="Arial" w:hAnsi="Arial" w:cs="Arial"/>
          <w:sz w:val="14"/>
          <w:szCs w:val="14"/>
          <w:lang w:val="pt-BR"/>
        </w:rPr>
        <w:t xml:space="preserve"> aproveitamento de créditos - atribuído ao aluno que tenha cursado a disciplina em outra instituição cujo aproveitamento tenha sido aprovado pela Comissão Coordenadora do Curso. </w:t>
      </w:r>
    </w:p>
    <w:p w:rsidR="009F4C1E" w:rsidRPr="00D36345" w:rsidRDefault="009F4C1E" w:rsidP="00AA4F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  <w:lang w:val="pt-BR"/>
        </w:rPr>
      </w:pPr>
      <w:r w:rsidRPr="00D36345">
        <w:rPr>
          <w:rFonts w:ascii="Arial" w:hAnsi="Arial" w:cs="Arial"/>
          <w:sz w:val="14"/>
          <w:szCs w:val="14"/>
          <w:lang w:val="pt-BR"/>
        </w:rPr>
        <w:t xml:space="preserve">§ 3º - Será considerado aprovado na disciplina o aluno que obtiver um conceito A, B, ou C. </w:t>
      </w:r>
    </w:p>
    <w:p w:rsidR="009F4C1E" w:rsidRPr="00D36345" w:rsidRDefault="009F4C1E" w:rsidP="00AA4FDE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 Unicode MS" w:eastAsia="Arial Unicode MS" w:hAnsi="Arial Unicode MS" w:cs="Arial Unicode MS"/>
          <w:bCs/>
          <w:sz w:val="14"/>
          <w:szCs w:val="14"/>
        </w:rPr>
      </w:pPr>
    </w:p>
    <w:p w:rsidR="009F4C1E" w:rsidRDefault="009F4C1E" w:rsidP="00AA4FDE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 Unicode MS" w:eastAsia="Arial Unicode MS" w:hAnsi="Arial Unicode MS" w:cs="Arial Unicode MS"/>
          <w:bCs/>
          <w:sz w:val="14"/>
          <w:szCs w:val="14"/>
        </w:rPr>
      </w:pPr>
      <w:r w:rsidRPr="00D36345">
        <w:rPr>
          <w:rFonts w:ascii="Arial Unicode MS" w:eastAsia="Arial Unicode MS" w:hAnsi="Arial Unicode MS" w:cs="Arial Unicode MS"/>
          <w:bCs/>
          <w:sz w:val="14"/>
          <w:szCs w:val="14"/>
        </w:rPr>
        <w:t xml:space="preserve">Conceito: ___________________ </w:t>
      </w:r>
    </w:p>
    <w:p w:rsidR="00C57932" w:rsidRPr="00D36345" w:rsidRDefault="00C57932" w:rsidP="00AA4FDE">
      <w:pPr>
        <w:tabs>
          <w:tab w:val="left" w:pos="3554"/>
          <w:tab w:val="left" w:pos="4248"/>
          <w:tab w:val="left" w:pos="4956"/>
          <w:tab w:val="left" w:pos="6828"/>
          <w:tab w:val="left" w:pos="7080"/>
          <w:tab w:val="left" w:pos="7788"/>
          <w:tab w:val="left" w:pos="8496"/>
          <w:tab w:val="left" w:pos="9204"/>
          <w:tab w:val="left" w:pos="12588"/>
        </w:tabs>
        <w:rPr>
          <w:rFonts w:ascii="Arial Unicode MS" w:eastAsia="Arial Unicode MS" w:hAnsi="Arial Unicode MS" w:cs="Arial Unicode MS"/>
          <w:bCs/>
          <w:sz w:val="14"/>
          <w:szCs w:val="14"/>
        </w:rPr>
      </w:pPr>
    </w:p>
    <w:p w:rsidR="009F4C1E" w:rsidRPr="00D36345" w:rsidRDefault="00AA4FDE" w:rsidP="00702929">
      <w:pPr>
        <w:tabs>
          <w:tab w:val="left" w:pos="567"/>
          <w:tab w:val="left" w:pos="5670"/>
          <w:tab w:val="left" w:pos="12588"/>
          <w:tab w:val="left" w:pos="13892"/>
        </w:tabs>
        <w:rPr>
          <w:rFonts w:ascii="Arial Unicode MS" w:eastAsia="Arial Unicode MS" w:hAnsi="Arial Unicode MS" w:cs="Arial Unicode MS"/>
          <w:bCs/>
          <w:sz w:val="14"/>
          <w:szCs w:val="14"/>
        </w:rPr>
      </w:pPr>
      <w:r>
        <w:rPr>
          <w:rFonts w:ascii="Arial Unicode MS" w:eastAsia="Arial Unicode MS" w:hAnsi="Arial Unicode MS" w:cs="Arial Unicode MS"/>
          <w:bCs/>
          <w:sz w:val="14"/>
          <w:szCs w:val="14"/>
        </w:rPr>
        <w:tab/>
        <w:t>__________</w:t>
      </w:r>
      <w:r w:rsidRPr="00D36345">
        <w:rPr>
          <w:rFonts w:ascii="Arial Unicode MS" w:eastAsia="Arial Unicode MS" w:hAnsi="Arial Unicode MS" w:cs="Arial Unicode MS"/>
          <w:bCs/>
          <w:sz w:val="14"/>
          <w:szCs w:val="14"/>
        </w:rPr>
        <w:t>_______________________________________</w:t>
      </w:r>
      <w:r>
        <w:rPr>
          <w:rFonts w:ascii="Arial Unicode MS" w:eastAsia="Arial Unicode MS" w:hAnsi="Arial Unicode MS" w:cs="Arial Unicode MS"/>
          <w:bCs/>
          <w:sz w:val="14"/>
          <w:szCs w:val="14"/>
        </w:rPr>
        <w:tab/>
      </w:r>
      <w:r w:rsidR="00071DAD">
        <w:rPr>
          <w:rFonts w:ascii="Arial Unicode MS" w:eastAsia="Arial Unicode MS" w:hAnsi="Arial Unicode MS" w:cs="Arial Unicode MS"/>
          <w:bCs/>
          <w:sz w:val="14"/>
          <w:szCs w:val="14"/>
        </w:rPr>
        <w:t>__________</w:t>
      </w:r>
      <w:r w:rsidR="009F4C1E" w:rsidRPr="00D36345">
        <w:rPr>
          <w:rFonts w:ascii="Arial Unicode MS" w:eastAsia="Arial Unicode MS" w:hAnsi="Arial Unicode MS" w:cs="Arial Unicode MS"/>
          <w:bCs/>
          <w:sz w:val="14"/>
          <w:szCs w:val="14"/>
        </w:rPr>
        <w:t>_____</w:t>
      </w:r>
      <w:r w:rsidR="00702929">
        <w:rPr>
          <w:rFonts w:ascii="Arial Unicode MS" w:eastAsia="Arial Unicode MS" w:hAnsi="Arial Unicode MS" w:cs="Arial Unicode MS"/>
          <w:bCs/>
          <w:sz w:val="14"/>
          <w:szCs w:val="14"/>
        </w:rPr>
        <w:t>______</w:t>
      </w:r>
      <w:r w:rsidR="009F4C1E" w:rsidRPr="00D36345">
        <w:rPr>
          <w:rFonts w:ascii="Arial Unicode MS" w:eastAsia="Arial Unicode MS" w:hAnsi="Arial Unicode MS" w:cs="Arial Unicode MS"/>
          <w:bCs/>
          <w:sz w:val="14"/>
          <w:szCs w:val="14"/>
        </w:rPr>
        <w:t>__________________________________</w:t>
      </w:r>
    </w:p>
    <w:p w:rsidR="009F4C1E" w:rsidRPr="00AA4FDE" w:rsidRDefault="00702929" w:rsidP="00AA4FDE">
      <w:pPr>
        <w:tabs>
          <w:tab w:val="left" w:pos="993"/>
          <w:tab w:val="left" w:pos="5954"/>
          <w:tab w:val="left" w:pos="12588"/>
          <w:tab w:val="left" w:pos="13892"/>
        </w:tabs>
        <w:rPr>
          <w:rFonts w:ascii="Arial Unicode MS" w:eastAsia="Arial Unicode MS" w:hAnsi="Arial Unicode MS" w:cs="Arial Unicode MS"/>
          <w:bCs/>
          <w:sz w:val="14"/>
          <w:szCs w:val="14"/>
        </w:rPr>
      </w:pPr>
      <w:r>
        <w:rPr>
          <w:rFonts w:ascii="Arial Unicode MS" w:eastAsia="Arial Unicode MS" w:hAnsi="Arial Unicode MS" w:cs="Arial Unicode MS"/>
          <w:bCs/>
          <w:sz w:val="14"/>
          <w:szCs w:val="14"/>
        </w:rPr>
        <w:tab/>
      </w:r>
      <w:r w:rsidR="00EA3F96">
        <w:rPr>
          <w:rFonts w:ascii="Arial Unicode MS" w:eastAsia="Arial Unicode MS" w:hAnsi="Arial Unicode MS" w:cs="Arial Unicode MS"/>
          <w:bCs/>
          <w:sz w:val="14"/>
          <w:szCs w:val="14"/>
        </w:rPr>
        <w:t>Coordenador</w:t>
      </w:r>
      <w:r w:rsidR="00071DAD">
        <w:rPr>
          <w:rFonts w:ascii="Arial Unicode MS" w:eastAsia="Arial Unicode MS" w:hAnsi="Arial Unicode MS" w:cs="Arial Unicode MS"/>
          <w:bCs/>
          <w:sz w:val="14"/>
          <w:szCs w:val="14"/>
        </w:rPr>
        <w:t xml:space="preserve"> da Área de Concentração</w:t>
      </w:r>
      <w:r w:rsidR="009F4C1E" w:rsidRPr="00D36345">
        <w:rPr>
          <w:rFonts w:ascii="Arial Unicode MS" w:eastAsia="Arial Unicode MS" w:hAnsi="Arial Unicode MS" w:cs="Arial Unicode MS"/>
          <w:bCs/>
          <w:sz w:val="14"/>
          <w:szCs w:val="14"/>
        </w:rPr>
        <w:t xml:space="preserve"> </w:t>
      </w:r>
      <w:r w:rsidR="00AA4FDE">
        <w:rPr>
          <w:rFonts w:ascii="Arial Unicode MS" w:eastAsia="Arial Unicode MS" w:hAnsi="Arial Unicode MS" w:cs="Arial Unicode MS"/>
          <w:bCs/>
          <w:sz w:val="14"/>
          <w:szCs w:val="14"/>
        </w:rPr>
        <w:tab/>
      </w:r>
      <w:r w:rsidR="00071DAD">
        <w:rPr>
          <w:rFonts w:ascii="Arial Unicode MS" w:eastAsia="Arial Unicode MS" w:hAnsi="Arial Unicode MS" w:cs="Arial Unicode MS"/>
          <w:bCs/>
          <w:sz w:val="14"/>
          <w:szCs w:val="14"/>
        </w:rPr>
        <w:t>C</w:t>
      </w:r>
      <w:r w:rsidR="009F4C1E" w:rsidRPr="00D36345">
        <w:rPr>
          <w:rFonts w:ascii="Arial Unicode MS" w:eastAsia="Arial Unicode MS" w:hAnsi="Arial Unicode MS" w:cs="Arial Unicode MS"/>
          <w:bCs/>
          <w:sz w:val="14"/>
          <w:szCs w:val="14"/>
        </w:rPr>
        <w:t>oordenador</w:t>
      </w:r>
      <w:r w:rsidR="00071DAD">
        <w:rPr>
          <w:rFonts w:ascii="Arial Unicode MS" w:eastAsia="Arial Unicode MS" w:hAnsi="Arial Unicode MS" w:cs="Arial Unicode MS"/>
          <w:bCs/>
          <w:sz w:val="14"/>
          <w:szCs w:val="14"/>
        </w:rPr>
        <w:t xml:space="preserve"> Área Profissional Medicina Veterinária</w:t>
      </w:r>
    </w:p>
    <w:p w:rsidR="009F4C1E" w:rsidRDefault="009F4C1E" w:rsidP="00AA4FDE">
      <w:pPr>
        <w:spacing w:line="360" w:lineRule="auto"/>
        <w:jc w:val="center"/>
      </w:pPr>
    </w:p>
    <w:p w:rsidR="005024F0" w:rsidRDefault="005024F0" w:rsidP="00AA4FDE">
      <w:pPr>
        <w:spacing w:line="360" w:lineRule="auto"/>
        <w:jc w:val="center"/>
      </w:pPr>
      <w:r>
        <w:lastRenderedPageBreak/>
        <w:t>Disciplinas do Programa (deletar essas tabelas</w:t>
      </w:r>
      <w:r w:rsidR="0088675F">
        <w:t xml:space="preserve"> para entrega</w:t>
      </w:r>
      <w:r>
        <w:t>)</w:t>
      </w:r>
    </w:p>
    <w:tbl>
      <w:tblPr>
        <w:tblW w:w="9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64"/>
        <w:gridCol w:w="1134"/>
        <w:gridCol w:w="1145"/>
        <w:gridCol w:w="1491"/>
      </w:tblGrid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proofErr w:type="gram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código</w:t>
            </w:r>
            <w:proofErr w:type="gramEnd"/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CH Semanal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CH Semestral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Semestre / nível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0519111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Seminário em rotina hospitalar 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0519110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Seminário em rotina </w:t>
            </w:r>
            <w:proofErr w:type="gram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hospitalar  II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0519112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Seminário em rotina </w:t>
            </w:r>
            <w:proofErr w:type="gram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hospitalar  III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0519113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Seminário em rotina </w:t>
            </w:r>
            <w:proofErr w:type="gram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hospitalar  IV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0519114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Métodos de Diagnóstico e Investigação em Veterinária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0519115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Métodos de Diagnóstico e Investigação em Veterinária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0519116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Métodos de Diagnóstico e Investigação em Veterinária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0519117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Métodos de Diagnóstico e Investigação em Veterinária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519142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Cirúrgica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519143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Cirúrgica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519144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Clínica </w:t>
            </w:r>
            <w:proofErr w:type="gram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Cirúrgica  III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519145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Clínica </w:t>
            </w:r>
            <w:proofErr w:type="gram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Cirúrgica  IV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519146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Cirúrgica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519147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Cirúrgica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519148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Cirúrgica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519149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Cirúrgica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519119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Animais de Companhia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Animais de Companhia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519121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Animais de Companhia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519122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Animais de Companhia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519123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Módulo Prático em Clínica Médica de Animais de </w:t>
            </w:r>
            <w:proofErr w:type="spell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Comp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519124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Módulo Prático em Clínica Médica de Animais de </w:t>
            </w:r>
            <w:proofErr w:type="spell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Comp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519125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Módulo Prático em Clínica Médica de Animais de </w:t>
            </w:r>
            <w:proofErr w:type="spell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Comp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519126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Módulo Prático em Clínica Médica de Animais de </w:t>
            </w:r>
            <w:proofErr w:type="spell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Comp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519158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Médica de Equinos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519159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Médica de Equinos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519160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Médica de Equinos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519161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Médica de Equinos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519162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Equinos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519163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Equinos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519164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Equinos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519165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Equinos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Ruminantes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519151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Ruminantes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519152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Ruminantes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519153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Clínica Médica de Ruminantes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519154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Médica de Ruminantes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519155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Médica de Ruminantes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519156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Médica de Ruminantes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519157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em Clínica Médica de Ruminantes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D000660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Ações Doenças Parasitárias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D000657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Ações Doenças Parasitárias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2º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D000658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Ações Doenças Parasitárias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D000659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Ações Doenças Parasitárias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D000665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Seminário Doenças Parasitárias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D000666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Seminário Doenças Parasitárias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2º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D000667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Seminário Doenças Parasitárias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D000705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Seminário Doenças Parasitárias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D000706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Doenças Parasitárias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D000707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Doenças Parasitárias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2º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D000708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Doenças Parasitárias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D000709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Doenças Parasitárias 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519134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proofErr w:type="spell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Imagenologia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Veterinária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519135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proofErr w:type="spell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Imagenologia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Veterinária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519136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proofErr w:type="spell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Imagenologia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Veterinária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519137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proofErr w:type="spell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Imagenologia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Veterinária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519138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Módulo Prático </w:t>
            </w:r>
            <w:proofErr w:type="spellStart"/>
            <w:proofErr w:type="gram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Imagenologia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 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519139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Módulo Prático </w:t>
            </w:r>
            <w:proofErr w:type="spellStart"/>
            <w:proofErr w:type="gram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Imagenologia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 II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Módulo Prático </w:t>
            </w:r>
            <w:proofErr w:type="spellStart"/>
            <w:proofErr w:type="gram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Imagenologia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 III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519141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Módulo Prático </w:t>
            </w:r>
            <w:proofErr w:type="spellStart"/>
            <w:proofErr w:type="gram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Imagenologia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 IV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529080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Inspeção de Leite e Derivados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529081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Inspeção de Leite e Derivados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2º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529082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Inspeção de Leite e Derivados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529083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Inspeção de Leite e Derivados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529084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Leite e Derivados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529085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Leite e Derivados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2º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529086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Leite e Derivados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529087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Leite e Derivados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Ações Saúde Pública Veterinária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D000711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Ações Saúde Pública Veterinária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2º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D000712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Ações Saúde Pública Veterinária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D000713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Ações Saúde Pública Veterinária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D000661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Seminário Saúde Pública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D000662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Seminário Saúde Pública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2º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D000663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Seminário Saúde Pública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D000664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Seminário Saúde Pública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D000717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Patologia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D000714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Patologia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2º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D000715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Patologia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D000716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Patologia 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proofErr w:type="spell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Histopatologia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D000721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proofErr w:type="spell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Histopatologia</w:t>
            </w:r>
            <w:proofErr w:type="spellEnd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2º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D000719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 xml:space="preserve">Histoquímica e </w:t>
            </w:r>
            <w:proofErr w:type="spellStart"/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Imunoshistoquímica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D000718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Diagnóstico Neoplasmas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519118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Análises Clínicas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519127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Análises Clínicas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519128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Análises Clínicas III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519129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Módulo Prático Análises Clínicas 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48h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1152h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Patologia Clínica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1º - 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519131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Patologia Clínica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2º -R2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519132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Patologia Clínica III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3º -R1</w:t>
            </w:r>
          </w:p>
        </w:tc>
      </w:tr>
      <w:tr w:rsidR="008F27EF" w:rsidTr="00581B5E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519133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581B5E">
            <w:pP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Patologia Clínica 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96h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EF" w:rsidRPr="008F27EF" w:rsidRDefault="008F27EF" w:rsidP="008F27E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F27EF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4º - R2</w:t>
            </w:r>
          </w:p>
        </w:tc>
      </w:tr>
    </w:tbl>
    <w:p w:rsidR="005024F0" w:rsidRPr="00E67193" w:rsidRDefault="005024F0" w:rsidP="00AA4FDE">
      <w:pPr>
        <w:spacing w:line="360" w:lineRule="auto"/>
        <w:jc w:val="center"/>
      </w:pPr>
    </w:p>
    <w:sectPr w:rsidR="005024F0" w:rsidRPr="00E67193" w:rsidSect="00AA4FDE">
      <w:headerReference w:type="default" r:id="rId7"/>
      <w:pgSz w:w="11906" w:h="16838" w:code="9"/>
      <w:pgMar w:top="1134" w:right="849" w:bottom="124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A8" w:rsidRDefault="00196CA8" w:rsidP="00790272">
      <w:r>
        <w:separator/>
      </w:r>
    </w:p>
  </w:endnote>
  <w:endnote w:type="continuationSeparator" w:id="0">
    <w:p w:rsidR="00196CA8" w:rsidRDefault="00196CA8" w:rsidP="007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A8" w:rsidRDefault="00196CA8" w:rsidP="00790272">
      <w:r>
        <w:separator/>
      </w:r>
    </w:p>
  </w:footnote>
  <w:footnote w:type="continuationSeparator" w:id="0">
    <w:p w:rsidR="00196CA8" w:rsidRDefault="00196CA8" w:rsidP="0079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513"/>
      <w:gridCol w:w="1134"/>
    </w:tblGrid>
    <w:tr w:rsidR="005024F0" w:rsidTr="00AA4FDE">
      <w:tc>
        <w:tcPr>
          <w:tcW w:w="1488" w:type="dxa"/>
          <w:tcBorders>
            <w:top w:val="nil"/>
            <w:left w:val="nil"/>
            <w:bottom w:val="nil"/>
            <w:right w:val="nil"/>
          </w:tcBorders>
        </w:tcPr>
        <w:p w:rsidR="005024F0" w:rsidRDefault="005024F0" w:rsidP="00E7272B">
          <w:pPr>
            <w:jc w:val="center"/>
            <w:rPr>
              <w:sz w:val="26"/>
            </w:rPr>
          </w:pPr>
          <w:r>
            <w:rPr>
              <w:noProof/>
              <w:sz w:val="26"/>
            </w:rPr>
            <w:drawing>
              <wp:inline distT="0" distB="0" distL="0" distR="0" wp14:anchorId="54C94084" wp14:editId="47BCDD72">
                <wp:extent cx="590550" cy="590550"/>
                <wp:effectExtent l="0" t="0" r="0" b="0"/>
                <wp:docPr id="1" name="Imagem 1" descr="Logo UFPEL para fundo claro com degrad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FPEL para fundo claro com degradê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5024F0" w:rsidRPr="00614835" w:rsidRDefault="005024F0" w:rsidP="00E7272B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614835">
            <w:rPr>
              <w:rFonts w:ascii="Arial" w:hAnsi="Arial"/>
              <w:b/>
              <w:sz w:val="20"/>
              <w:szCs w:val="20"/>
            </w:rPr>
            <w:t>MINISTÉRIO DA EDUCAÇÃO</w:t>
          </w:r>
        </w:p>
        <w:p w:rsidR="005024F0" w:rsidRPr="00614835" w:rsidRDefault="005024F0" w:rsidP="00E7272B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614835">
            <w:rPr>
              <w:rFonts w:ascii="Arial" w:hAnsi="Arial"/>
              <w:b/>
              <w:sz w:val="20"/>
              <w:szCs w:val="20"/>
            </w:rPr>
            <w:t>UNIVERSIDADE FEDERAL DE PELOTAS</w:t>
          </w:r>
        </w:p>
        <w:p w:rsidR="005024F0" w:rsidRPr="00614835" w:rsidRDefault="005024F0" w:rsidP="00E7272B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614835">
            <w:rPr>
              <w:rFonts w:ascii="Arial" w:hAnsi="Arial"/>
              <w:b/>
              <w:sz w:val="20"/>
              <w:szCs w:val="20"/>
            </w:rPr>
            <w:t xml:space="preserve">Residência Multiprofissional e </w:t>
          </w:r>
          <w:r>
            <w:rPr>
              <w:rFonts w:ascii="Arial" w:hAnsi="Arial"/>
              <w:b/>
              <w:sz w:val="20"/>
              <w:szCs w:val="20"/>
            </w:rPr>
            <w:t xml:space="preserve">em Área </w:t>
          </w:r>
          <w:r w:rsidRPr="00614835">
            <w:rPr>
              <w:rFonts w:ascii="Arial" w:hAnsi="Arial"/>
              <w:b/>
              <w:sz w:val="20"/>
              <w:szCs w:val="20"/>
            </w:rPr>
            <w:t>Profissional da Saúde</w:t>
          </w:r>
        </w:p>
        <w:p w:rsidR="005024F0" w:rsidRPr="008E1F5F" w:rsidRDefault="005024F0" w:rsidP="00E7272B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614835">
            <w:rPr>
              <w:rFonts w:ascii="Arial" w:hAnsi="Arial"/>
              <w:b/>
              <w:sz w:val="20"/>
              <w:szCs w:val="20"/>
            </w:rPr>
            <w:t>Programa</w:t>
          </w:r>
          <w:r>
            <w:rPr>
              <w:rFonts w:ascii="Arial" w:hAnsi="Arial"/>
              <w:b/>
              <w:sz w:val="20"/>
              <w:szCs w:val="20"/>
            </w:rPr>
            <w:t xml:space="preserve"> em Área Profissional Medicina Veterinária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5024F0" w:rsidRDefault="005024F0" w:rsidP="00E7272B">
          <w:pPr>
            <w:jc w:val="center"/>
            <w:rPr>
              <w:sz w:val="26"/>
            </w:rPr>
          </w:pPr>
          <w:r>
            <w:rPr>
              <w:noProof/>
              <w:sz w:val="26"/>
            </w:rPr>
            <w:drawing>
              <wp:inline distT="0" distB="0" distL="0" distR="0" wp14:anchorId="338841EB" wp14:editId="0D55B69B">
                <wp:extent cx="390525" cy="6762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24F0" w:rsidRPr="00477B9B" w:rsidRDefault="005024F0" w:rsidP="00477B9B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3D85"/>
    <w:multiLevelType w:val="hybridMultilevel"/>
    <w:tmpl w:val="C9E02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B16E6"/>
    <w:multiLevelType w:val="hybridMultilevel"/>
    <w:tmpl w:val="736C73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93"/>
    <w:rsid w:val="0006752B"/>
    <w:rsid w:val="00071DAD"/>
    <w:rsid w:val="0009745D"/>
    <w:rsid w:val="000A651F"/>
    <w:rsid w:val="000E5E45"/>
    <w:rsid w:val="000E6683"/>
    <w:rsid w:val="00107CCE"/>
    <w:rsid w:val="0013219F"/>
    <w:rsid w:val="00146CB8"/>
    <w:rsid w:val="00172B1D"/>
    <w:rsid w:val="00196CA8"/>
    <w:rsid w:val="001B7905"/>
    <w:rsid w:val="001C67AA"/>
    <w:rsid w:val="001C77D9"/>
    <w:rsid w:val="001E0ABE"/>
    <w:rsid w:val="001F1183"/>
    <w:rsid w:val="0020362B"/>
    <w:rsid w:val="00216836"/>
    <w:rsid w:val="00256793"/>
    <w:rsid w:val="00295292"/>
    <w:rsid w:val="002A28BC"/>
    <w:rsid w:val="00432D6B"/>
    <w:rsid w:val="00434CFD"/>
    <w:rsid w:val="00476588"/>
    <w:rsid w:val="00477B9B"/>
    <w:rsid w:val="004952E2"/>
    <w:rsid w:val="00495B23"/>
    <w:rsid w:val="005024F0"/>
    <w:rsid w:val="005536F0"/>
    <w:rsid w:val="00556443"/>
    <w:rsid w:val="005778D6"/>
    <w:rsid w:val="005816A0"/>
    <w:rsid w:val="00581B5E"/>
    <w:rsid w:val="00593597"/>
    <w:rsid w:val="005F78DA"/>
    <w:rsid w:val="00633EB7"/>
    <w:rsid w:val="006C6D72"/>
    <w:rsid w:val="00702038"/>
    <w:rsid w:val="00702929"/>
    <w:rsid w:val="00706B0A"/>
    <w:rsid w:val="00727E6F"/>
    <w:rsid w:val="00790272"/>
    <w:rsid w:val="00793319"/>
    <w:rsid w:val="007C236E"/>
    <w:rsid w:val="007E3F41"/>
    <w:rsid w:val="00851179"/>
    <w:rsid w:val="00855862"/>
    <w:rsid w:val="008570B9"/>
    <w:rsid w:val="008620F0"/>
    <w:rsid w:val="0088675F"/>
    <w:rsid w:val="008870CF"/>
    <w:rsid w:val="008D7934"/>
    <w:rsid w:val="008F27EF"/>
    <w:rsid w:val="008F6E93"/>
    <w:rsid w:val="00923D17"/>
    <w:rsid w:val="009A6AAC"/>
    <w:rsid w:val="009D2DC5"/>
    <w:rsid w:val="009F4C1E"/>
    <w:rsid w:val="00A000FB"/>
    <w:rsid w:val="00A6468C"/>
    <w:rsid w:val="00A64DF3"/>
    <w:rsid w:val="00A74119"/>
    <w:rsid w:val="00AA4FDE"/>
    <w:rsid w:val="00B47E52"/>
    <w:rsid w:val="00BD354E"/>
    <w:rsid w:val="00C57932"/>
    <w:rsid w:val="00C96E87"/>
    <w:rsid w:val="00CF18D8"/>
    <w:rsid w:val="00D66727"/>
    <w:rsid w:val="00D8353A"/>
    <w:rsid w:val="00DC0B0B"/>
    <w:rsid w:val="00DD57C5"/>
    <w:rsid w:val="00DE473B"/>
    <w:rsid w:val="00E024F5"/>
    <w:rsid w:val="00E37B9A"/>
    <w:rsid w:val="00E61E88"/>
    <w:rsid w:val="00E67193"/>
    <w:rsid w:val="00E7272B"/>
    <w:rsid w:val="00E87639"/>
    <w:rsid w:val="00EA3F96"/>
    <w:rsid w:val="00F136E1"/>
    <w:rsid w:val="00F20D4D"/>
    <w:rsid w:val="00F312F1"/>
    <w:rsid w:val="00F35C50"/>
    <w:rsid w:val="00F51D97"/>
    <w:rsid w:val="00F94D46"/>
    <w:rsid w:val="00F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332219B-DCF9-4A8A-AAC1-9288C11F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F4C1E"/>
    <w:pPr>
      <w:keepNext/>
      <w:jc w:val="center"/>
      <w:outlineLvl w:val="0"/>
    </w:pPr>
    <w:rPr>
      <w:rFonts w:ascii="Arial Unicode MS" w:eastAsia="Arial Unicode MS" w:hAnsi="Arial Unicode MS" w:cs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024F5"/>
    <w:rPr>
      <w:b/>
      <w:bCs/>
    </w:rPr>
  </w:style>
  <w:style w:type="table" w:styleId="Tabelacomgrade">
    <w:name w:val="Table Grid"/>
    <w:basedOn w:val="Tabelanormal"/>
    <w:rsid w:val="004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6588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CabealhoChar">
    <w:name w:val="Cabeçalho Char"/>
    <w:link w:val="Cabealho"/>
    <w:rsid w:val="00476588"/>
    <w:rPr>
      <w:sz w:val="24"/>
      <w:szCs w:val="24"/>
      <w:lang w:val="pt-BR" w:eastAsia="ar-SA" w:bidi="ar-SA"/>
    </w:rPr>
  </w:style>
  <w:style w:type="paragraph" w:styleId="Ttulo">
    <w:name w:val="Title"/>
    <w:basedOn w:val="Normal"/>
    <w:qFormat/>
    <w:rsid w:val="009F4C1E"/>
    <w:pPr>
      <w:jc w:val="center"/>
    </w:pPr>
    <w:rPr>
      <w:rFonts w:ascii="Arial Unicode MS" w:eastAsia="Arial Unicode MS" w:hAnsi="Arial Unicode MS" w:cs="Arial Unicode MS"/>
      <w:b/>
      <w:bCs/>
      <w:sz w:val="36"/>
    </w:rPr>
  </w:style>
  <w:style w:type="paragraph" w:styleId="NormalWeb">
    <w:name w:val="Normal (Web)"/>
    <w:basedOn w:val="Normal"/>
    <w:rsid w:val="009F4C1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Rodap">
    <w:name w:val="footer"/>
    <w:basedOn w:val="Normal"/>
    <w:link w:val="RodapChar"/>
    <w:rsid w:val="007902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90272"/>
    <w:rPr>
      <w:sz w:val="24"/>
      <w:szCs w:val="24"/>
    </w:rPr>
  </w:style>
  <w:style w:type="paragraph" w:styleId="Textodebalo">
    <w:name w:val="Balloon Text"/>
    <w:basedOn w:val="Normal"/>
    <w:link w:val="TextodebaloChar"/>
    <w:rsid w:val="00DD57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1239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fau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</dc:creator>
  <cp:lastModifiedBy>Cristina Gevehr Fernandes</cp:lastModifiedBy>
  <cp:revision>13</cp:revision>
  <dcterms:created xsi:type="dcterms:W3CDTF">2015-03-23T04:01:00Z</dcterms:created>
  <dcterms:modified xsi:type="dcterms:W3CDTF">2016-03-04T03:32:00Z</dcterms:modified>
</cp:coreProperties>
</file>