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0C" w:rsidRDefault="002D2C2A" w:rsidP="0008700C">
      <w:pPr>
        <w:jc w:val="center"/>
        <w:rPr>
          <w:b/>
          <w:caps/>
        </w:rPr>
      </w:pPr>
      <w:r w:rsidRPr="0008700C">
        <w:rPr>
          <w:b/>
          <w:caps/>
        </w:rPr>
        <w:t>Resultado</w:t>
      </w:r>
      <w:r w:rsidR="0008700C">
        <w:rPr>
          <w:b/>
          <w:caps/>
        </w:rPr>
        <w:t xml:space="preserve"> do</w:t>
      </w:r>
      <w:r w:rsidRPr="0008700C">
        <w:rPr>
          <w:b/>
          <w:caps/>
        </w:rPr>
        <w:t xml:space="preserve"> processo seletivo para</w:t>
      </w:r>
    </w:p>
    <w:p w:rsidR="002D2C2A" w:rsidRPr="0008700C" w:rsidRDefault="0008700C" w:rsidP="0008700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bolsista de desenvolvimento institucional </w:t>
      </w:r>
      <w:r w:rsidR="002D2C2A" w:rsidRPr="0008700C">
        <w:rPr>
          <w:b/>
          <w:caps/>
        </w:rPr>
        <w:t>-</w:t>
      </w:r>
      <w:r>
        <w:rPr>
          <w:b/>
          <w:caps/>
        </w:rPr>
        <w:t xml:space="preserve"> </w:t>
      </w:r>
      <w:r w:rsidR="002D2C2A" w:rsidRPr="0008700C">
        <w:rPr>
          <w:b/>
          <w:caps/>
        </w:rPr>
        <w:t>PRPPG</w:t>
      </w:r>
    </w:p>
    <w:p w:rsidR="0008700C" w:rsidRPr="0008700C" w:rsidRDefault="0008700C" w:rsidP="0008700C">
      <w:pPr>
        <w:jc w:val="center"/>
        <w:rPr>
          <w:b/>
        </w:rPr>
      </w:pPr>
    </w:p>
    <w:p w:rsidR="002D2C2A" w:rsidRDefault="002D2C2A">
      <w:r>
        <w:rPr>
          <w:rFonts w:ascii="Segoe UI Symbol" w:hAnsi="Segoe UI Symbol" w:cs="Segoe UI Symbol"/>
        </w:rPr>
        <w:t>➢</w:t>
      </w:r>
      <w:r>
        <w:t xml:space="preserve"> Vaga</w:t>
      </w:r>
      <w:r>
        <w:t>: 01 para Divulgação Científica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7"/>
        <w:gridCol w:w="5483"/>
      </w:tblGrid>
      <w:tr w:rsidR="002D2C2A" w:rsidRPr="0008700C" w:rsidTr="0008700C">
        <w:tc>
          <w:tcPr>
            <w:tcW w:w="1838" w:type="dxa"/>
            <w:shd w:val="clear" w:color="auto" w:fill="BFBFBF" w:themeFill="background1" w:themeFillShade="BF"/>
          </w:tcPr>
          <w:p w:rsidR="002D2C2A" w:rsidRPr="0008700C" w:rsidRDefault="002D2C2A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Classificação</w:t>
            </w:r>
          </w:p>
        </w:tc>
        <w:tc>
          <w:tcPr>
            <w:tcW w:w="6656" w:type="dxa"/>
            <w:shd w:val="clear" w:color="auto" w:fill="BFBFBF" w:themeFill="background1" w:themeFillShade="BF"/>
          </w:tcPr>
          <w:p w:rsidR="002D2C2A" w:rsidRPr="0008700C" w:rsidRDefault="002D2C2A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Candidato (a)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1</w:t>
            </w:r>
          </w:p>
        </w:tc>
        <w:tc>
          <w:tcPr>
            <w:tcW w:w="6656" w:type="dxa"/>
          </w:tcPr>
          <w:p w:rsidR="002D2C2A" w:rsidRDefault="002D2C2A">
            <w:r>
              <w:rPr>
                <w:color w:val="000000"/>
              </w:rPr>
              <w:t>Yuri Domingues Branco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2</w:t>
            </w:r>
          </w:p>
        </w:tc>
        <w:tc>
          <w:tcPr>
            <w:tcW w:w="6656" w:type="dxa"/>
          </w:tcPr>
          <w:p w:rsidR="002D2C2A" w:rsidRDefault="002D2C2A">
            <w:r>
              <w:rPr>
                <w:color w:val="000000"/>
              </w:rPr>
              <w:t xml:space="preserve">Everton </w:t>
            </w:r>
            <w:proofErr w:type="spellStart"/>
            <w:r>
              <w:rPr>
                <w:color w:val="000000"/>
              </w:rPr>
              <w:t>Iberse</w:t>
            </w:r>
            <w:proofErr w:type="spellEnd"/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3</w:t>
            </w:r>
          </w:p>
        </w:tc>
        <w:tc>
          <w:tcPr>
            <w:tcW w:w="6656" w:type="dxa"/>
          </w:tcPr>
          <w:p w:rsidR="002D2C2A" w:rsidRDefault="002D2C2A">
            <w:r>
              <w:rPr>
                <w:color w:val="000000"/>
              </w:rPr>
              <w:t xml:space="preserve">Rubens Fabricio </w:t>
            </w:r>
            <w:proofErr w:type="spellStart"/>
            <w:r>
              <w:rPr>
                <w:color w:val="000000"/>
              </w:rPr>
              <w:t>Anzolin</w:t>
            </w:r>
            <w:proofErr w:type="spellEnd"/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4</w:t>
            </w:r>
          </w:p>
        </w:tc>
        <w:tc>
          <w:tcPr>
            <w:tcW w:w="6656" w:type="dxa"/>
          </w:tcPr>
          <w:p w:rsidR="002D2C2A" w:rsidRDefault="002D2C2A">
            <w:r>
              <w:rPr>
                <w:color w:val="000000"/>
              </w:rPr>
              <w:t>Luiza de Holanda Macedo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5</w:t>
            </w:r>
          </w:p>
        </w:tc>
        <w:tc>
          <w:tcPr>
            <w:tcW w:w="6656" w:type="dxa"/>
          </w:tcPr>
          <w:p w:rsidR="002D2C2A" w:rsidRDefault="002D2C2A">
            <w:proofErr w:type="spellStart"/>
            <w:r>
              <w:rPr>
                <w:color w:val="000000"/>
              </w:rPr>
              <w:t>Luisa</w:t>
            </w:r>
            <w:proofErr w:type="spellEnd"/>
            <w:r>
              <w:rPr>
                <w:color w:val="000000"/>
              </w:rPr>
              <w:t xml:space="preserve"> de Borba Fernandes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6</w:t>
            </w:r>
          </w:p>
        </w:tc>
        <w:tc>
          <w:tcPr>
            <w:tcW w:w="6656" w:type="dxa"/>
          </w:tcPr>
          <w:p w:rsidR="002D2C2A" w:rsidRDefault="002D2C2A">
            <w:r>
              <w:rPr>
                <w:color w:val="000000"/>
              </w:rPr>
              <w:t>Ana Paula Claudino Melo</w:t>
            </w:r>
          </w:p>
        </w:tc>
      </w:tr>
    </w:tbl>
    <w:p w:rsidR="002D2C2A" w:rsidRDefault="002D2C2A"/>
    <w:p w:rsidR="002D2C2A" w:rsidRDefault="002D2C2A">
      <w:r>
        <w:t>Candidatos não classificados</w:t>
      </w:r>
      <w:r w:rsidR="0008700C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0"/>
      </w:tblGrid>
      <w:tr w:rsidR="002D2C2A" w:rsidRPr="0008700C" w:rsidTr="0008700C">
        <w:tc>
          <w:tcPr>
            <w:tcW w:w="8494" w:type="dxa"/>
            <w:shd w:val="clear" w:color="auto" w:fill="BFBFBF" w:themeFill="background1" w:themeFillShade="BF"/>
          </w:tcPr>
          <w:p w:rsidR="002D2C2A" w:rsidRPr="0008700C" w:rsidRDefault="002D2C2A">
            <w:pPr>
              <w:rPr>
                <w:b/>
              </w:rPr>
            </w:pPr>
            <w:r w:rsidRPr="0008700C">
              <w:rPr>
                <w:b/>
              </w:rPr>
              <w:t>Candidato (a)</w:t>
            </w:r>
          </w:p>
        </w:tc>
      </w:tr>
      <w:tr w:rsidR="002D2C2A" w:rsidTr="002D2C2A">
        <w:tc>
          <w:tcPr>
            <w:tcW w:w="8494" w:type="dxa"/>
          </w:tcPr>
          <w:p w:rsidR="002D2C2A" w:rsidRDefault="002D2C2A" w:rsidP="002D2C2A">
            <w:r>
              <w:rPr>
                <w:color w:val="000000"/>
              </w:rPr>
              <w:t xml:space="preserve">Adler Correa </w:t>
            </w:r>
          </w:p>
        </w:tc>
      </w:tr>
      <w:tr w:rsidR="002D2C2A" w:rsidTr="002D2C2A">
        <w:tc>
          <w:tcPr>
            <w:tcW w:w="8494" w:type="dxa"/>
          </w:tcPr>
          <w:p w:rsidR="002D2C2A" w:rsidRDefault="002D2C2A" w:rsidP="002D2C2A">
            <w:r>
              <w:rPr>
                <w:color w:val="000000"/>
              </w:rPr>
              <w:t xml:space="preserve">Álvaro </w:t>
            </w:r>
            <w:proofErr w:type="spellStart"/>
            <w:r>
              <w:rPr>
                <w:color w:val="000000"/>
              </w:rPr>
              <w:t>Ritter</w:t>
            </w:r>
            <w:proofErr w:type="spellEnd"/>
            <w:r>
              <w:rPr>
                <w:color w:val="000000"/>
              </w:rPr>
              <w:t xml:space="preserve"> Quevedo </w:t>
            </w:r>
          </w:p>
        </w:tc>
      </w:tr>
      <w:tr w:rsidR="002D2C2A" w:rsidTr="002D2C2A">
        <w:tc>
          <w:tcPr>
            <w:tcW w:w="8494" w:type="dxa"/>
          </w:tcPr>
          <w:p w:rsidR="002D2C2A" w:rsidRDefault="002D2C2A" w:rsidP="002D2C2A">
            <w:r>
              <w:rPr>
                <w:color w:val="000000"/>
              </w:rPr>
              <w:t xml:space="preserve">Arthur </w:t>
            </w:r>
            <w:proofErr w:type="spellStart"/>
            <w:r>
              <w:rPr>
                <w:color w:val="000000"/>
              </w:rPr>
              <w:t>Edi</w:t>
            </w:r>
            <w:proofErr w:type="spellEnd"/>
            <w:r>
              <w:rPr>
                <w:color w:val="000000"/>
              </w:rPr>
              <w:t xml:space="preserve"> Amaral da Silva</w:t>
            </w:r>
          </w:p>
        </w:tc>
      </w:tr>
      <w:tr w:rsidR="002D2C2A" w:rsidTr="002D2C2A">
        <w:tc>
          <w:tcPr>
            <w:tcW w:w="8494" w:type="dxa"/>
          </w:tcPr>
          <w:p w:rsidR="002D2C2A" w:rsidRDefault="002D2C2A">
            <w:r>
              <w:rPr>
                <w:color w:val="000000"/>
              </w:rPr>
              <w:t xml:space="preserve">Giulia Belmonte </w:t>
            </w:r>
            <w:proofErr w:type="spellStart"/>
            <w:r>
              <w:rPr>
                <w:color w:val="000000"/>
              </w:rPr>
              <w:t>Kist</w:t>
            </w:r>
            <w:proofErr w:type="spellEnd"/>
          </w:p>
        </w:tc>
      </w:tr>
    </w:tbl>
    <w:p w:rsidR="002D2C2A" w:rsidRDefault="002D2C2A"/>
    <w:p w:rsidR="002D2C2A" w:rsidRDefault="002D2C2A">
      <w:r>
        <w:rPr>
          <w:rFonts w:ascii="Segoe UI Symbol" w:hAnsi="Segoe UI Symbol" w:cs="Segoe UI Symbol"/>
        </w:rPr>
        <w:t>➢</w:t>
      </w:r>
      <w:r>
        <w:t xml:space="preserve"> Vaga: 01 p</w:t>
      </w:r>
      <w:r>
        <w:t>ara atuar no acervo da PRPPG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8"/>
        <w:gridCol w:w="5482"/>
      </w:tblGrid>
      <w:tr w:rsidR="002D2C2A" w:rsidRPr="0008700C" w:rsidTr="0008700C">
        <w:tc>
          <w:tcPr>
            <w:tcW w:w="1838" w:type="dxa"/>
            <w:shd w:val="clear" w:color="auto" w:fill="BFBFBF" w:themeFill="background1" w:themeFillShade="BF"/>
          </w:tcPr>
          <w:p w:rsidR="002D2C2A" w:rsidRPr="0008700C" w:rsidRDefault="002D2C2A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Classificação</w:t>
            </w:r>
          </w:p>
        </w:tc>
        <w:tc>
          <w:tcPr>
            <w:tcW w:w="6656" w:type="dxa"/>
            <w:shd w:val="clear" w:color="auto" w:fill="BFBFBF" w:themeFill="background1" w:themeFillShade="BF"/>
          </w:tcPr>
          <w:p w:rsidR="002D2C2A" w:rsidRPr="0008700C" w:rsidRDefault="002D2C2A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Candidato (a)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1</w:t>
            </w:r>
          </w:p>
        </w:tc>
        <w:tc>
          <w:tcPr>
            <w:tcW w:w="6656" w:type="dxa"/>
          </w:tcPr>
          <w:p w:rsidR="002D2C2A" w:rsidRDefault="002D2C2A" w:rsidP="001476D8">
            <w:r>
              <w:rPr>
                <w:color w:val="000000"/>
              </w:rPr>
              <w:t>Fernanda Constante Lamb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2</w:t>
            </w:r>
          </w:p>
        </w:tc>
        <w:tc>
          <w:tcPr>
            <w:tcW w:w="6656" w:type="dxa"/>
          </w:tcPr>
          <w:p w:rsidR="002D2C2A" w:rsidRDefault="002D2C2A" w:rsidP="002D2C2A">
            <w:r>
              <w:rPr>
                <w:color w:val="000000"/>
              </w:rPr>
              <w:t>Caroline Cardoso da Silva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3</w:t>
            </w:r>
          </w:p>
        </w:tc>
        <w:tc>
          <w:tcPr>
            <w:tcW w:w="6656" w:type="dxa"/>
          </w:tcPr>
          <w:p w:rsidR="002D2C2A" w:rsidRDefault="002D2C2A" w:rsidP="002D2C2A">
            <w:r>
              <w:rPr>
                <w:color w:val="000000"/>
              </w:rPr>
              <w:t>Beatriz Ferreira Melo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4</w:t>
            </w:r>
          </w:p>
        </w:tc>
        <w:tc>
          <w:tcPr>
            <w:tcW w:w="6656" w:type="dxa"/>
          </w:tcPr>
          <w:p w:rsidR="002D2C2A" w:rsidRDefault="002D2C2A" w:rsidP="002D2C2A">
            <w:r>
              <w:rPr>
                <w:color w:val="000000"/>
              </w:rPr>
              <w:t>Teófilo Barreto Motta</w:t>
            </w:r>
          </w:p>
        </w:tc>
      </w:tr>
      <w:tr w:rsidR="002D2C2A" w:rsidTr="0008700C">
        <w:tc>
          <w:tcPr>
            <w:tcW w:w="1838" w:type="dxa"/>
          </w:tcPr>
          <w:p w:rsidR="002D2C2A" w:rsidRDefault="002D2C2A" w:rsidP="0008700C">
            <w:pPr>
              <w:jc w:val="center"/>
            </w:pPr>
            <w:r>
              <w:t>5</w:t>
            </w:r>
          </w:p>
        </w:tc>
        <w:tc>
          <w:tcPr>
            <w:tcW w:w="6656" w:type="dxa"/>
          </w:tcPr>
          <w:p w:rsidR="002D2C2A" w:rsidRDefault="002D2C2A" w:rsidP="001476D8">
            <w:r>
              <w:rPr>
                <w:color w:val="000000"/>
              </w:rPr>
              <w:t>Matheus Ferreira Pinto</w:t>
            </w:r>
          </w:p>
        </w:tc>
      </w:tr>
    </w:tbl>
    <w:p w:rsidR="002D2C2A" w:rsidRDefault="002D2C2A"/>
    <w:sectPr w:rsidR="002D2C2A" w:rsidSect="0008700C">
      <w:pgSz w:w="11906" w:h="16838"/>
      <w:pgMar w:top="1417" w:right="2408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A"/>
    <w:rsid w:val="0008700C"/>
    <w:rsid w:val="00165B54"/>
    <w:rsid w:val="002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C032-3CE8-4CF8-86F4-91A1685F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prppgi001</dc:creator>
  <cp:keywords/>
  <dc:description/>
  <cp:lastModifiedBy>prppgi001</cp:lastModifiedBy>
  <cp:revision>1</cp:revision>
  <dcterms:created xsi:type="dcterms:W3CDTF">2022-04-07T17:39:00Z</dcterms:created>
  <dcterms:modified xsi:type="dcterms:W3CDTF">2022-04-07T17:57:00Z</dcterms:modified>
</cp:coreProperties>
</file>