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80" w:rsidRDefault="00566280">
      <w:pPr>
        <w:pStyle w:val="Corpodetexto"/>
        <w:spacing w:line="252" w:lineRule="exact"/>
        <w:ind w:left="3524" w:right="3434"/>
        <w:jc w:val="center"/>
        <w:rPr>
          <w:lang w:val="pt-BR"/>
        </w:rPr>
      </w:pPr>
    </w:p>
    <w:p w:rsidR="00660AEB" w:rsidRPr="00566AF3" w:rsidRDefault="00DC7018">
      <w:pPr>
        <w:pStyle w:val="Corpodetexto"/>
        <w:spacing w:line="252" w:lineRule="exact"/>
        <w:ind w:left="3524" w:right="3434"/>
        <w:jc w:val="center"/>
        <w:rPr>
          <w:lang w:val="pt-BR"/>
        </w:rPr>
      </w:pPr>
      <w:r w:rsidRPr="00566AF3">
        <w:rPr>
          <w:lang w:val="pt-BR"/>
        </w:rPr>
        <w:t>DECLARAÇÃO DE ETNIA</w:t>
      </w:r>
    </w:p>
    <w:p w:rsidR="00660AEB" w:rsidRPr="00566AF3" w:rsidRDefault="00660AEB">
      <w:pPr>
        <w:pStyle w:val="Corpodetexto"/>
        <w:spacing w:before="9"/>
        <w:rPr>
          <w:sz w:val="17"/>
          <w:lang w:val="pt-BR"/>
        </w:rPr>
      </w:pPr>
    </w:p>
    <w:p w:rsidR="00660AEB" w:rsidRPr="00566AF3" w:rsidRDefault="00DC7018" w:rsidP="004B2586">
      <w:pPr>
        <w:pStyle w:val="Corpodetexto"/>
        <w:tabs>
          <w:tab w:val="left" w:pos="3986"/>
          <w:tab w:val="left" w:pos="4944"/>
          <w:tab w:val="left" w:pos="7808"/>
          <w:tab w:val="left" w:pos="9315"/>
          <w:tab w:val="left" w:pos="9434"/>
        </w:tabs>
        <w:spacing w:before="73" w:line="360" w:lineRule="auto"/>
        <w:ind w:left="302" w:right="149"/>
        <w:jc w:val="both"/>
        <w:rPr>
          <w:lang w:val="pt-BR"/>
        </w:rPr>
      </w:pPr>
      <w:r w:rsidRPr="00566AF3">
        <w:rPr>
          <w:lang w:val="pt-BR"/>
        </w:rPr>
        <w:t>Eu,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 xml:space="preserve"> CPF</w:t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,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RG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 xml:space="preserve">, </w:t>
      </w:r>
      <w:r w:rsidR="00566280">
        <w:rPr>
          <w:lang w:val="pt-BR"/>
        </w:rPr>
        <w:t>candidato(a)</w:t>
      </w:r>
      <w:r w:rsidRPr="00566AF3">
        <w:rPr>
          <w:lang w:val="pt-BR"/>
        </w:rPr>
        <w:t xml:space="preserve"> para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o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curso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me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autodeclaro</w:t>
      </w:r>
      <w:r w:rsidRPr="00566AF3">
        <w:rPr>
          <w:u w:val="single"/>
          <w:lang w:val="pt-BR"/>
        </w:rPr>
        <w:tab/>
      </w:r>
      <w:r w:rsidRPr="00566AF3">
        <w:rPr>
          <w:u w:val="single"/>
          <w:lang w:val="pt-BR"/>
        </w:rPr>
        <w:tab/>
      </w:r>
      <w:r w:rsidRPr="00566AF3">
        <w:rPr>
          <w:lang w:val="pt-BR"/>
        </w:rPr>
        <w:t>(</w:t>
      </w:r>
      <w:r w:rsidR="00566280">
        <w:rPr>
          <w:lang w:val="pt-BR"/>
        </w:rPr>
        <w:t>negro, quilombola</w:t>
      </w:r>
      <w:r w:rsidR="00566AF3">
        <w:rPr>
          <w:lang w:val="pt-BR"/>
        </w:rPr>
        <w:t xml:space="preserve">, </w:t>
      </w:r>
      <w:r w:rsidRPr="00566AF3">
        <w:rPr>
          <w:lang w:val="pt-BR"/>
        </w:rPr>
        <w:t>indígena). Declaro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ainda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que os seguintes motivos justificam minha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autodeclaração:</w:t>
      </w:r>
    </w:p>
    <w:p w:rsidR="00660AEB" w:rsidRPr="00566AF3" w:rsidRDefault="002E3E69">
      <w:pPr>
        <w:pStyle w:val="Corpodetexto"/>
        <w:spacing w:before="5"/>
        <w:rPr>
          <w:sz w:val="17"/>
          <w:lang w:val="pt-BR"/>
        </w:rPr>
      </w:pPr>
      <w:r w:rsidRPr="002E3E69">
        <w:rPr>
          <w:noProof/>
          <w:lang w:val="pt-BR" w:eastAsia="pt-BR"/>
        </w:rPr>
        <w:pict>
          <v:line id="Line 7" o:spid="_x0000_s1026" style="position:absolute;z-index:251655168;visibility:visible;mso-wrap-distance-left:0;mso-wrap-distance-right:0;mso-position-horizontal-relative:page" from="85.1pt,12.35pt" to="53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" strokeweight=".24536mm">
            <w10:wrap type="topAndBottom" anchorx="page"/>
          </v:line>
        </w:pict>
      </w:r>
      <w:r w:rsidRPr="002E3E69">
        <w:rPr>
          <w:noProof/>
          <w:lang w:val="pt-BR" w:eastAsia="pt-BR"/>
        </w:rPr>
        <w:pict>
          <v:line id="Line 6" o:spid="_x0000_s1031" style="position:absolute;z-index:251656192;visibility:visible;mso-wrap-distance-left:0;mso-wrap-distance-right:0;mso-position-horizontal-relative:page" from="85.1pt,31.3pt" to="53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lS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" strokeweight=".24536mm">
            <w10:wrap type="topAndBottom" anchorx="page"/>
          </v:line>
        </w:pict>
      </w:r>
      <w:r w:rsidRPr="002E3E69">
        <w:rPr>
          <w:noProof/>
          <w:lang w:val="pt-BR" w:eastAsia="pt-BR"/>
        </w:rPr>
        <w:pict>
          <v:line id="Line 5" o:spid="_x0000_s1030" style="position:absolute;z-index:251657216;visibility:visible;mso-wrap-distance-left:0;mso-wrap-distance-right:0;mso-position-horizontal-relative:page" from="85.1pt,50.25pt" to="538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G+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" strokeweight=".24536mm">
            <w10:wrap type="topAndBottom" anchorx="page"/>
          </v:line>
        </w:pict>
      </w:r>
      <w:r w:rsidRPr="002E3E69">
        <w:rPr>
          <w:noProof/>
          <w:lang w:val="pt-BR" w:eastAsia="pt-BR"/>
        </w:rPr>
        <w:pict>
          <v:line id="Line 4" o:spid="_x0000_s1029" style="position:absolute;z-index:251658240;visibility:visible;mso-wrap-distance-left:0;mso-wrap-distance-right:0;mso-position-horizontal-relative:page" from="85.1pt,69.25pt" to="53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ZTEwIAACg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" strokeweight=".24536mm">
            <w10:wrap type="topAndBottom" anchorx="page"/>
          </v:line>
        </w:pict>
      </w:r>
      <w:r w:rsidRPr="002E3E69">
        <w:rPr>
          <w:noProof/>
          <w:lang w:val="pt-BR" w:eastAsia="pt-BR"/>
        </w:rPr>
        <w:pict>
          <v:line id="Line 3" o:spid="_x0000_s1028" style="position:absolute;z-index:251659264;visibility:visible;mso-wrap-distance-left:0;mso-wrap-distance-right:0;mso-position-horizontal-relative:page" from="85.1pt,88.3pt" to="538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" strokeweight=".24536mm">
            <w10:wrap type="topAndBottom" anchorx="page"/>
          </v:line>
        </w:pict>
      </w:r>
    </w:p>
    <w:p w:rsidR="00660AEB" w:rsidRPr="00566AF3" w:rsidRDefault="00660AEB">
      <w:pPr>
        <w:pStyle w:val="Corpodetexto"/>
        <w:spacing w:before="9"/>
        <w:rPr>
          <w:sz w:val="25"/>
          <w:lang w:val="pt-BR"/>
        </w:rPr>
      </w:pPr>
    </w:p>
    <w:p w:rsidR="00660AEB" w:rsidRPr="00566AF3" w:rsidRDefault="00660AEB">
      <w:pPr>
        <w:pStyle w:val="Corpodetexto"/>
        <w:spacing w:before="9"/>
        <w:rPr>
          <w:sz w:val="25"/>
          <w:lang w:val="pt-BR"/>
        </w:rPr>
      </w:pPr>
    </w:p>
    <w:p w:rsidR="00660AEB" w:rsidRPr="00566AF3" w:rsidRDefault="00660AEB">
      <w:pPr>
        <w:pStyle w:val="Corpodetexto"/>
        <w:spacing w:before="10"/>
        <w:rPr>
          <w:sz w:val="25"/>
          <w:lang w:val="pt-BR"/>
        </w:rPr>
      </w:pPr>
    </w:p>
    <w:p w:rsidR="00660AEB" w:rsidRPr="00566AF3" w:rsidRDefault="00660AEB">
      <w:pPr>
        <w:pStyle w:val="Corpodetexto"/>
        <w:rPr>
          <w:sz w:val="26"/>
          <w:lang w:val="pt-BR"/>
        </w:rPr>
      </w:pPr>
    </w:p>
    <w:p w:rsidR="00660AEB" w:rsidRPr="00566AF3" w:rsidRDefault="00DC7018">
      <w:pPr>
        <w:pStyle w:val="Corpodetexto"/>
        <w:spacing w:before="100" w:line="360" w:lineRule="auto"/>
        <w:ind w:left="302" w:right="211"/>
        <w:jc w:val="both"/>
        <w:rPr>
          <w:lang w:val="pt-BR"/>
        </w:rPr>
      </w:pPr>
      <w:r w:rsidRPr="00566AF3">
        <w:rPr>
          <w:lang w:val="pt-BR"/>
        </w:rPr>
        <w:t>Estou ciente de que, em caso de falsidade ideológica, ficarei sujeito às sanções prescritas no Código Penal e às demais cominações legais aplicáveis; e que poderei perder o vínculo com a Instituição, a qualquer</w:t>
      </w:r>
      <w:r w:rsidR="004B2586">
        <w:rPr>
          <w:lang w:val="pt-BR"/>
        </w:rPr>
        <w:t xml:space="preserve"> </w:t>
      </w:r>
      <w:r w:rsidRPr="00566AF3">
        <w:rPr>
          <w:lang w:val="pt-BR"/>
        </w:rPr>
        <w:t>tempo.</w:t>
      </w:r>
    </w:p>
    <w:p w:rsidR="00660AEB" w:rsidRPr="00566AF3" w:rsidRDefault="00660AEB">
      <w:pPr>
        <w:pStyle w:val="Corpodetexto"/>
        <w:spacing w:before="8"/>
        <w:rPr>
          <w:lang w:val="pt-BR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9381"/>
      </w:tblGrid>
      <w:tr w:rsidR="00660AEB" w:rsidTr="00566280">
        <w:trPr>
          <w:trHeight w:hRule="exact" w:val="890"/>
        </w:trPr>
        <w:tc>
          <w:tcPr>
            <w:tcW w:w="9381" w:type="dxa"/>
            <w:tcBorders>
              <w:bottom w:val="single" w:sz="4" w:space="0" w:color="000000"/>
            </w:tcBorders>
          </w:tcPr>
          <w:p w:rsidR="00660AEB" w:rsidRDefault="00DC7018" w:rsidP="00566280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  <w:jc w:val="right"/>
              <w:rPr>
                <w:u w:val="single"/>
              </w:rPr>
            </w:pPr>
            <w:r>
              <w:t>Pelotas,</w:t>
            </w:r>
            <w:r>
              <w:rPr>
                <w:u w:val="single"/>
              </w:rPr>
              <w:tab/>
            </w:r>
            <w:r>
              <w:t>de</w:t>
            </w:r>
            <w:r>
              <w:rPr>
                <w:u w:val="single"/>
              </w:rPr>
              <w:tab/>
            </w:r>
            <w:r>
              <w:t>de 20</w:t>
            </w:r>
            <w:r>
              <w:rPr>
                <w:u w:val="single"/>
              </w:rPr>
              <w:tab/>
            </w:r>
          </w:p>
          <w:p w:rsidR="00566AF3" w:rsidRDefault="00566AF3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</w:pPr>
          </w:p>
          <w:p w:rsidR="00566AF3" w:rsidRDefault="00566AF3">
            <w:pPr>
              <w:pStyle w:val="TableParagraph"/>
              <w:tabs>
                <w:tab w:val="left" w:pos="1605"/>
                <w:tab w:val="left" w:pos="3313"/>
                <w:tab w:val="left" w:pos="4294"/>
              </w:tabs>
              <w:ind w:left="200"/>
            </w:pPr>
          </w:p>
        </w:tc>
      </w:tr>
      <w:tr w:rsidR="00660AEB">
        <w:trPr>
          <w:trHeight w:hRule="exact" w:val="251"/>
        </w:trPr>
        <w:tc>
          <w:tcPr>
            <w:tcW w:w="9381" w:type="dxa"/>
            <w:tcBorders>
              <w:top w:val="single" w:sz="4" w:space="0" w:color="000000"/>
            </w:tcBorders>
          </w:tcPr>
          <w:p w:rsidR="00660AEB" w:rsidRDefault="00DC7018" w:rsidP="00566AF3">
            <w:pPr>
              <w:pStyle w:val="TableParagraph"/>
              <w:spacing w:line="251" w:lineRule="exact"/>
              <w:ind w:right="1054"/>
              <w:jc w:val="center"/>
            </w:pPr>
            <w:r>
              <w:t>Assinatura</w:t>
            </w:r>
          </w:p>
        </w:tc>
      </w:tr>
    </w:tbl>
    <w:p w:rsidR="00660AEB" w:rsidRPr="00566280" w:rsidRDefault="00660AEB">
      <w:pPr>
        <w:pStyle w:val="Corpodetexto"/>
        <w:spacing w:before="10"/>
        <w:rPr>
          <w:sz w:val="20"/>
          <w:szCs w:val="20"/>
        </w:rPr>
      </w:pPr>
    </w:p>
    <w:p w:rsidR="00660AEB" w:rsidRPr="00566280" w:rsidRDefault="00DC7018">
      <w:pPr>
        <w:spacing w:before="74"/>
        <w:ind w:left="302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*O Decreto-Lei n° 2848, de 07 de dezembro de 1940 - Código Penal - Falsidade ideológica.</w:t>
      </w:r>
    </w:p>
    <w:p w:rsidR="00660AEB" w:rsidRPr="00566280" w:rsidRDefault="00DC7018">
      <w:pPr>
        <w:ind w:left="302" w:right="221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</w:t>
      </w:r>
    </w:p>
    <w:p w:rsidR="00660AEB" w:rsidRPr="00566280" w:rsidRDefault="00DC7018">
      <w:pPr>
        <w:ind w:left="302" w:right="208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Pena - reclusão, de um a cinco anos, e multa, se o documento é público, e reclusão de um a três anos, e multa, se o documento é particular.</w:t>
      </w:r>
    </w:p>
    <w:p w:rsidR="00660AEB" w:rsidRPr="00566280" w:rsidRDefault="00660AEB">
      <w:pPr>
        <w:pStyle w:val="Corpodetexto"/>
        <w:rPr>
          <w:sz w:val="20"/>
          <w:szCs w:val="20"/>
          <w:lang w:val="pt-BR"/>
        </w:rPr>
      </w:pPr>
    </w:p>
    <w:p w:rsidR="00660AEB" w:rsidRPr="00566280" w:rsidRDefault="00DC7018">
      <w:pPr>
        <w:spacing w:before="1"/>
        <w:ind w:left="302" w:right="216"/>
        <w:jc w:val="both"/>
        <w:rPr>
          <w:sz w:val="20"/>
          <w:szCs w:val="20"/>
          <w:lang w:val="pt-BR"/>
        </w:rPr>
      </w:pPr>
      <w:r w:rsidRPr="00566280">
        <w:rPr>
          <w:sz w:val="20"/>
          <w:szCs w:val="20"/>
          <w:lang w:val="pt-BR"/>
        </w:rPr>
        <w:t>** Portaria Normativa N° 18/2012 do MEC: Art. 9º - A prestação de informação falsa pelo estudante, apurada posteriormente à matrícula, em procedimento que lhe assegure o contraditório e a ampla defesa, ensejará o cancelamento de sua matrícula na instituição federal de ensino, sem prejuízo das sanções penais eventualmente cabíveis.</w:t>
      </w:r>
    </w:p>
    <w:p w:rsidR="00660AEB" w:rsidRPr="00566AF3" w:rsidRDefault="002E3E69">
      <w:pPr>
        <w:pStyle w:val="Corpodetexto"/>
        <w:spacing w:before="5"/>
        <w:rPr>
          <w:sz w:val="17"/>
          <w:lang w:val="pt-BR"/>
        </w:rPr>
      </w:pPr>
      <w:bookmarkStart w:id="0" w:name="_GoBack"/>
      <w:bookmarkEnd w:id="0"/>
      <w:r w:rsidRPr="002E3E69">
        <w:rPr>
          <w:noProof/>
          <w:sz w:val="20"/>
          <w:szCs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79.7pt;margin-top:11.9pt;width:460.65pt;height:171.6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" filled="f" strokeweight=".48pt">
            <v:textbox inset="0,0,0,0">
              <w:txbxContent>
                <w:p w:rsidR="00660AEB" w:rsidRPr="00566280" w:rsidRDefault="00DC7018">
                  <w:pPr>
                    <w:pStyle w:val="Corpodetexto"/>
                    <w:spacing w:before="91"/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sz w:val="20"/>
                      <w:szCs w:val="20"/>
                      <w:lang w:val="pt-BR"/>
                    </w:rPr>
                    <w:t>DEFINIÇÕES DE NEGRO E INDÍGENA A PARTIR DA CCICE/UFPel</w:t>
                  </w:r>
                </w:p>
                <w:p w:rsidR="00660AEB" w:rsidRPr="00566280" w:rsidRDefault="00DC7018">
                  <w:pPr>
                    <w:pStyle w:val="Corpodetexto"/>
                    <w:spacing w:before="116"/>
                    <w:ind w:left="103" w:right="103"/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b/>
                      <w:sz w:val="20"/>
                      <w:szCs w:val="20"/>
                      <w:lang w:val="pt-BR"/>
                    </w:rPr>
                    <w:t xml:space="preserve">Negro </w:t>
                  </w:r>
                  <w:r w:rsidRPr="00566280">
                    <w:rPr>
                      <w:sz w:val="20"/>
                      <w:szCs w:val="20"/>
                      <w:lang w:val="pt-BR"/>
                    </w:rPr>
                    <w:t>– de acordo com a Orientação Normativa Nº 3, de 1º de agosto de 2016, do Ministério do Planejamento, Desenvolvimento e Gestão, as formas de critério de verificação da veracidade da autodeclaração negro (preto ou pardo) deverão considerar, tão somente, os aspectos fenotípicos do candidato, os quais serão verificados obrigatoriamente com a presença do candidato à entrevista com a CCICE.</w:t>
                  </w:r>
                </w:p>
                <w:p w:rsidR="00660AEB" w:rsidRPr="00566280" w:rsidRDefault="00DC7018">
                  <w:pPr>
                    <w:pStyle w:val="Corpodetexto"/>
                    <w:ind w:left="103" w:right="99"/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566280">
                    <w:rPr>
                      <w:b/>
                      <w:sz w:val="20"/>
                      <w:szCs w:val="20"/>
                      <w:lang w:val="pt-BR"/>
                    </w:rPr>
                    <w:t xml:space="preserve">Indígena </w:t>
                  </w:r>
                  <w:r w:rsidRPr="00566280">
                    <w:rPr>
                      <w:sz w:val="20"/>
                      <w:szCs w:val="20"/>
                      <w:lang w:val="pt-BR"/>
                    </w:rPr>
                    <w:t>– trata-se da pessoa que possui aspectos fenotípicos indígena, que se autodeclara indígena ou índio, que se representa enquanto tal, que é membro ou oriundo de comunidades indígenas e/ou que descende de povo indígena por relações de parentesco, aspectos que serão verificados obrigatoriamente com a presença do candidato à entrevista com aCCICE.</w:t>
                  </w:r>
                </w:p>
                <w:p w:rsidR="00660AEB" w:rsidRPr="00566280" w:rsidRDefault="00660AEB">
                  <w:pPr>
                    <w:pStyle w:val="Corpodetexto"/>
                    <w:spacing w:before="9"/>
                    <w:rPr>
                      <w:sz w:val="20"/>
                      <w:szCs w:val="20"/>
                      <w:lang w:val="pt-BR"/>
                    </w:rPr>
                  </w:pPr>
                </w:p>
                <w:p w:rsidR="00660AEB" w:rsidRPr="00566AF3" w:rsidRDefault="00DC7018">
                  <w:pPr>
                    <w:pStyle w:val="Corpodetexto"/>
                    <w:ind w:right="1"/>
                    <w:jc w:val="center"/>
                    <w:rPr>
                      <w:lang w:val="pt-BR"/>
                    </w:rPr>
                  </w:pPr>
                  <w:r w:rsidRPr="00566AF3">
                    <w:rPr>
                      <w:lang w:val="pt-BR"/>
                    </w:rPr>
                    <w:t>PARA PREENCHIMENTO DA CCICE:</w:t>
                  </w:r>
                </w:p>
                <w:p w:rsidR="00660AEB" w:rsidRPr="00566AF3" w:rsidRDefault="00DC7018">
                  <w:pPr>
                    <w:pStyle w:val="Corpodetexto"/>
                    <w:tabs>
                      <w:tab w:val="left" w:pos="3017"/>
                    </w:tabs>
                    <w:spacing w:before="1"/>
                    <w:jc w:val="center"/>
                    <w:rPr>
                      <w:lang w:val="pt-BR"/>
                    </w:rPr>
                  </w:pPr>
                  <w:r w:rsidRPr="00566AF3">
                    <w:rPr>
                      <w:lang w:val="pt-BR"/>
                    </w:rPr>
                    <w:t xml:space="preserve">( </w:t>
                  </w:r>
                  <w:r w:rsidR="004B2586">
                    <w:rPr>
                      <w:lang w:val="pt-BR"/>
                    </w:rPr>
                    <w:t xml:space="preserve"> </w:t>
                  </w:r>
                  <w:r w:rsidRPr="00566AF3">
                    <w:rPr>
                      <w:lang w:val="pt-BR"/>
                    </w:rPr>
                    <w:t>) DEFERIDO</w:t>
                  </w:r>
                  <w:r w:rsidRPr="00566AF3">
                    <w:rPr>
                      <w:lang w:val="pt-BR"/>
                    </w:rPr>
                    <w:tab/>
                    <w:t>(   )INDEFERIDO</w:t>
                  </w:r>
                </w:p>
              </w:txbxContent>
            </v:textbox>
            <w10:wrap type="topAndBottom" anchorx="page"/>
          </v:shape>
        </w:pict>
      </w:r>
    </w:p>
    <w:sectPr w:rsidR="00660AEB" w:rsidRPr="00566AF3" w:rsidSect="00660AEB">
      <w:headerReference w:type="default" r:id="rId6"/>
      <w:type w:val="continuous"/>
      <w:pgSz w:w="11910" w:h="16840"/>
      <w:pgMar w:top="1580" w:right="92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60A" w:rsidRDefault="0084260A" w:rsidP="00566280">
      <w:r>
        <w:separator/>
      </w:r>
    </w:p>
  </w:endnote>
  <w:endnote w:type="continuationSeparator" w:id="1">
    <w:p w:rsidR="0084260A" w:rsidRDefault="0084260A" w:rsidP="0056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60A" w:rsidRDefault="0084260A" w:rsidP="00566280">
      <w:r>
        <w:separator/>
      </w:r>
    </w:p>
  </w:footnote>
  <w:footnote w:type="continuationSeparator" w:id="1">
    <w:p w:rsidR="0084260A" w:rsidRDefault="0084260A" w:rsidP="0056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488"/>
      <w:gridCol w:w="7654"/>
    </w:tblGrid>
    <w:tr w:rsidR="00566280" w:rsidRPr="004B2586" w:rsidTr="00AC2186">
      <w:trPr>
        <w:trHeight w:val="1275"/>
      </w:trPr>
      <w:tc>
        <w:tcPr>
          <w:tcW w:w="1488" w:type="dxa"/>
        </w:tcPr>
        <w:p w:rsidR="00566280" w:rsidRPr="0005743D" w:rsidRDefault="00566280" w:rsidP="00566280">
          <w:pPr>
            <w:pStyle w:val="Ttulo"/>
            <w:spacing w:before="120"/>
            <w:rPr>
              <w:sz w:val="20"/>
              <w:szCs w:val="20"/>
            </w:rPr>
          </w:pPr>
          <w:r w:rsidRPr="0005743D">
            <w:rPr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22300" cy="622300"/>
                <wp:effectExtent l="0" t="0" r="0" b="0"/>
                <wp:docPr id="1" name="Imagem 1" descr="logoufp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fp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566280" w:rsidRPr="0005743D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05743D">
            <w:rPr>
              <w:sz w:val="20"/>
              <w:szCs w:val="20"/>
            </w:rPr>
            <w:t>Universidade Federal de Pelotas</w:t>
          </w:r>
        </w:p>
        <w:p w:rsidR="00566280" w:rsidRPr="0005743D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05743D">
            <w:rPr>
              <w:sz w:val="20"/>
              <w:szCs w:val="20"/>
            </w:rPr>
            <w:t>Pró-reitoria de Pesquisa e Pós-Graduação</w:t>
          </w:r>
        </w:p>
        <w:p w:rsidR="00566280" w:rsidRPr="0005743D" w:rsidRDefault="00566280" w:rsidP="00566280">
          <w:pPr>
            <w:pStyle w:val="Ttulo"/>
            <w:spacing w:after="120"/>
            <w:rPr>
              <w:color w:val="FF0000"/>
              <w:sz w:val="20"/>
              <w:szCs w:val="20"/>
            </w:rPr>
          </w:pPr>
          <w:r w:rsidRPr="0005743D">
            <w:rPr>
              <w:sz w:val="20"/>
              <w:szCs w:val="20"/>
            </w:rPr>
            <w:t xml:space="preserve">Faculdade (Centro, Curso ou Instituto) de </w:t>
          </w:r>
          <w:r w:rsidRPr="0005743D">
            <w:rPr>
              <w:color w:val="FF0000"/>
              <w:sz w:val="20"/>
              <w:szCs w:val="20"/>
            </w:rPr>
            <w:t>XXXXXXXXXXXXXXXXXX</w:t>
          </w:r>
        </w:p>
        <w:p w:rsidR="00566280" w:rsidRPr="0005743D" w:rsidRDefault="00566280" w:rsidP="00566280">
          <w:pPr>
            <w:pStyle w:val="Ttulo"/>
            <w:spacing w:after="120"/>
            <w:rPr>
              <w:sz w:val="20"/>
              <w:szCs w:val="20"/>
            </w:rPr>
          </w:pPr>
          <w:r w:rsidRPr="0005743D">
            <w:rPr>
              <w:sz w:val="20"/>
              <w:szCs w:val="20"/>
            </w:rPr>
            <w:t>Programa de Pós-Graduação</w:t>
          </w:r>
          <w:r w:rsidRPr="0005743D">
            <w:rPr>
              <w:color w:val="FF0000"/>
              <w:sz w:val="20"/>
              <w:szCs w:val="20"/>
            </w:rPr>
            <w:t xml:space="preserve"> (Mestrado ou Doutorado) </w:t>
          </w:r>
          <w:r w:rsidRPr="0005743D">
            <w:rPr>
              <w:sz w:val="20"/>
              <w:szCs w:val="20"/>
            </w:rPr>
            <w:t>em</w:t>
          </w:r>
          <w:r w:rsidRPr="0005743D">
            <w:rPr>
              <w:color w:val="FF0000"/>
              <w:sz w:val="20"/>
              <w:szCs w:val="20"/>
            </w:rPr>
            <w:t xml:space="preserve"> XXXXXXXXXXXXXX</w:t>
          </w:r>
        </w:p>
      </w:tc>
    </w:tr>
  </w:tbl>
  <w:p w:rsidR="00566280" w:rsidRPr="00566280" w:rsidRDefault="00566280">
    <w:pPr>
      <w:pStyle w:val="Cabealho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60AEB"/>
    <w:rsid w:val="002E3E69"/>
    <w:rsid w:val="004B2586"/>
    <w:rsid w:val="00566280"/>
    <w:rsid w:val="00566AF3"/>
    <w:rsid w:val="0057560A"/>
    <w:rsid w:val="00660AEB"/>
    <w:rsid w:val="0077467E"/>
    <w:rsid w:val="0084260A"/>
    <w:rsid w:val="00956948"/>
    <w:rsid w:val="00DC7018"/>
    <w:rsid w:val="00F6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0AEB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A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60AEB"/>
  </w:style>
  <w:style w:type="paragraph" w:styleId="PargrafodaLista">
    <w:name w:val="List Paragraph"/>
    <w:basedOn w:val="Normal"/>
    <w:uiPriority w:val="1"/>
    <w:qFormat/>
    <w:rsid w:val="00660AEB"/>
  </w:style>
  <w:style w:type="paragraph" w:customStyle="1" w:styleId="TableParagraph">
    <w:name w:val="Table Paragraph"/>
    <w:basedOn w:val="Normal"/>
    <w:uiPriority w:val="1"/>
    <w:qFormat/>
    <w:rsid w:val="00660AEB"/>
    <w:pPr>
      <w:spacing w:line="226" w:lineRule="exact"/>
    </w:pPr>
  </w:style>
  <w:style w:type="paragraph" w:styleId="Ttulo">
    <w:name w:val="Title"/>
    <w:basedOn w:val="Normal"/>
    <w:link w:val="TtuloChar"/>
    <w:qFormat/>
    <w:rsid w:val="00566280"/>
    <w:pPr>
      <w:widowControl/>
      <w:suppressAutoHyphens/>
      <w:autoSpaceDE w:val="0"/>
      <w:jc w:val="center"/>
    </w:pPr>
    <w:rPr>
      <w:rFonts w:eastAsia="Times New Roman"/>
      <w:b/>
      <w:lang w:val="pt-BR" w:eastAsia="ar-SA"/>
    </w:rPr>
  </w:style>
  <w:style w:type="character" w:customStyle="1" w:styleId="TtuloChar">
    <w:name w:val="Título Char"/>
    <w:basedOn w:val="Fontepargpadro"/>
    <w:link w:val="Ttulo"/>
    <w:rsid w:val="00566280"/>
    <w:rPr>
      <w:rFonts w:ascii="Arial" w:eastAsia="Times New Roman" w:hAnsi="Arial" w:cs="Arial"/>
      <w:b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2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28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5662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280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5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58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Glenio</cp:lastModifiedBy>
  <cp:revision>2</cp:revision>
  <dcterms:created xsi:type="dcterms:W3CDTF">2017-05-19T17:15:00Z</dcterms:created>
  <dcterms:modified xsi:type="dcterms:W3CDTF">2017-05-19T17:15:00Z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2017-05-02T00:00:00Z</vt:filetime>
  </property>
</Properties>
</file>