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32BA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18" w:type="dxa"/>
        <w:tblInd w:w="270" w:type="dxa"/>
        <w:tblLayout w:type="fixed"/>
        <w:tblLook w:val="0000" w:firstRow="0" w:lastRow="0" w:firstColumn="0" w:lastColumn="0" w:noHBand="0" w:noVBand="0"/>
      </w:tblPr>
      <w:tblGrid>
        <w:gridCol w:w="1838"/>
        <w:gridCol w:w="4938"/>
        <w:gridCol w:w="2242"/>
      </w:tblGrid>
      <w:tr w:rsidR="00475178" w14:paraId="2E5013DE" w14:textId="77777777">
        <w:trPr>
          <w:trHeight w:val="1407"/>
        </w:trPr>
        <w:tc>
          <w:tcPr>
            <w:tcW w:w="1838" w:type="dxa"/>
          </w:tcPr>
          <w:p w14:paraId="7EB1D612" w14:textId="77777777" w:rsidR="00475178" w:rsidRDefault="0047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14:paraId="076E5BD7" w14:textId="77777777" w:rsidR="00475178" w:rsidRDefault="00FE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CB5C747" wp14:editId="44AAC9FB">
                  <wp:extent cx="843404" cy="842772"/>
                  <wp:effectExtent l="0" t="0" r="0" b="0"/>
                  <wp:docPr id="4" name="image1.jpg" descr="ufpel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ufpellog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404" cy="8427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8" w:type="dxa"/>
          </w:tcPr>
          <w:p w14:paraId="2FC5FEC7" w14:textId="77777777" w:rsidR="00475178" w:rsidRDefault="00FE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78" w:lineRule="auto"/>
              <w:ind w:left="848" w:right="604" w:hanging="21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Universidade Federal de Pelotas Programa de Pós-graduação em Arquitetura e Urbanismo</w:t>
            </w:r>
          </w:p>
          <w:p w14:paraId="59CBF08F" w14:textId="77777777" w:rsidR="00475178" w:rsidRDefault="00FE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Mestrado em Arquitetura e Urbanismo</w:t>
            </w:r>
          </w:p>
        </w:tc>
        <w:tc>
          <w:tcPr>
            <w:tcW w:w="2242" w:type="dxa"/>
          </w:tcPr>
          <w:p w14:paraId="7FD876BC" w14:textId="2B68ABB5" w:rsidR="00475178" w:rsidRDefault="00887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9900ABB" wp14:editId="57A2D4D1">
                  <wp:extent cx="1114425" cy="11144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6F201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4EFFB4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B49973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6F8A65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1D38AF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44BF2" w14:textId="77777777" w:rsidR="00475178" w:rsidRDefault="00FE7CDC">
      <w:pPr>
        <w:pStyle w:val="Ttulo1"/>
        <w:spacing w:before="93"/>
        <w:ind w:firstLine="116"/>
      </w:pPr>
      <w:r>
        <w:t>CARTA DE AVALIAÇÃO DO(A) ORIENTADOR(A)</w:t>
      </w:r>
    </w:p>
    <w:p w14:paraId="43B24980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29BA8207" w14:textId="77777777" w:rsidR="00475178" w:rsidRDefault="00FE7CDC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20" w:right="762" w:hanging="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aluno de mestrado,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XXXXXXX</w:t>
      </w:r>
      <w:r>
        <w:rPr>
          <w:color w:val="000000"/>
          <w:sz w:val="24"/>
          <w:szCs w:val="24"/>
        </w:rPr>
        <w:t xml:space="preserve">, bolsista CAPES </w:t>
      </w:r>
      <w:r>
        <w:rPr>
          <w:color w:val="FF0000"/>
          <w:sz w:val="24"/>
          <w:szCs w:val="24"/>
        </w:rPr>
        <w:t>(OU OUTRO ÓRGÃO),</w:t>
      </w:r>
      <w:r>
        <w:rPr>
          <w:color w:val="000000"/>
          <w:sz w:val="24"/>
          <w:szCs w:val="24"/>
        </w:rPr>
        <w:t xml:space="preserve"> cumpriu satisfatoriamente com assiduidade e comprometimento todas as atividades de pesquisa propostas pel</w:t>
      </w:r>
      <w:r>
        <w:rPr>
          <w:sz w:val="24"/>
          <w:szCs w:val="24"/>
        </w:rPr>
        <w:t>o(a)</w:t>
      </w:r>
      <w:r>
        <w:rPr>
          <w:color w:val="000000"/>
          <w:sz w:val="24"/>
          <w:szCs w:val="24"/>
        </w:rPr>
        <w:t xml:space="preserve"> orientador(a)</w:t>
      </w:r>
      <w:r>
        <w:rPr>
          <w:sz w:val="24"/>
          <w:szCs w:val="24"/>
        </w:rPr>
        <w:t xml:space="preserve"> e está em dia com o cronograma, com indicativo, até o presente momento, de defesa de dissertação em 24 meses a partir do ingresso no PROGRAU (prazo excepcionalmente  estendido até 30 meses).</w:t>
      </w:r>
    </w:p>
    <w:p w14:paraId="731B07CD" w14:textId="77777777" w:rsidR="00475178" w:rsidRDefault="00FE7CDC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20" w:right="762" w:hanging="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(se este texto acima não corresponder à realidade, o orientador deve explicitar os problemas em relação ao desempenho do orientando)</w:t>
      </w:r>
    </w:p>
    <w:p w14:paraId="6F074BB1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5EFA7D6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0"/>
          <w:szCs w:val="30"/>
        </w:rPr>
      </w:pPr>
    </w:p>
    <w:p w14:paraId="56066AD2" w14:textId="77777777" w:rsidR="00475178" w:rsidRDefault="00FE7CDC" w:rsidP="00FE7CDC">
      <w:pPr>
        <w:pStyle w:val="Ttulo1"/>
      </w:pPr>
      <w:r>
        <w:t>Conceito atingido: S (satisfatório)</w:t>
      </w:r>
    </w:p>
    <w:p w14:paraId="4F3CEF54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FB638B6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CAA9E18" w14:textId="77777777" w:rsidR="00475178" w:rsidRDefault="00FE7CDC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116" w:right="6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Professor(a) orientador(a): Prof(a). Dr(a). XXXXXXXXXXXXX</w:t>
      </w:r>
    </w:p>
    <w:p w14:paraId="787FE1D9" w14:textId="77777777" w:rsidR="00475178" w:rsidRDefault="004751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082795" w14:textId="77777777" w:rsidR="00475178" w:rsidRDefault="00FE7CD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>Assinatura do(a) Orientador(a):</w:t>
      </w:r>
    </w:p>
    <w:p w14:paraId="1CE372BF" w14:textId="35672D22" w:rsidR="00475178" w:rsidRDefault="00FE7CDC">
      <w:pPr>
        <w:pBdr>
          <w:top w:val="nil"/>
          <w:left w:val="nil"/>
          <w:bottom w:val="nil"/>
          <w:right w:val="nil"/>
          <w:between w:val="nil"/>
        </w:pBdr>
        <w:spacing w:before="126"/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XX/XX/202</w:t>
      </w:r>
      <w:r w:rsidR="002370DD">
        <w:rPr>
          <w:color w:val="000000"/>
          <w:sz w:val="24"/>
          <w:szCs w:val="24"/>
        </w:rPr>
        <w:t>X</w:t>
      </w:r>
    </w:p>
    <w:sectPr w:rsidR="00475178">
      <w:pgSz w:w="11910" w:h="16840"/>
      <w:pgMar w:top="840" w:right="940" w:bottom="280" w:left="1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78"/>
    <w:rsid w:val="002370DD"/>
    <w:rsid w:val="00475178"/>
    <w:rsid w:val="00887ED5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6DBF"/>
  <w15:docId w15:val="{E2587477-2A08-2C49-B957-09FF072C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"/>
      <w:ind w:left="116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fkE4LVJ95CUOudUurELwZreB/Q==">AMUW2mVHWus9FKmDYjvEqqDrirlqenoVa3Ws2U0+nGMSVSFmNCLrwUKVw78Oy0bS1noRetkXibd07YhlBYhR/hbj1oDZoFDFBp3UWO76UUQokZWu/LtztqM=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 GRADUAÇAÕ</dc:creator>
  <cp:lastModifiedBy>Lig FAUrb</cp:lastModifiedBy>
  <cp:revision>2</cp:revision>
  <dcterms:created xsi:type="dcterms:W3CDTF">2024-12-05T13:48:00Z</dcterms:created>
  <dcterms:modified xsi:type="dcterms:W3CDTF">2024-12-05T13:48:00Z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2023-02-27T00:00:00Z</vt:filetime>
  </property>
</Properties>
</file>