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3C14" w:rsidRPr="0085771E" w:rsidRDefault="002D3C14" w:rsidP="002D3C14">
      <w:pPr>
        <w:pStyle w:val="pretextcapa1"/>
        <w:rPr>
          <w:rFonts w:cs="Arial"/>
          <w:b/>
          <w:bCs/>
        </w:rPr>
      </w:pPr>
      <w:r w:rsidRPr="0085771E">
        <w:rPr>
          <w:rFonts w:cs="Arial"/>
          <w:b/>
          <w:bCs/>
        </w:rPr>
        <w:t>UNIVERSIDADE FEDERAL DE PELOTAS</w:t>
      </w:r>
    </w:p>
    <w:p w:rsidR="002D3C14" w:rsidRPr="0085771E" w:rsidRDefault="002D3C14" w:rsidP="002D3C14">
      <w:pPr>
        <w:pStyle w:val="pretextcapa1"/>
        <w:rPr>
          <w:rFonts w:cs="Arial"/>
          <w:b/>
          <w:bCs/>
        </w:rPr>
      </w:pPr>
      <w:r w:rsidRPr="0085771E">
        <w:rPr>
          <w:rFonts w:cs="Arial"/>
          <w:b/>
          <w:bCs/>
        </w:rPr>
        <w:t>Centro de Engenharias</w:t>
      </w:r>
      <w:r w:rsidR="00FD76D7" w:rsidRPr="0085771E">
        <w:rPr>
          <w:rFonts w:cs="Arial"/>
          <w:b/>
          <w:bCs/>
        </w:rPr>
        <w:t xml:space="preserve"> - </w:t>
      </w:r>
      <w:proofErr w:type="spellStart"/>
      <w:r w:rsidR="00FD76D7" w:rsidRPr="0085771E">
        <w:rPr>
          <w:rFonts w:cs="Arial"/>
          <w:b/>
          <w:bCs/>
        </w:rPr>
        <w:t>CEng</w:t>
      </w:r>
      <w:proofErr w:type="spellEnd"/>
    </w:p>
    <w:p w:rsidR="002D3C14" w:rsidRPr="0085771E" w:rsidRDefault="002D3C14" w:rsidP="002D3C14">
      <w:pPr>
        <w:pStyle w:val="pretextcapa1"/>
        <w:rPr>
          <w:rFonts w:cs="Arial"/>
          <w:b/>
          <w:bCs/>
        </w:rPr>
      </w:pPr>
      <w:r w:rsidRPr="0085771E">
        <w:rPr>
          <w:rFonts w:cs="Arial"/>
          <w:b/>
          <w:bCs/>
        </w:rPr>
        <w:t>Curso de Engenharia de Produção</w:t>
      </w:r>
    </w:p>
    <w:p w:rsidR="002D3C14" w:rsidRDefault="002D3C14" w:rsidP="002D3C14">
      <w:pPr>
        <w:pStyle w:val="pretextcapa1"/>
      </w:pPr>
    </w:p>
    <w:p w:rsidR="002D3C14" w:rsidRDefault="00BE4AD3" w:rsidP="002D3C14">
      <w:pPr>
        <w:pStyle w:val="pretextcapa1"/>
      </w:pPr>
      <w:r w:rsidRPr="0045400F">
        <w:rPr>
          <w:noProof/>
          <w:snapToGrid/>
        </w:rPr>
        <w:drawing>
          <wp:inline distT="0" distB="0" distL="0" distR="0">
            <wp:extent cx="1079500" cy="1092200"/>
            <wp:effectExtent l="0" t="0" r="0" b="0"/>
            <wp:docPr id="1" name="Imagem 1" descr="downloa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C14">
        <w:t xml:space="preserve"> </w:t>
      </w:r>
    </w:p>
    <w:p w:rsidR="002D3C14" w:rsidRDefault="002D3C14" w:rsidP="002D3C14">
      <w:pPr>
        <w:pStyle w:val="pretextcapa1"/>
      </w:pPr>
    </w:p>
    <w:p w:rsidR="002D3C14" w:rsidRDefault="002D3C14" w:rsidP="002D3C14">
      <w:pPr>
        <w:pStyle w:val="pretextcapa1"/>
      </w:pPr>
      <w:r>
        <w:t xml:space="preserve">Trabalho de Conclusão de Curso </w:t>
      </w:r>
    </w:p>
    <w:p w:rsidR="002D3C14" w:rsidRDefault="002D3C14" w:rsidP="002D3C14">
      <w:pPr>
        <w:pStyle w:val="pretextcapa1"/>
      </w:pPr>
    </w:p>
    <w:p w:rsidR="002D3C14" w:rsidRDefault="002D3C14" w:rsidP="002D3C14">
      <w:pPr>
        <w:pStyle w:val="pretextcapa1"/>
      </w:pPr>
    </w:p>
    <w:p w:rsidR="002D3C14" w:rsidRDefault="002D3C14" w:rsidP="002D3C14">
      <w:pPr>
        <w:pStyle w:val="pretextcapa1"/>
      </w:pPr>
    </w:p>
    <w:p w:rsidR="002D3C14" w:rsidRDefault="002D3C14" w:rsidP="002D3C14">
      <w:pPr>
        <w:pStyle w:val="pretextcapa1"/>
      </w:pPr>
    </w:p>
    <w:p w:rsidR="002D3C14" w:rsidRDefault="002D3C14" w:rsidP="002D3C14">
      <w:pPr>
        <w:pStyle w:val="pretextcapa1"/>
      </w:pPr>
    </w:p>
    <w:p w:rsidR="002D3C14" w:rsidRDefault="002D3C14" w:rsidP="002D3C14">
      <w:pPr>
        <w:pStyle w:val="pretextcapa1"/>
      </w:pPr>
    </w:p>
    <w:p w:rsidR="002D3C14" w:rsidRDefault="002D3C14" w:rsidP="002D3C14">
      <w:pPr>
        <w:pStyle w:val="pretextcapa1"/>
      </w:pPr>
    </w:p>
    <w:p w:rsidR="002D3C14" w:rsidRDefault="002D3C14" w:rsidP="002D3C14">
      <w:pPr>
        <w:pStyle w:val="pretextcapa1"/>
      </w:pPr>
    </w:p>
    <w:p w:rsidR="002D3C14" w:rsidRDefault="002D3C14" w:rsidP="002D3C14">
      <w:pPr>
        <w:pStyle w:val="pretextcapa1"/>
      </w:pPr>
    </w:p>
    <w:p w:rsidR="002D3C14" w:rsidRDefault="002D3C14" w:rsidP="002D3C14">
      <w:pPr>
        <w:pStyle w:val="pretextcapa1"/>
      </w:pPr>
    </w:p>
    <w:p w:rsidR="002D3C14" w:rsidRDefault="004270DC" w:rsidP="0085771E">
      <w:pPr>
        <w:pStyle w:val="pretextcapa2"/>
      </w:pPr>
      <w:r>
        <w:t>COLOQUE AQUI O TÍTULO DO SEU TRABALHO</w:t>
      </w:r>
    </w:p>
    <w:p w:rsidR="002D3C14" w:rsidRDefault="002D3C14" w:rsidP="002D3C14">
      <w:pPr>
        <w:pStyle w:val="pretextcapa1"/>
      </w:pPr>
      <w:r>
        <w:t>subtítulo, se houver</w:t>
      </w:r>
    </w:p>
    <w:p w:rsidR="002D3C14" w:rsidRDefault="002D3C14" w:rsidP="002D3C14">
      <w:pPr>
        <w:pStyle w:val="pretextcapa1"/>
      </w:pPr>
    </w:p>
    <w:p w:rsidR="002D3C14" w:rsidRDefault="002D3C14" w:rsidP="002D3C14">
      <w:pPr>
        <w:pStyle w:val="pretextcapa1"/>
      </w:pPr>
    </w:p>
    <w:p w:rsidR="002D3C14" w:rsidRDefault="002D3C14" w:rsidP="002D3C14">
      <w:pPr>
        <w:pStyle w:val="pretextcapa1"/>
      </w:pPr>
    </w:p>
    <w:p w:rsidR="00E71F18" w:rsidRPr="002813EA" w:rsidRDefault="00E71F18" w:rsidP="00E71F18">
      <w:pPr>
        <w:pStyle w:val="pretextcapa3"/>
      </w:pPr>
    </w:p>
    <w:p w:rsidR="00E71F18" w:rsidRDefault="00E71F18" w:rsidP="00E71F18">
      <w:pPr>
        <w:pStyle w:val="pretextcapa3"/>
      </w:pPr>
    </w:p>
    <w:p w:rsidR="0085771E" w:rsidRDefault="0085771E" w:rsidP="00E71F18">
      <w:pPr>
        <w:pStyle w:val="pretextcapa3"/>
      </w:pPr>
    </w:p>
    <w:p w:rsidR="00CA0A45" w:rsidRPr="002813EA" w:rsidRDefault="00CA0A45" w:rsidP="00E71F18">
      <w:pPr>
        <w:pStyle w:val="pretextcapa3"/>
      </w:pPr>
    </w:p>
    <w:p w:rsidR="00E71F18" w:rsidRPr="002813EA" w:rsidRDefault="00E71F18" w:rsidP="00E71F18">
      <w:pPr>
        <w:pStyle w:val="pretextcapa3"/>
      </w:pPr>
    </w:p>
    <w:p w:rsidR="00E71F18" w:rsidRPr="00FD76D7" w:rsidRDefault="00A22050" w:rsidP="00E71F18">
      <w:pPr>
        <w:pStyle w:val="pretextcapa1"/>
        <w:rPr>
          <w:b/>
          <w:bCs/>
        </w:rPr>
      </w:pPr>
      <w:r w:rsidRPr="00FD76D7">
        <w:rPr>
          <w:b/>
          <w:bCs/>
        </w:rPr>
        <w:t>Nome do Autor</w:t>
      </w:r>
    </w:p>
    <w:p w:rsidR="00E71F18" w:rsidRPr="002813EA" w:rsidRDefault="00E71F18" w:rsidP="00E71F18">
      <w:pPr>
        <w:pStyle w:val="pretextcapa3"/>
      </w:pPr>
    </w:p>
    <w:p w:rsidR="00E71F18" w:rsidRPr="002813EA" w:rsidRDefault="00E71F18" w:rsidP="00E71F18">
      <w:pPr>
        <w:pStyle w:val="pretextcapa3"/>
      </w:pPr>
    </w:p>
    <w:p w:rsidR="00E71F18" w:rsidRDefault="00E71F18" w:rsidP="00E71F18">
      <w:pPr>
        <w:pStyle w:val="pretextcapa3"/>
      </w:pPr>
    </w:p>
    <w:p w:rsidR="00CA0A45" w:rsidRPr="002813EA" w:rsidRDefault="00CA0A45" w:rsidP="00E71F18">
      <w:pPr>
        <w:pStyle w:val="pretextcapa3"/>
      </w:pPr>
    </w:p>
    <w:p w:rsidR="0095660C" w:rsidRPr="002813EA" w:rsidRDefault="0095660C" w:rsidP="00E71F18">
      <w:pPr>
        <w:pStyle w:val="pretextcapa3"/>
      </w:pPr>
    </w:p>
    <w:p w:rsidR="00E71F18" w:rsidRPr="002813EA" w:rsidRDefault="00E71F18" w:rsidP="00E71F18">
      <w:pPr>
        <w:pStyle w:val="pretextcapa3"/>
      </w:pPr>
    </w:p>
    <w:p w:rsidR="00E71F18" w:rsidRPr="002813EA" w:rsidRDefault="00E71F18" w:rsidP="00E71F18">
      <w:pPr>
        <w:pStyle w:val="pretextcapa3"/>
      </w:pPr>
    </w:p>
    <w:p w:rsidR="00E71F18" w:rsidRDefault="00E71F18" w:rsidP="00E71F18">
      <w:pPr>
        <w:pStyle w:val="pretextcapa3"/>
      </w:pPr>
    </w:p>
    <w:p w:rsidR="00A22050" w:rsidRDefault="00A22050" w:rsidP="00E71F18">
      <w:pPr>
        <w:pStyle w:val="pretextcapa3"/>
      </w:pPr>
    </w:p>
    <w:p w:rsidR="00A22050" w:rsidRPr="002813EA" w:rsidRDefault="00A22050" w:rsidP="00E71F18">
      <w:pPr>
        <w:pStyle w:val="pretextcapa3"/>
      </w:pPr>
    </w:p>
    <w:p w:rsidR="00E71F18" w:rsidRPr="002813EA" w:rsidRDefault="00E71F18" w:rsidP="00E71F18">
      <w:pPr>
        <w:pStyle w:val="pretextcapa3"/>
      </w:pPr>
    </w:p>
    <w:p w:rsidR="00E71F18" w:rsidRDefault="00E71F18" w:rsidP="00E71F18">
      <w:pPr>
        <w:pStyle w:val="pretextcapa3"/>
      </w:pPr>
    </w:p>
    <w:p w:rsidR="00E71F18" w:rsidRPr="002813EA" w:rsidRDefault="00E71F18" w:rsidP="00E71F18">
      <w:pPr>
        <w:pStyle w:val="pretextcapa3"/>
      </w:pPr>
    </w:p>
    <w:p w:rsidR="00E71F18" w:rsidRPr="002813EA" w:rsidRDefault="00E71F18" w:rsidP="00E71F18">
      <w:pPr>
        <w:pStyle w:val="pretextcapa3"/>
      </w:pPr>
    </w:p>
    <w:p w:rsidR="00E71F18" w:rsidRDefault="00E71F18" w:rsidP="00E71F18">
      <w:pPr>
        <w:pStyle w:val="pretextcapa3"/>
      </w:pPr>
    </w:p>
    <w:p w:rsidR="00E90C55" w:rsidRPr="002813EA" w:rsidRDefault="00E90C55" w:rsidP="00E71F18">
      <w:pPr>
        <w:pStyle w:val="pretextcapa3"/>
      </w:pPr>
    </w:p>
    <w:p w:rsidR="00E71F18" w:rsidRPr="002813EA" w:rsidRDefault="00E71F18" w:rsidP="00E71F18">
      <w:pPr>
        <w:pStyle w:val="pretextcapa3"/>
      </w:pPr>
    </w:p>
    <w:p w:rsidR="00E71F18" w:rsidRPr="002813EA" w:rsidRDefault="00E71F18" w:rsidP="00E71F18">
      <w:pPr>
        <w:pStyle w:val="pretextcapa3"/>
      </w:pPr>
    </w:p>
    <w:p w:rsidR="00A72B24" w:rsidRDefault="005D64C4" w:rsidP="00B77E41">
      <w:pPr>
        <w:pStyle w:val="pretextcapa1"/>
      </w:pPr>
      <w:r>
        <w:t>Pelotas</w:t>
      </w:r>
      <w:r w:rsidR="00E71F18" w:rsidRPr="002813EA">
        <w:t xml:space="preserve">, </w:t>
      </w:r>
      <w:r w:rsidR="00A23D4D" w:rsidRPr="002813EA">
        <w:t>20</w:t>
      </w:r>
      <w:r w:rsidR="0085771E">
        <w:t>xx</w:t>
      </w:r>
    </w:p>
    <w:p w:rsidR="00A72B24" w:rsidRDefault="00E90C55" w:rsidP="00E90C55">
      <w:pPr>
        <w:pStyle w:val="pretextcapa1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5563733</wp:posOffset>
                </wp:positionH>
                <wp:positionV relativeFrom="paragraph">
                  <wp:posOffset>218778</wp:posOffset>
                </wp:positionV>
                <wp:extent cx="324091" cy="405114"/>
                <wp:effectExtent l="0" t="0" r="19050" b="1460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91" cy="4051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E90C55" w:rsidRDefault="00E90C55"/>
                          <w:p w:rsidR="004C5F26" w:rsidRDefault="004C5F26"/>
                          <w:p w:rsidR="00E90C55" w:rsidRDefault="00E90C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438.1pt;margin-top:17.25pt;width:25.5pt;height:3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" fillcolor="white [3212]" strokecolor="white [3212]" strokeweight=".5pt">
                <v:textbox>
                  <w:txbxContent>
                    <w:p w:rsidR="00E90C55" w:rsidRDefault="00E90C55"/>
                    <w:p w:rsidR="00000000" w:rsidRDefault="00E40AD2"/>
                    <w:p w:rsidR="00E90C55" w:rsidRDefault="00E90C55"/>
                  </w:txbxContent>
                </v:textbox>
              </v:shape>
            </w:pict>
          </mc:Fallback>
        </mc:AlternateContent>
      </w:r>
      <w:r w:rsidR="00A72B24">
        <w:br w:type="page"/>
      </w:r>
    </w:p>
    <w:p w:rsidR="00A72B24" w:rsidRPr="00FD76D7" w:rsidRDefault="00A72B24" w:rsidP="00A72B24">
      <w:pPr>
        <w:pStyle w:val="pretextcapa1"/>
        <w:rPr>
          <w:b/>
          <w:bCs/>
        </w:rPr>
      </w:pPr>
      <w:r w:rsidRPr="00FD76D7">
        <w:rPr>
          <w:b/>
          <w:bCs/>
        </w:rPr>
        <w:lastRenderedPageBreak/>
        <w:t>Nome do Autor</w:t>
      </w:r>
    </w:p>
    <w:p w:rsidR="00A72B24" w:rsidRDefault="00A72B24" w:rsidP="00A72B24">
      <w:pPr>
        <w:pStyle w:val="pretextcapa1"/>
      </w:pPr>
    </w:p>
    <w:p w:rsidR="00A72B24" w:rsidRDefault="00A72B24" w:rsidP="00A72B24">
      <w:pPr>
        <w:pStyle w:val="pretextcapa1"/>
      </w:pPr>
    </w:p>
    <w:p w:rsidR="00E90C55" w:rsidRDefault="00E90C55" w:rsidP="00A72B24">
      <w:pPr>
        <w:pStyle w:val="pretextcapa1"/>
      </w:pPr>
    </w:p>
    <w:p w:rsidR="00E90C55" w:rsidRDefault="00E90C55" w:rsidP="00A72B24">
      <w:pPr>
        <w:pStyle w:val="pretextcapa1"/>
      </w:pPr>
    </w:p>
    <w:p w:rsidR="00E90C55" w:rsidRDefault="00E90C55" w:rsidP="00A72B24">
      <w:pPr>
        <w:pStyle w:val="pretextcapa1"/>
      </w:pPr>
    </w:p>
    <w:p w:rsidR="00A72B24" w:rsidRDefault="00A72B24" w:rsidP="00A72B24">
      <w:pPr>
        <w:pStyle w:val="pretextcapa1"/>
      </w:pPr>
    </w:p>
    <w:p w:rsidR="00A72B24" w:rsidRDefault="00A72B24" w:rsidP="00A72B24">
      <w:pPr>
        <w:pStyle w:val="pretextcapa1"/>
      </w:pPr>
    </w:p>
    <w:p w:rsidR="00A72B24" w:rsidRDefault="00A72B24" w:rsidP="00A72B24">
      <w:pPr>
        <w:pStyle w:val="pretextcapa1"/>
      </w:pPr>
    </w:p>
    <w:p w:rsidR="00A72B24" w:rsidRDefault="00A72B24" w:rsidP="00A72B24">
      <w:pPr>
        <w:pStyle w:val="pretextcapa1"/>
      </w:pPr>
    </w:p>
    <w:p w:rsidR="00A72B24" w:rsidRDefault="00A72B24" w:rsidP="00E90C55">
      <w:pPr>
        <w:pStyle w:val="pretextcapa1"/>
        <w:jc w:val="left"/>
      </w:pPr>
    </w:p>
    <w:p w:rsidR="00A72B24" w:rsidRDefault="00A72B24" w:rsidP="00A72B24">
      <w:pPr>
        <w:pStyle w:val="pretextcapa1"/>
      </w:pPr>
    </w:p>
    <w:p w:rsidR="00A72B24" w:rsidRDefault="004270DC" w:rsidP="00A72B24">
      <w:pPr>
        <w:pStyle w:val="pretextcapa2"/>
      </w:pPr>
      <w:r>
        <w:t>COLOQUE AQUI O TÍTULO DO SEU TRABALHO</w:t>
      </w:r>
    </w:p>
    <w:p w:rsidR="00A72B24" w:rsidRDefault="00A72B24" w:rsidP="00A72B24">
      <w:pPr>
        <w:pStyle w:val="pretextcapa1"/>
      </w:pPr>
      <w:r>
        <w:t>subtítulo, se houver</w:t>
      </w:r>
    </w:p>
    <w:p w:rsidR="00A72B24" w:rsidRDefault="00A72B24" w:rsidP="00A72B24">
      <w:pPr>
        <w:pStyle w:val="pretextcapa1"/>
      </w:pPr>
    </w:p>
    <w:p w:rsidR="00E90C55" w:rsidRDefault="00E90C55" w:rsidP="00A72B24">
      <w:pPr>
        <w:pStyle w:val="pretextcapa1"/>
      </w:pPr>
    </w:p>
    <w:p w:rsidR="00A72B24" w:rsidRDefault="00A72B24" w:rsidP="00A72B24">
      <w:pPr>
        <w:pStyle w:val="pretextcapa1"/>
      </w:pPr>
    </w:p>
    <w:p w:rsidR="00A72B24" w:rsidRDefault="00A72B24" w:rsidP="00A72B24">
      <w:pPr>
        <w:pStyle w:val="pretextcapa1"/>
      </w:pPr>
    </w:p>
    <w:p w:rsidR="00A72B24" w:rsidRPr="002813EA" w:rsidRDefault="00A72B24" w:rsidP="00A72B24">
      <w:pPr>
        <w:pStyle w:val="pretextcapa3"/>
      </w:pPr>
    </w:p>
    <w:p w:rsidR="00A72B24" w:rsidRDefault="00A72B24" w:rsidP="00A72B24">
      <w:pPr>
        <w:pStyle w:val="pretextcapa4"/>
      </w:pPr>
    </w:p>
    <w:p w:rsidR="00A72B24" w:rsidRDefault="00A72B24" w:rsidP="00A72B24">
      <w:pPr>
        <w:pStyle w:val="pretextcapa4"/>
      </w:pPr>
    </w:p>
    <w:p w:rsidR="00A72B24" w:rsidRPr="00FD76D7" w:rsidRDefault="00A72B24" w:rsidP="00A72B24">
      <w:pPr>
        <w:pStyle w:val="pretextcapa4"/>
      </w:pPr>
      <w:r>
        <w:t xml:space="preserve">Trabalho de Conclusão de Curso apresentado ao Curso de Engenharia de Produção do </w:t>
      </w:r>
      <w:r w:rsidR="005551F0">
        <w:t xml:space="preserve">Centro de Engenharias </w:t>
      </w:r>
      <w:r>
        <w:t xml:space="preserve">da Universidade Federal de Pelotas, como requisito parcial à </w:t>
      </w:r>
      <w:r w:rsidRPr="00FD76D7">
        <w:t xml:space="preserve">obtenção do título de </w:t>
      </w:r>
      <w:proofErr w:type="gramStart"/>
      <w:r w:rsidRPr="00FD76D7">
        <w:t>Bacharel  em</w:t>
      </w:r>
      <w:proofErr w:type="gramEnd"/>
      <w:r w:rsidRPr="00FD76D7">
        <w:t xml:space="preserve"> Engenharia de Produção.</w:t>
      </w:r>
    </w:p>
    <w:p w:rsidR="00A72B24" w:rsidRPr="00FD76D7" w:rsidRDefault="00A72B24" w:rsidP="00A72B24">
      <w:pPr>
        <w:pStyle w:val="pretextcapa4"/>
      </w:pPr>
    </w:p>
    <w:p w:rsidR="00A72B24" w:rsidRPr="00FD76D7" w:rsidRDefault="00A72B24" w:rsidP="00A72B24">
      <w:pPr>
        <w:pStyle w:val="pretextcapa3"/>
        <w:rPr>
          <w:sz w:val="24"/>
        </w:rPr>
      </w:pPr>
    </w:p>
    <w:p w:rsidR="00A72B24" w:rsidRPr="00FD76D7" w:rsidRDefault="00A72B24" w:rsidP="00A72B24">
      <w:pPr>
        <w:pStyle w:val="pretextcapa3"/>
        <w:rPr>
          <w:sz w:val="24"/>
        </w:rPr>
      </w:pPr>
    </w:p>
    <w:p w:rsidR="00A72B24" w:rsidRPr="00FD76D7" w:rsidRDefault="00A72B24" w:rsidP="00A72B24">
      <w:pPr>
        <w:pStyle w:val="pretextcapa3"/>
        <w:rPr>
          <w:sz w:val="24"/>
        </w:rPr>
      </w:pPr>
    </w:p>
    <w:p w:rsidR="00A72B24" w:rsidRPr="00FD76D7" w:rsidRDefault="00A72B24" w:rsidP="00A72B24">
      <w:pPr>
        <w:pStyle w:val="pretextcapa3"/>
        <w:rPr>
          <w:sz w:val="24"/>
        </w:rPr>
      </w:pPr>
    </w:p>
    <w:p w:rsidR="00A72B24" w:rsidRPr="00FD76D7" w:rsidRDefault="00A72B24" w:rsidP="00A72B24">
      <w:pPr>
        <w:pStyle w:val="pretextcapa3"/>
        <w:rPr>
          <w:sz w:val="24"/>
        </w:rPr>
      </w:pPr>
    </w:p>
    <w:p w:rsidR="00A72B24" w:rsidRDefault="00A72B24" w:rsidP="00A72B24">
      <w:pPr>
        <w:pStyle w:val="pretextcapa3"/>
        <w:rPr>
          <w:sz w:val="24"/>
        </w:rPr>
      </w:pPr>
    </w:p>
    <w:p w:rsidR="00E90C55" w:rsidRPr="00FD76D7" w:rsidRDefault="00E90C55" w:rsidP="00A72B24">
      <w:pPr>
        <w:pStyle w:val="pretextcapa3"/>
        <w:rPr>
          <w:sz w:val="24"/>
        </w:rPr>
      </w:pPr>
    </w:p>
    <w:p w:rsidR="00A72B24" w:rsidRPr="00FD76D7" w:rsidRDefault="00A72B24" w:rsidP="00A72B24">
      <w:pPr>
        <w:pStyle w:val="pretextcapa1"/>
      </w:pPr>
      <w:r w:rsidRPr="00FD76D7">
        <w:t>Orientador:</w:t>
      </w:r>
    </w:p>
    <w:p w:rsidR="00A72B24" w:rsidRPr="00FD76D7" w:rsidRDefault="00A72B24" w:rsidP="00A72B24">
      <w:pPr>
        <w:pStyle w:val="pretextcapa3"/>
        <w:rPr>
          <w:sz w:val="24"/>
        </w:rPr>
      </w:pPr>
      <w:r w:rsidRPr="00FD76D7">
        <w:rPr>
          <w:sz w:val="24"/>
        </w:rPr>
        <w:t xml:space="preserve">Prof. Dr. </w:t>
      </w:r>
      <w:r w:rsidR="00FD76D7" w:rsidRPr="00FD76D7">
        <w:rPr>
          <w:sz w:val="24"/>
        </w:rPr>
        <w:t>Fulano de Tal</w:t>
      </w:r>
    </w:p>
    <w:p w:rsidR="00A72B24" w:rsidRPr="00FD76D7" w:rsidRDefault="00A72B24" w:rsidP="00A72B24">
      <w:pPr>
        <w:pStyle w:val="pretextcapa3"/>
        <w:rPr>
          <w:sz w:val="24"/>
        </w:rPr>
      </w:pPr>
    </w:p>
    <w:p w:rsidR="00FD76D7" w:rsidRPr="00FD76D7" w:rsidRDefault="00FD76D7" w:rsidP="00A72B24">
      <w:pPr>
        <w:pStyle w:val="pretextcapa3"/>
        <w:rPr>
          <w:sz w:val="24"/>
        </w:rPr>
      </w:pPr>
    </w:p>
    <w:p w:rsidR="00A72B24" w:rsidRPr="00FD76D7" w:rsidRDefault="00A72B24" w:rsidP="00A72B24">
      <w:pPr>
        <w:pStyle w:val="pretextcapa3"/>
        <w:rPr>
          <w:sz w:val="24"/>
        </w:rPr>
      </w:pPr>
    </w:p>
    <w:p w:rsidR="00A72B24" w:rsidRPr="00FD76D7" w:rsidRDefault="00A72B24" w:rsidP="00A72B24">
      <w:pPr>
        <w:pStyle w:val="pretextcapa3"/>
        <w:rPr>
          <w:sz w:val="24"/>
        </w:rPr>
      </w:pPr>
    </w:p>
    <w:p w:rsidR="00A72B24" w:rsidRPr="00FD76D7" w:rsidRDefault="00A72B24" w:rsidP="00A72B24">
      <w:pPr>
        <w:pStyle w:val="pretextcapa3"/>
        <w:rPr>
          <w:sz w:val="24"/>
        </w:rPr>
      </w:pPr>
    </w:p>
    <w:p w:rsidR="00A72B24" w:rsidRPr="00FD76D7" w:rsidRDefault="00A72B24" w:rsidP="00A72B24">
      <w:pPr>
        <w:pStyle w:val="pretextcapa3"/>
        <w:rPr>
          <w:sz w:val="24"/>
        </w:rPr>
      </w:pPr>
    </w:p>
    <w:p w:rsidR="00A72B24" w:rsidRPr="00FD76D7" w:rsidRDefault="00A72B24" w:rsidP="00A72B24">
      <w:pPr>
        <w:pStyle w:val="pretextcapa3"/>
        <w:rPr>
          <w:sz w:val="24"/>
        </w:rPr>
      </w:pPr>
    </w:p>
    <w:p w:rsidR="00A72B24" w:rsidRPr="00FD76D7" w:rsidRDefault="00A72B24" w:rsidP="00A72B24">
      <w:pPr>
        <w:pStyle w:val="pretextcapa3"/>
        <w:rPr>
          <w:sz w:val="24"/>
        </w:rPr>
      </w:pPr>
    </w:p>
    <w:p w:rsidR="00A72B24" w:rsidRPr="00FD76D7" w:rsidRDefault="00A72B24" w:rsidP="00A72B24">
      <w:pPr>
        <w:pStyle w:val="pretextcapa3"/>
        <w:rPr>
          <w:sz w:val="24"/>
        </w:rPr>
      </w:pPr>
    </w:p>
    <w:p w:rsidR="00A72B24" w:rsidRPr="00FD76D7" w:rsidRDefault="00A72B24" w:rsidP="00A72B24">
      <w:pPr>
        <w:pStyle w:val="pretextcapa3"/>
        <w:rPr>
          <w:sz w:val="24"/>
        </w:rPr>
      </w:pPr>
    </w:p>
    <w:p w:rsidR="00A72B24" w:rsidRPr="00FD76D7" w:rsidRDefault="00A72B24" w:rsidP="00A72B24">
      <w:pPr>
        <w:pStyle w:val="pretextcapa3"/>
        <w:rPr>
          <w:sz w:val="24"/>
        </w:rPr>
      </w:pPr>
    </w:p>
    <w:p w:rsidR="00A72B24" w:rsidRPr="00FD76D7" w:rsidRDefault="00A72B24" w:rsidP="00A72B24">
      <w:pPr>
        <w:pStyle w:val="pretextcapa1"/>
      </w:pPr>
      <w:r w:rsidRPr="00FD76D7">
        <w:t>Pelotas, 20</w:t>
      </w:r>
      <w:r w:rsidR="00FD76D7" w:rsidRPr="00FD76D7">
        <w:t>xx</w:t>
      </w:r>
    </w:p>
    <w:p w:rsidR="00784076" w:rsidRDefault="00E90C55" w:rsidP="00784076">
      <w:pPr>
        <w:pStyle w:val="pretextcapa1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16BFA2" wp14:editId="36C290A7">
                <wp:simplePos x="0" y="0"/>
                <wp:positionH relativeFrom="column">
                  <wp:posOffset>5532699</wp:posOffset>
                </wp:positionH>
                <wp:positionV relativeFrom="paragraph">
                  <wp:posOffset>372126</wp:posOffset>
                </wp:positionV>
                <wp:extent cx="324091" cy="405114"/>
                <wp:effectExtent l="0" t="0" r="19050" b="1460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91" cy="4051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E90C55" w:rsidRDefault="00E90C55" w:rsidP="00E90C55"/>
                          <w:p w:rsidR="004C5F26" w:rsidRDefault="004C5F26"/>
                          <w:p w:rsidR="00E90C55" w:rsidRDefault="00E90C55" w:rsidP="00E90C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16BFA2" id="Caixa de Texto 4" o:spid="_x0000_s1027" type="#_x0000_t202" style="position:absolute;left:0;text-align:left;margin-left:435.65pt;margin-top:29.3pt;width:25.5pt;height:31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" fillcolor="white [3212]" strokecolor="white [3212]" strokeweight=".5pt">
                <v:textbox>
                  <w:txbxContent>
                    <w:p w:rsidR="00E90C55" w:rsidRDefault="00E90C55" w:rsidP="00E90C55"/>
                    <w:p w:rsidR="00000000" w:rsidRDefault="00E40AD2"/>
                    <w:p w:rsidR="00E90C55" w:rsidRDefault="00E90C55" w:rsidP="00E90C55"/>
                  </w:txbxContent>
                </v:textbox>
              </v:shape>
            </w:pict>
          </mc:Fallback>
        </mc:AlternateContent>
      </w:r>
      <w:r w:rsidR="00784076">
        <w:br w:type="page"/>
      </w:r>
    </w:p>
    <w:p w:rsidR="00784076" w:rsidRDefault="00784076" w:rsidP="002F32DE">
      <w:pPr>
        <w:pStyle w:val="pretextcapa1"/>
        <w:jc w:val="left"/>
      </w:pPr>
    </w:p>
    <w:p w:rsidR="00784076" w:rsidRPr="00ED1C2E" w:rsidRDefault="00784076" w:rsidP="00784076">
      <w:pPr>
        <w:pStyle w:val="pretextcapa1"/>
      </w:pPr>
      <w:r w:rsidRPr="00ED1C2E">
        <w:t>Nome do Autor</w:t>
      </w:r>
    </w:p>
    <w:p w:rsidR="00784076" w:rsidRDefault="00784076" w:rsidP="00784076">
      <w:pPr>
        <w:pStyle w:val="pretextcapa1"/>
      </w:pPr>
    </w:p>
    <w:p w:rsidR="002F32DE" w:rsidRDefault="002F32DE" w:rsidP="00784076">
      <w:pPr>
        <w:pStyle w:val="pretextcapa1"/>
      </w:pPr>
    </w:p>
    <w:p w:rsidR="00784076" w:rsidRDefault="00784076" w:rsidP="00784076">
      <w:pPr>
        <w:pStyle w:val="pretextcapa1"/>
      </w:pPr>
    </w:p>
    <w:p w:rsidR="00784076" w:rsidRDefault="00784076" w:rsidP="00784076">
      <w:pPr>
        <w:pStyle w:val="pretextcapa1"/>
      </w:pPr>
    </w:p>
    <w:p w:rsidR="00784076" w:rsidRDefault="00784076" w:rsidP="00784076">
      <w:pPr>
        <w:pStyle w:val="pretextcapa1"/>
      </w:pPr>
    </w:p>
    <w:p w:rsidR="00784076" w:rsidRDefault="00784076" w:rsidP="00784076">
      <w:pPr>
        <w:pStyle w:val="pretextcapa1"/>
      </w:pPr>
    </w:p>
    <w:p w:rsidR="00784076" w:rsidRDefault="00784076" w:rsidP="00784076">
      <w:pPr>
        <w:pStyle w:val="pretextcapa1"/>
      </w:pPr>
    </w:p>
    <w:p w:rsidR="00784076" w:rsidRDefault="00784076" w:rsidP="00784076">
      <w:pPr>
        <w:pStyle w:val="pretextcapa1"/>
      </w:pPr>
    </w:p>
    <w:p w:rsidR="00784076" w:rsidRDefault="00784076" w:rsidP="00784076">
      <w:pPr>
        <w:pStyle w:val="pretextcapa1"/>
      </w:pPr>
    </w:p>
    <w:p w:rsidR="00784076" w:rsidRDefault="00784076" w:rsidP="00784076">
      <w:pPr>
        <w:pStyle w:val="pretextcapa1"/>
      </w:pPr>
    </w:p>
    <w:p w:rsidR="00784076" w:rsidRPr="0085771E" w:rsidRDefault="004270DC" w:rsidP="00784076">
      <w:pPr>
        <w:pStyle w:val="pretextcapa2"/>
        <w:rPr>
          <w:b w:val="0"/>
          <w:bCs w:val="0"/>
        </w:rPr>
      </w:pPr>
      <w:r>
        <w:rPr>
          <w:b w:val="0"/>
          <w:bCs w:val="0"/>
        </w:rPr>
        <w:t>COLOQUE AQUI O TÍTULO DO SEU TRABALHO</w:t>
      </w:r>
    </w:p>
    <w:p w:rsidR="00784076" w:rsidRDefault="00784076" w:rsidP="00784076">
      <w:pPr>
        <w:pStyle w:val="pretextcapa1"/>
      </w:pPr>
      <w:r>
        <w:t>subtítulo, se houver</w:t>
      </w:r>
    </w:p>
    <w:p w:rsidR="00784076" w:rsidRDefault="00784076" w:rsidP="00784076">
      <w:pPr>
        <w:pStyle w:val="pretextcapa1"/>
      </w:pPr>
    </w:p>
    <w:p w:rsidR="00784076" w:rsidRDefault="00784076" w:rsidP="00784076">
      <w:pPr>
        <w:pStyle w:val="pretextcapa1"/>
      </w:pPr>
    </w:p>
    <w:p w:rsidR="002F32DE" w:rsidRDefault="002F32DE" w:rsidP="00784076">
      <w:pPr>
        <w:pStyle w:val="pretextcapa1"/>
      </w:pPr>
    </w:p>
    <w:p w:rsidR="00784076" w:rsidRDefault="00784076" w:rsidP="00784076">
      <w:pPr>
        <w:pStyle w:val="pretextcapa1"/>
      </w:pPr>
    </w:p>
    <w:p w:rsidR="00784076" w:rsidRPr="002813EA" w:rsidRDefault="00784076" w:rsidP="00784076">
      <w:pPr>
        <w:pStyle w:val="pretextcapa2"/>
      </w:pPr>
    </w:p>
    <w:p w:rsidR="00784076" w:rsidRDefault="00784076" w:rsidP="00784076">
      <w:pPr>
        <w:pStyle w:val="pretextcapa2"/>
      </w:pPr>
    </w:p>
    <w:p w:rsidR="00784076" w:rsidRDefault="00784076" w:rsidP="00784076">
      <w:pPr>
        <w:pStyle w:val="pretextcapa2"/>
      </w:pPr>
    </w:p>
    <w:p w:rsidR="00784076" w:rsidRPr="002813EA" w:rsidRDefault="00784076" w:rsidP="00C4777B">
      <w:pPr>
        <w:pStyle w:val="pretextcapa5"/>
      </w:pPr>
      <w:r>
        <w:t xml:space="preserve">Trabalho de Conclusão de Curso </w:t>
      </w:r>
      <w:r w:rsidR="005551F0">
        <w:t>aprovado</w:t>
      </w:r>
      <w:r w:rsidR="005551F0" w:rsidRPr="005551F0">
        <w:t xml:space="preserve"> </w:t>
      </w:r>
      <w:r w:rsidR="005551F0">
        <w:t xml:space="preserve">como requisito parcial para obtenção do grau de </w:t>
      </w:r>
      <w:proofErr w:type="gramStart"/>
      <w:r w:rsidR="005551F0">
        <w:t>Bacharel  em</w:t>
      </w:r>
      <w:proofErr w:type="gramEnd"/>
      <w:r w:rsidR="005551F0">
        <w:t xml:space="preserve"> Engenharia de Produção,</w:t>
      </w:r>
      <w:r>
        <w:t xml:space="preserve"> Centro de Engenharias</w:t>
      </w:r>
      <w:r w:rsidR="005551F0">
        <w:t>,</w:t>
      </w:r>
      <w:r>
        <w:t xml:space="preserve"> Universidade Federal de Pelotas.</w:t>
      </w:r>
    </w:p>
    <w:p w:rsidR="00784076" w:rsidRDefault="00784076" w:rsidP="00C4777B">
      <w:pPr>
        <w:pStyle w:val="pretextcapa5"/>
      </w:pPr>
    </w:p>
    <w:p w:rsidR="00784076" w:rsidRPr="002813EA" w:rsidRDefault="00784076" w:rsidP="00C4777B">
      <w:pPr>
        <w:pStyle w:val="pretextcapa5"/>
      </w:pPr>
    </w:p>
    <w:p w:rsidR="00784076" w:rsidRDefault="00784076" w:rsidP="00C4777B">
      <w:pPr>
        <w:pStyle w:val="pretextcapa5"/>
      </w:pPr>
      <w:r>
        <w:t xml:space="preserve">Data da defesa: </w:t>
      </w:r>
    </w:p>
    <w:p w:rsidR="00784076" w:rsidRDefault="00784076" w:rsidP="00C4777B">
      <w:pPr>
        <w:pStyle w:val="pretextcapa5"/>
      </w:pPr>
    </w:p>
    <w:p w:rsidR="00784076" w:rsidRDefault="00784076" w:rsidP="00C4777B">
      <w:pPr>
        <w:pStyle w:val="pretextcapa5"/>
      </w:pPr>
    </w:p>
    <w:p w:rsidR="00784076" w:rsidRDefault="00784076" w:rsidP="00C4777B">
      <w:pPr>
        <w:pStyle w:val="pretextcapa5"/>
      </w:pPr>
    </w:p>
    <w:p w:rsidR="00784076" w:rsidRDefault="00784076" w:rsidP="00C4777B">
      <w:pPr>
        <w:pStyle w:val="pretextcapa5"/>
      </w:pPr>
    </w:p>
    <w:p w:rsidR="00784076" w:rsidRDefault="00784076" w:rsidP="00C4777B">
      <w:pPr>
        <w:pStyle w:val="pretextcapa5"/>
      </w:pPr>
      <w:r>
        <w:t>Banca examinadora:</w:t>
      </w:r>
    </w:p>
    <w:p w:rsidR="00784076" w:rsidRDefault="00784076" w:rsidP="00C4777B">
      <w:pPr>
        <w:pStyle w:val="pretextcapa5"/>
      </w:pPr>
    </w:p>
    <w:p w:rsidR="00C4777B" w:rsidRDefault="00C4777B" w:rsidP="00C4777B">
      <w:pPr>
        <w:pStyle w:val="pretextcapa5"/>
      </w:pPr>
      <w:r>
        <w:t>Prof. Dr. ......................................................................................................(Orientador)</w:t>
      </w:r>
    </w:p>
    <w:p w:rsidR="00C4777B" w:rsidRDefault="00C4777B" w:rsidP="00C4777B">
      <w:pPr>
        <w:pStyle w:val="pretextcapa5"/>
      </w:pPr>
      <w:r>
        <w:t>Doutor em ......................................pela Universidade...................................................</w:t>
      </w:r>
    </w:p>
    <w:p w:rsidR="00C4777B" w:rsidRDefault="00C4777B" w:rsidP="00C4777B">
      <w:pPr>
        <w:pStyle w:val="pretextcapa5"/>
      </w:pPr>
    </w:p>
    <w:p w:rsidR="00C4777B" w:rsidRDefault="00C4777B" w:rsidP="00C4777B">
      <w:pPr>
        <w:pStyle w:val="pretextcapa5"/>
      </w:pPr>
      <w:r>
        <w:t>........................................................................................................................................</w:t>
      </w:r>
    </w:p>
    <w:p w:rsidR="00C4777B" w:rsidRDefault="00C4777B" w:rsidP="00C4777B">
      <w:pPr>
        <w:pStyle w:val="pretextcapa5"/>
      </w:pPr>
      <w:r>
        <w:t>Prof. Dr. .........................................................................................................................</w:t>
      </w:r>
    </w:p>
    <w:p w:rsidR="00C4777B" w:rsidRDefault="00C4777B" w:rsidP="00C4777B">
      <w:pPr>
        <w:pStyle w:val="pretextcapa5"/>
      </w:pPr>
      <w:r>
        <w:t>Doutor em ......................................pela Universidade...................................................</w:t>
      </w:r>
    </w:p>
    <w:p w:rsidR="00C4777B" w:rsidRDefault="00C4777B" w:rsidP="00C4777B">
      <w:pPr>
        <w:pStyle w:val="pretextcapa5"/>
      </w:pPr>
    </w:p>
    <w:p w:rsidR="00C4777B" w:rsidRDefault="00C4777B" w:rsidP="00C4777B">
      <w:pPr>
        <w:pStyle w:val="pretextcapa5"/>
      </w:pPr>
      <w:r>
        <w:t>........................................................................................................................................</w:t>
      </w:r>
    </w:p>
    <w:p w:rsidR="00C4777B" w:rsidRDefault="00C4777B" w:rsidP="00C4777B">
      <w:pPr>
        <w:pStyle w:val="pretextcapa5"/>
      </w:pPr>
      <w:r>
        <w:t>Prof. Dr. .........................................................................................................................</w:t>
      </w:r>
    </w:p>
    <w:p w:rsidR="00C4777B" w:rsidRDefault="00C4777B" w:rsidP="00C4777B">
      <w:pPr>
        <w:pStyle w:val="pretextcapa5"/>
      </w:pPr>
      <w:r>
        <w:t>Doutor em ......................................pela Universidade...................................................</w:t>
      </w:r>
    </w:p>
    <w:p w:rsidR="00C4777B" w:rsidRPr="002813EA" w:rsidRDefault="00C4777B" w:rsidP="00784076">
      <w:pPr>
        <w:pStyle w:val="pretextcapa5"/>
      </w:pPr>
    </w:p>
    <w:p w:rsidR="00784076" w:rsidRPr="002813EA" w:rsidRDefault="00784076" w:rsidP="00784076">
      <w:pPr>
        <w:pStyle w:val="pretextcapa5"/>
      </w:pPr>
    </w:p>
    <w:p w:rsidR="00784076" w:rsidRDefault="00784076" w:rsidP="00C4777B">
      <w:pPr>
        <w:pStyle w:val="pretextcapa5"/>
      </w:pPr>
    </w:p>
    <w:p w:rsidR="00397528" w:rsidRDefault="00E90C55" w:rsidP="00671DE2">
      <w:pPr>
        <w:pStyle w:val="pretextdedicatori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16BFA2" wp14:editId="36C290A7">
                <wp:simplePos x="0" y="0"/>
                <wp:positionH relativeFrom="column">
                  <wp:posOffset>5602147</wp:posOffset>
                </wp:positionH>
                <wp:positionV relativeFrom="paragraph">
                  <wp:posOffset>531800</wp:posOffset>
                </wp:positionV>
                <wp:extent cx="324091" cy="405114"/>
                <wp:effectExtent l="0" t="0" r="19050" b="1460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91" cy="4051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E90C55" w:rsidRDefault="00E90C55" w:rsidP="00E90C55"/>
                          <w:p w:rsidR="004C5F26" w:rsidRDefault="004C5F26"/>
                          <w:p w:rsidR="00E90C55" w:rsidRDefault="00E90C55" w:rsidP="00E90C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16BFA2" id="Caixa de Texto 5" o:spid="_x0000_s1028" type="#_x0000_t202" style="position:absolute;left:0;text-align:left;margin-left:441.1pt;margin-top:41.85pt;width:25.5pt;height:31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" fillcolor="white [3212]" strokecolor="white [3212]" strokeweight=".5pt">
                <v:textbox>
                  <w:txbxContent>
                    <w:p w:rsidR="00E90C55" w:rsidRDefault="00E90C55" w:rsidP="00E90C55"/>
                    <w:p w:rsidR="00000000" w:rsidRDefault="00E40AD2"/>
                    <w:p w:rsidR="00E90C55" w:rsidRDefault="00E90C55" w:rsidP="00E90C55"/>
                  </w:txbxContent>
                </v:textbox>
              </v:shape>
            </w:pict>
          </mc:Fallback>
        </mc:AlternateContent>
      </w:r>
      <w:r w:rsidR="002E07CC">
        <w:br w:type="page"/>
      </w:r>
    </w:p>
    <w:p w:rsidR="00397528" w:rsidRDefault="00397528" w:rsidP="00671DE2">
      <w:pPr>
        <w:pStyle w:val="pretextdedicatoria"/>
      </w:pPr>
    </w:p>
    <w:p w:rsidR="00397528" w:rsidRDefault="00397528" w:rsidP="00671DE2">
      <w:pPr>
        <w:pStyle w:val="pretextdedicatoria"/>
      </w:pPr>
    </w:p>
    <w:p w:rsidR="00397528" w:rsidRDefault="00397528" w:rsidP="00671DE2">
      <w:pPr>
        <w:pStyle w:val="pretextdedicatoria"/>
      </w:pPr>
    </w:p>
    <w:p w:rsidR="00397528" w:rsidRDefault="00397528" w:rsidP="00671DE2">
      <w:pPr>
        <w:pStyle w:val="pretextdedicatoria"/>
      </w:pPr>
    </w:p>
    <w:p w:rsidR="00397528" w:rsidRDefault="00397528" w:rsidP="00671DE2">
      <w:pPr>
        <w:pStyle w:val="pretextdedicatoria"/>
      </w:pPr>
    </w:p>
    <w:p w:rsidR="00397528" w:rsidRDefault="00397528" w:rsidP="00671DE2">
      <w:pPr>
        <w:pStyle w:val="pretextdedicatoria"/>
      </w:pPr>
    </w:p>
    <w:p w:rsidR="00397528" w:rsidRDefault="00397528" w:rsidP="00671DE2">
      <w:pPr>
        <w:pStyle w:val="pretextdedicatoria"/>
      </w:pPr>
    </w:p>
    <w:p w:rsidR="00397528" w:rsidRDefault="00397528" w:rsidP="00671DE2">
      <w:pPr>
        <w:pStyle w:val="pretextdedicatoria"/>
      </w:pPr>
    </w:p>
    <w:p w:rsidR="00397528" w:rsidRDefault="00397528" w:rsidP="00671DE2">
      <w:pPr>
        <w:pStyle w:val="pretextdedicatoria"/>
      </w:pPr>
    </w:p>
    <w:p w:rsidR="00397528" w:rsidRDefault="00397528" w:rsidP="00671DE2">
      <w:pPr>
        <w:pStyle w:val="pretextdedicatoria"/>
      </w:pPr>
    </w:p>
    <w:p w:rsidR="00397528" w:rsidRDefault="00397528" w:rsidP="00671DE2">
      <w:pPr>
        <w:pStyle w:val="pretextdedicatoria"/>
      </w:pPr>
    </w:p>
    <w:p w:rsidR="00397528" w:rsidRDefault="00397528" w:rsidP="00671DE2">
      <w:pPr>
        <w:pStyle w:val="pretextdedicatoria"/>
      </w:pPr>
    </w:p>
    <w:p w:rsidR="00397528" w:rsidRDefault="00397528" w:rsidP="00671DE2">
      <w:pPr>
        <w:pStyle w:val="pretextdedicatoria"/>
      </w:pPr>
    </w:p>
    <w:p w:rsidR="00397528" w:rsidRDefault="00397528" w:rsidP="00671DE2">
      <w:pPr>
        <w:pStyle w:val="pretextdedicatoria"/>
      </w:pPr>
    </w:p>
    <w:p w:rsidR="00397528" w:rsidRDefault="00397528" w:rsidP="00671DE2">
      <w:pPr>
        <w:pStyle w:val="pretextdedicatoria"/>
      </w:pPr>
    </w:p>
    <w:p w:rsidR="00397528" w:rsidRDefault="00397528" w:rsidP="00671DE2">
      <w:pPr>
        <w:pStyle w:val="pretextdedicatoria"/>
      </w:pPr>
    </w:p>
    <w:p w:rsidR="00397528" w:rsidRDefault="00397528" w:rsidP="00671DE2">
      <w:pPr>
        <w:pStyle w:val="pretextdedicatoria"/>
      </w:pPr>
    </w:p>
    <w:p w:rsidR="00671DE2" w:rsidRDefault="00671DE2" w:rsidP="00671DE2">
      <w:pPr>
        <w:pStyle w:val="pretextdedicatoria"/>
      </w:pPr>
    </w:p>
    <w:p w:rsidR="00671DE2" w:rsidRDefault="00671DE2" w:rsidP="00671DE2">
      <w:pPr>
        <w:pStyle w:val="pretextdedicatoria"/>
      </w:pPr>
    </w:p>
    <w:p w:rsidR="00671DE2" w:rsidRDefault="00671DE2" w:rsidP="00671DE2">
      <w:pPr>
        <w:pStyle w:val="pretextdedicatoria"/>
      </w:pPr>
    </w:p>
    <w:p w:rsidR="00671DE2" w:rsidRDefault="00671DE2" w:rsidP="00671DE2">
      <w:pPr>
        <w:pStyle w:val="pretextdedicatoria"/>
      </w:pPr>
    </w:p>
    <w:p w:rsidR="00671DE2" w:rsidRDefault="00671DE2" w:rsidP="00671DE2">
      <w:pPr>
        <w:pStyle w:val="pretextdedicatoria"/>
      </w:pPr>
    </w:p>
    <w:p w:rsidR="00671DE2" w:rsidRDefault="00671DE2" w:rsidP="00671DE2">
      <w:pPr>
        <w:pStyle w:val="pretextdedicatoria"/>
      </w:pPr>
    </w:p>
    <w:p w:rsidR="0085771E" w:rsidRPr="0085771E" w:rsidRDefault="00ED1C2E" w:rsidP="0085771E">
      <w:pPr>
        <w:pStyle w:val="pretextdedicatoria"/>
        <w:rPr>
          <w:rFonts w:cs="Arial"/>
          <w:b/>
          <w:bCs w:val="0"/>
          <w:caps w:val="0"/>
          <w:szCs w:val="24"/>
        </w:rPr>
      </w:pPr>
      <w:r w:rsidRPr="0085771E">
        <w:rPr>
          <w:rFonts w:cs="Arial"/>
          <w:b/>
          <w:bCs w:val="0"/>
          <w:caps w:val="0"/>
          <w:szCs w:val="24"/>
        </w:rPr>
        <w:t xml:space="preserve">Dedicatória: elemento </w:t>
      </w:r>
      <w:proofErr w:type="spellStart"/>
      <w:r w:rsidR="00A00A22">
        <w:rPr>
          <w:rFonts w:cs="Arial"/>
          <w:b/>
          <w:bCs w:val="0"/>
          <w:caps w:val="0"/>
          <w:szCs w:val="24"/>
        </w:rPr>
        <w:t>pré</w:t>
      </w:r>
      <w:proofErr w:type="spellEnd"/>
      <w:r w:rsidR="00A00A22">
        <w:rPr>
          <w:rFonts w:cs="Arial"/>
          <w:b/>
          <w:bCs w:val="0"/>
          <w:caps w:val="0"/>
          <w:szCs w:val="24"/>
        </w:rPr>
        <w:t xml:space="preserve">-textual </w:t>
      </w:r>
      <w:r w:rsidRPr="0085771E">
        <w:rPr>
          <w:rFonts w:cs="Arial"/>
          <w:b/>
          <w:bCs w:val="0"/>
          <w:caps w:val="0"/>
          <w:szCs w:val="24"/>
        </w:rPr>
        <w:t>opcional. O autor presta homenagem ou dedica seu trabalho a alguém.</w:t>
      </w:r>
      <w:r w:rsidR="00671DE2" w:rsidRPr="0085771E">
        <w:rPr>
          <w:rFonts w:cs="Arial"/>
          <w:b/>
          <w:bCs w:val="0"/>
          <w:szCs w:val="24"/>
        </w:rPr>
        <w:t xml:space="preserve"> </w:t>
      </w:r>
      <w:r w:rsidRPr="0085771E">
        <w:rPr>
          <w:rFonts w:cs="Arial"/>
          <w:b/>
          <w:bCs w:val="0"/>
          <w:caps w:val="0"/>
          <w:szCs w:val="24"/>
        </w:rPr>
        <w:t xml:space="preserve">Deve ser redigida </w:t>
      </w:r>
      <w:r w:rsidR="0085771E">
        <w:rPr>
          <w:rFonts w:cs="Arial"/>
          <w:b/>
          <w:bCs w:val="0"/>
          <w:caps w:val="0"/>
          <w:szCs w:val="24"/>
        </w:rPr>
        <w:t>sem título</w:t>
      </w:r>
      <w:r w:rsidRPr="0085771E">
        <w:rPr>
          <w:rFonts w:cs="Arial"/>
          <w:b/>
          <w:bCs w:val="0"/>
          <w:caps w:val="0"/>
          <w:szCs w:val="24"/>
        </w:rPr>
        <w:t xml:space="preserve">. </w:t>
      </w:r>
    </w:p>
    <w:p w:rsidR="0085771E" w:rsidRPr="0085771E" w:rsidRDefault="0085771E" w:rsidP="00671DE2">
      <w:pPr>
        <w:pStyle w:val="pretextdedicatoria"/>
        <w:rPr>
          <w:rFonts w:cs="Arial"/>
          <w:b/>
          <w:bCs w:val="0"/>
          <w:szCs w:val="24"/>
        </w:rPr>
      </w:pPr>
    </w:p>
    <w:p w:rsidR="005551F0" w:rsidRPr="00D575D4" w:rsidRDefault="00E90C55" w:rsidP="00D575D4">
      <w:pPr>
        <w:pStyle w:val="Ttulo6"/>
        <w:rPr>
          <w:rFonts w:cs="Arial"/>
          <w:caps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16BFA2" wp14:editId="36C290A7">
                <wp:simplePos x="0" y="0"/>
                <wp:positionH relativeFrom="column">
                  <wp:posOffset>5602147</wp:posOffset>
                </wp:positionH>
                <wp:positionV relativeFrom="paragraph">
                  <wp:posOffset>1632030</wp:posOffset>
                </wp:positionV>
                <wp:extent cx="324091" cy="405114"/>
                <wp:effectExtent l="0" t="0" r="19050" b="14605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91" cy="4051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E90C55" w:rsidRDefault="00E90C55" w:rsidP="00E90C55"/>
                          <w:p w:rsidR="004C5F26" w:rsidRDefault="004C5F26"/>
                          <w:p w:rsidR="00E90C55" w:rsidRDefault="00E90C55" w:rsidP="00E90C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16BFA2" id="Caixa de Texto 6" o:spid="_x0000_s1029" type="#_x0000_t202" style="position:absolute;left:0;text-align:left;margin-left:441.1pt;margin-top:128.5pt;width:25.5pt;height:31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" fillcolor="white [3212]" strokecolor="white [3212]" strokeweight=".5pt">
                <v:textbox>
                  <w:txbxContent>
                    <w:p w:rsidR="00E90C55" w:rsidRDefault="00E90C55" w:rsidP="00E90C55"/>
                    <w:p w:rsidR="00000000" w:rsidRDefault="00E40AD2"/>
                    <w:p w:rsidR="00E90C55" w:rsidRDefault="00E90C55" w:rsidP="00E90C55"/>
                  </w:txbxContent>
                </v:textbox>
              </v:shape>
            </w:pict>
          </mc:Fallback>
        </mc:AlternateContent>
      </w:r>
      <w:r w:rsidR="00397528">
        <w:br w:type="page"/>
      </w:r>
      <w:r w:rsidR="005551F0" w:rsidRPr="00D575D4">
        <w:rPr>
          <w:rFonts w:cs="Arial"/>
          <w:caps w:val="0"/>
          <w:sz w:val="24"/>
          <w:szCs w:val="24"/>
        </w:rPr>
        <w:lastRenderedPageBreak/>
        <w:t>Agradecimentos</w:t>
      </w:r>
    </w:p>
    <w:p w:rsidR="00FD76D7" w:rsidRPr="005551F0" w:rsidRDefault="00FD76D7" w:rsidP="00FD63B6">
      <w:pPr>
        <w:pStyle w:val="NormalWeb"/>
        <w:spacing w:before="0" w:beforeAutospacing="0" w:after="0" w:afterAutospacing="0" w:line="360" w:lineRule="auto"/>
        <w:ind w:firstLine="709"/>
        <w:jc w:val="center"/>
      </w:pPr>
    </w:p>
    <w:p w:rsidR="00A00A22" w:rsidRDefault="00A00A22" w:rsidP="00FD63B6">
      <w:pPr>
        <w:spacing w:line="360" w:lineRule="auto"/>
        <w:ind w:firstLine="709"/>
        <w:jc w:val="both"/>
        <w:rPr>
          <w:rFonts w:ascii="Arial" w:hAnsi="Arial" w:cs="Arial"/>
        </w:rPr>
      </w:pPr>
      <w:r w:rsidRPr="00A00A22">
        <w:rPr>
          <w:rFonts w:ascii="Arial" w:hAnsi="Arial" w:cs="Arial"/>
        </w:rPr>
        <w:t xml:space="preserve">Elemento </w:t>
      </w:r>
      <w:proofErr w:type="spellStart"/>
      <w:r w:rsidRPr="00A00A22">
        <w:rPr>
          <w:rFonts w:ascii="Arial" w:hAnsi="Arial" w:cs="Arial"/>
        </w:rPr>
        <w:t>pré</w:t>
      </w:r>
      <w:proofErr w:type="spellEnd"/>
      <w:r w:rsidRPr="00A00A22">
        <w:rPr>
          <w:rFonts w:ascii="Arial" w:hAnsi="Arial" w:cs="Arial"/>
        </w:rPr>
        <w:t xml:space="preserve">-textual, opcional. Não deve constar no sumário. As páginas </w:t>
      </w:r>
      <w:proofErr w:type="spellStart"/>
      <w:r w:rsidRPr="00A00A22">
        <w:rPr>
          <w:rFonts w:ascii="Arial" w:hAnsi="Arial" w:cs="Arial"/>
        </w:rPr>
        <w:t>pré</w:t>
      </w:r>
      <w:proofErr w:type="spellEnd"/>
      <w:r w:rsidRPr="00A00A22">
        <w:rPr>
          <w:rFonts w:ascii="Arial" w:hAnsi="Arial" w:cs="Arial"/>
        </w:rPr>
        <w:t>-textuais devem ser contadas, mas não numeradas.</w:t>
      </w:r>
    </w:p>
    <w:p w:rsidR="005551F0" w:rsidRDefault="005551F0" w:rsidP="00A00A22">
      <w:pPr>
        <w:spacing w:line="360" w:lineRule="auto"/>
        <w:ind w:firstLine="709"/>
        <w:jc w:val="both"/>
        <w:rPr>
          <w:rFonts w:ascii="Arial" w:hAnsi="Arial" w:cs="Arial"/>
        </w:rPr>
      </w:pPr>
      <w:r w:rsidRPr="00A00A22">
        <w:rPr>
          <w:rFonts w:ascii="Arial" w:hAnsi="Arial" w:cs="Arial"/>
        </w:rPr>
        <w:t xml:space="preserve">Aqui, o </w:t>
      </w:r>
      <w:r w:rsidRPr="005551F0">
        <w:rPr>
          <w:rFonts w:ascii="Arial" w:hAnsi="Arial" w:cs="Arial"/>
        </w:rPr>
        <w:t xml:space="preserve">autor faz agradecimentos dirigidos àqueles que contribuíram </w:t>
      </w:r>
      <w:r w:rsidR="00FD76D7" w:rsidRPr="00A00A22">
        <w:rPr>
          <w:rFonts w:ascii="Arial" w:hAnsi="Arial" w:cs="Arial"/>
        </w:rPr>
        <w:t>para a</w:t>
      </w:r>
      <w:r w:rsidRPr="005551F0">
        <w:rPr>
          <w:rFonts w:ascii="Arial" w:hAnsi="Arial" w:cs="Arial"/>
        </w:rPr>
        <w:t xml:space="preserve"> elaboração do trabalho</w:t>
      </w:r>
      <w:r w:rsidR="00FD76D7" w:rsidRPr="00A00A22">
        <w:rPr>
          <w:rFonts w:ascii="Arial" w:hAnsi="Arial" w:cs="Arial"/>
        </w:rPr>
        <w:t>.</w:t>
      </w:r>
      <w:r w:rsidR="0085771E" w:rsidRPr="00A00A22">
        <w:rPr>
          <w:rFonts w:ascii="Arial" w:hAnsi="Arial" w:cs="Arial"/>
        </w:rPr>
        <w:t xml:space="preserve"> </w:t>
      </w:r>
    </w:p>
    <w:p w:rsidR="00EF5724" w:rsidRPr="00A00A22" w:rsidRDefault="00EF5724" w:rsidP="00A00A22">
      <w:pPr>
        <w:spacing w:line="360" w:lineRule="auto"/>
        <w:ind w:firstLine="709"/>
        <w:jc w:val="both"/>
        <w:rPr>
          <w:rFonts w:ascii="Arial" w:hAnsi="Arial" w:cs="Arial"/>
        </w:rPr>
      </w:pPr>
    </w:p>
    <w:p w:rsidR="0085771E" w:rsidRDefault="0085771E" w:rsidP="00345F10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</w:p>
    <w:p w:rsidR="00345F10" w:rsidRDefault="00345F10" w:rsidP="00345F10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</w:p>
    <w:p w:rsidR="00345F10" w:rsidRDefault="00345F10" w:rsidP="00345F10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</w:p>
    <w:p w:rsidR="00345F10" w:rsidRDefault="00345F10" w:rsidP="00345F10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</w:p>
    <w:p w:rsidR="00345F10" w:rsidRDefault="00345F10" w:rsidP="00345F10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</w:p>
    <w:p w:rsidR="00345F10" w:rsidRDefault="00345F10" w:rsidP="00345F10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</w:p>
    <w:p w:rsidR="00345F10" w:rsidRDefault="00345F10" w:rsidP="00345F10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</w:p>
    <w:p w:rsidR="00345F10" w:rsidRDefault="00345F10" w:rsidP="00345F10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</w:p>
    <w:p w:rsidR="00345F10" w:rsidRDefault="00345F10" w:rsidP="00345F10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</w:p>
    <w:p w:rsidR="00345F10" w:rsidRPr="00A00A22" w:rsidRDefault="00345F10" w:rsidP="00345F10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</w:p>
    <w:p w:rsidR="0085771E" w:rsidRPr="005551F0" w:rsidRDefault="0085771E" w:rsidP="00FD76D7">
      <w:pPr>
        <w:spacing w:line="360" w:lineRule="auto"/>
        <w:ind w:firstLine="709"/>
        <w:rPr>
          <w:rFonts w:ascii="Arial" w:hAnsi="Arial" w:cs="Arial"/>
        </w:rPr>
      </w:pPr>
    </w:p>
    <w:p w:rsidR="005551F0" w:rsidRPr="005551F0" w:rsidRDefault="005551F0" w:rsidP="00FD76D7">
      <w:pPr>
        <w:spacing w:line="360" w:lineRule="auto"/>
        <w:ind w:firstLine="709"/>
        <w:rPr>
          <w:rFonts w:ascii="Arial" w:hAnsi="Arial" w:cs="Arial"/>
        </w:rPr>
      </w:pPr>
    </w:p>
    <w:p w:rsidR="005551F0" w:rsidRDefault="005551F0" w:rsidP="00331C27">
      <w:pPr>
        <w:pStyle w:val="Ttulo6"/>
      </w:pPr>
    </w:p>
    <w:p w:rsidR="0012387A" w:rsidRDefault="0012387A" w:rsidP="0012387A"/>
    <w:p w:rsidR="0012387A" w:rsidRDefault="0012387A" w:rsidP="0012387A"/>
    <w:p w:rsidR="0012387A" w:rsidRDefault="0012387A" w:rsidP="0012387A"/>
    <w:p w:rsidR="0012387A" w:rsidRDefault="0012387A" w:rsidP="00345F10"/>
    <w:p w:rsidR="00345F10" w:rsidRDefault="00345F10" w:rsidP="0012387A"/>
    <w:p w:rsidR="00FD63B6" w:rsidRDefault="00FD63B6" w:rsidP="0012387A"/>
    <w:p w:rsidR="0012387A" w:rsidRDefault="0012387A" w:rsidP="0012387A"/>
    <w:p w:rsidR="0012387A" w:rsidRPr="0012387A" w:rsidRDefault="00E90C55" w:rsidP="006E0C3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16BFA2" wp14:editId="36C290A7">
                <wp:simplePos x="0" y="0"/>
                <wp:positionH relativeFrom="column">
                  <wp:posOffset>5517949</wp:posOffset>
                </wp:positionH>
                <wp:positionV relativeFrom="paragraph">
                  <wp:posOffset>1307401</wp:posOffset>
                </wp:positionV>
                <wp:extent cx="428263" cy="405114"/>
                <wp:effectExtent l="0" t="0" r="16510" b="14605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263" cy="4051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E90C55" w:rsidRDefault="00E90C55" w:rsidP="00E90C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16BFA2" id="Caixa de Texto 7" o:spid="_x0000_s1030" type="#_x0000_t202" style="position:absolute;margin-left:434.5pt;margin-top:102.95pt;width:33.7pt;height:31.9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" fillcolor="white [3212]" strokecolor="white [3212]" strokeweight=".5pt">
                <v:textbox>
                  <w:txbxContent>
                    <w:p w:rsidR="00E90C55" w:rsidRDefault="00E90C55" w:rsidP="00E90C55"/>
                  </w:txbxContent>
                </v:textbox>
              </v:shape>
            </w:pict>
          </mc:Fallback>
        </mc:AlternateContent>
      </w:r>
    </w:p>
    <w:p w:rsidR="00331C27" w:rsidRPr="00D575D4" w:rsidRDefault="00EF5724" w:rsidP="0012387A">
      <w:pPr>
        <w:pStyle w:val="Ttulo6"/>
        <w:rPr>
          <w:rFonts w:cs="Arial"/>
          <w:caps w:val="0"/>
          <w:sz w:val="24"/>
          <w:szCs w:val="24"/>
        </w:rPr>
      </w:pPr>
      <w:r w:rsidRPr="00D575D4">
        <w:rPr>
          <w:rFonts w:cs="Arial"/>
          <w:caps w:val="0"/>
          <w:sz w:val="24"/>
          <w:szCs w:val="24"/>
        </w:rPr>
        <w:lastRenderedPageBreak/>
        <w:t>Resumo</w:t>
      </w:r>
    </w:p>
    <w:p w:rsidR="00331C27" w:rsidRDefault="00331C27" w:rsidP="00FD63B6">
      <w:pPr>
        <w:pStyle w:val="pretextabstract1"/>
      </w:pPr>
    </w:p>
    <w:p w:rsidR="00331C27" w:rsidRPr="00FD76D7" w:rsidRDefault="00331C27" w:rsidP="00FD63B6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FD76D7">
        <w:rPr>
          <w:rFonts w:ascii="Arial" w:hAnsi="Arial" w:cs="Arial"/>
        </w:rPr>
        <w:t xml:space="preserve">SOBRENOME, Nome. </w:t>
      </w:r>
      <w:r w:rsidRPr="00FD76D7">
        <w:rPr>
          <w:rFonts w:ascii="Arial" w:hAnsi="Arial" w:cs="Arial"/>
          <w:b/>
          <w:bCs/>
        </w:rPr>
        <w:t>Título</w:t>
      </w:r>
      <w:r w:rsidRPr="00FD76D7">
        <w:rPr>
          <w:rFonts w:ascii="Arial" w:hAnsi="Arial" w:cs="Arial"/>
        </w:rPr>
        <w:t xml:space="preserve">: Subtítulo. </w:t>
      </w:r>
      <w:r w:rsidR="00FD76D7" w:rsidRPr="00FD76D7">
        <w:rPr>
          <w:rFonts w:ascii="Arial" w:hAnsi="Arial" w:cs="Arial"/>
        </w:rPr>
        <w:t xml:space="preserve">Orientador Fulano de Tal. </w:t>
      </w:r>
      <w:r w:rsidRPr="00FD76D7">
        <w:rPr>
          <w:rFonts w:ascii="Arial" w:hAnsi="Arial" w:cs="Arial"/>
        </w:rPr>
        <w:t>20</w:t>
      </w:r>
      <w:r w:rsidR="00FD76D7" w:rsidRPr="00FD76D7">
        <w:rPr>
          <w:rFonts w:ascii="Arial" w:hAnsi="Arial" w:cs="Arial"/>
        </w:rPr>
        <w:t>xx</w:t>
      </w:r>
      <w:r w:rsidRPr="00FD76D7">
        <w:rPr>
          <w:rFonts w:ascii="Arial" w:hAnsi="Arial" w:cs="Arial"/>
        </w:rPr>
        <w:t xml:space="preserve">. </w:t>
      </w:r>
      <w:proofErr w:type="spellStart"/>
      <w:r w:rsidR="00FD76D7" w:rsidRPr="00FD76D7">
        <w:rPr>
          <w:rFonts w:ascii="Arial" w:hAnsi="Arial" w:cs="Arial"/>
        </w:rPr>
        <w:t>xxx</w:t>
      </w:r>
      <w:r w:rsidRPr="00FD76D7">
        <w:rPr>
          <w:rFonts w:ascii="Arial" w:hAnsi="Arial" w:cs="Arial"/>
        </w:rPr>
        <w:t>f</w:t>
      </w:r>
      <w:proofErr w:type="spellEnd"/>
      <w:r w:rsidRPr="00FD76D7">
        <w:rPr>
          <w:rFonts w:ascii="Arial" w:hAnsi="Arial" w:cs="Arial"/>
        </w:rPr>
        <w:t xml:space="preserve">. Trabalho de Conclusão de Curso </w:t>
      </w:r>
      <w:r w:rsidR="00FD76D7" w:rsidRPr="00FD76D7">
        <w:rPr>
          <w:rFonts w:ascii="Arial" w:hAnsi="Arial" w:cs="Arial"/>
        </w:rPr>
        <w:t xml:space="preserve">(Bacharelado Engenharia de Produção) - </w:t>
      </w:r>
      <w:r w:rsidRPr="00FD76D7">
        <w:rPr>
          <w:rFonts w:ascii="Arial" w:hAnsi="Arial" w:cs="Arial"/>
        </w:rPr>
        <w:t>Centro de Engenharias, Universidade Federal de Pelotas, Pelotas, 20</w:t>
      </w:r>
      <w:r w:rsidR="00FD76D7" w:rsidRPr="00FD76D7">
        <w:rPr>
          <w:rFonts w:ascii="Arial" w:hAnsi="Arial" w:cs="Arial"/>
        </w:rPr>
        <w:t>xx</w:t>
      </w:r>
      <w:r w:rsidRPr="00FD76D7">
        <w:rPr>
          <w:rFonts w:ascii="Arial" w:hAnsi="Arial" w:cs="Arial"/>
        </w:rPr>
        <w:t>.</w:t>
      </w:r>
    </w:p>
    <w:p w:rsidR="00331C27" w:rsidRDefault="00331C27" w:rsidP="00FD63B6">
      <w:pPr>
        <w:pStyle w:val="pretextabstract2"/>
      </w:pPr>
    </w:p>
    <w:p w:rsidR="00331C27" w:rsidRPr="00A00A22" w:rsidRDefault="00331C27" w:rsidP="00FD63B6">
      <w:pPr>
        <w:jc w:val="both"/>
        <w:rPr>
          <w:rFonts w:ascii="Arial" w:hAnsi="Arial" w:cs="Arial"/>
        </w:rPr>
      </w:pPr>
      <w:r w:rsidRPr="00A00A22">
        <w:rPr>
          <w:rFonts w:ascii="Arial" w:hAnsi="Arial" w:cs="Arial"/>
        </w:rPr>
        <w:t xml:space="preserve">Elemento </w:t>
      </w:r>
      <w:proofErr w:type="spellStart"/>
      <w:r w:rsidR="00A00A22" w:rsidRPr="00A00A22">
        <w:rPr>
          <w:rFonts w:ascii="Arial" w:hAnsi="Arial" w:cs="Arial"/>
        </w:rPr>
        <w:t>pré</w:t>
      </w:r>
      <w:proofErr w:type="spellEnd"/>
      <w:r w:rsidR="00A00A22" w:rsidRPr="00A00A22">
        <w:rPr>
          <w:rFonts w:ascii="Arial" w:hAnsi="Arial" w:cs="Arial"/>
        </w:rPr>
        <w:t xml:space="preserve">-textual, obrigatório. Não deve constar no sumário. As páginas </w:t>
      </w:r>
      <w:proofErr w:type="spellStart"/>
      <w:r w:rsidR="00A00A22" w:rsidRPr="00A00A22">
        <w:rPr>
          <w:rFonts w:ascii="Arial" w:hAnsi="Arial" w:cs="Arial"/>
        </w:rPr>
        <w:t>pré</w:t>
      </w:r>
      <w:proofErr w:type="spellEnd"/>
      <w:r w:rsidR="00A00A22" w:rsidRPr="00A00A22">
        <w:rPr>
          <w:rFonts w:ascii="Arial" w:hAnsi="Arial" w:cs="Arial"/>
        </w:rPr>
        <w:t>-textuais devem ser contadas, mas não numeradas</w:t>
      </w:r>
      <w:r w:rsidRPr="00A00A22">
        <w:rPr>
          <w:rFonts w:ascii="Arial" w:hAnsi="Arial" w:cs="Arial"/>
        </w:rPr>
        <w:t xml:space="preserve">. </w:t>
      </w:r>
      <w:r w:rsidR="0085771E" w:rsidRPr="00A00A22">
        <w:rPr>
          <w:rFonts w:ascii="Arial" w:hAnsi="Arial" w:cs="Arial"/>
        </w:rPr>
        <w:t>Elaborado c</w:t>
      </w:r>
      <w:r w:rsidRPr="00A00A22">
        <w:rPr>
          <w:rFonts w:ascii="Arial" w:hAnsi="Arial" w:cs="Arial"/>
        </w:rPr>
        <w:t>onforme ABNT NBR 6028</w:t>
      </w:r>
      <w:r w:rsidR="0030357E" w:rsidRPr="00A00A22">
        <w:rPr>
          <w:rFonts w:ascii="Arial" w:hAnsi="Arial" w:cs="Arial"/>
        </w:rPr>
        <w:t>.</w:t>
      </w:r>
      <w:r w:rsidRPr="00A00A22">
        <w:rPr>
          <w:rFonts w:ascii="Arial" w:hAnsi="Arial" w:cs="Arial"/>
        </w:rPr>
        <w:t xml:space="preserve"> </w:t>
      </w:r>
      <w:r w:rsidR="0030357E" w:rsidRPr="00A00A22">
        <w:rPr>
          <w:rFonts w:ascii="Arial" w:hAnsi="Arial" w:cs="Arial"/>
        </w:rPr>
        <w:t>É</w:t>
      </w:r>
      <w:r w:rsidRPr="00A00A22">
        <w:rPr>
          <w:rFonts w:ascii="Arial" w:hAnsi="Arial" w:cs="Arial"/>
        </w:rPr>
        <w:t xml:space="preserve"> a apresentação concisa dos pontos relevantes de um </w:t>
      </w:r>
      <w:r w:rsidR="0030357E" w:rsidRPr="00A00A22">
        <w:rPr>
          <w:rFonts w:ascii="Arial" w:hAnsi="Arial" w:cs="Arial"/>
        </w:rPr>
        <w:t xml:space="preserve">texto, fornecendo uma visão rápida e clara do conteúdo e das conclusões do trabalho. Deve ressaltar o objetivo, o método, os resultados e as conclusões do documento e ser composto de uma sequência de frases concisas, afirmativas e não de enumeração de tópicos. Recomenda-se o uso de parágrafo único. Devem-se evitar símbolos e contrações que não sejam de uso corrente. </w:t>
      </w:r>
      <w:r w:rsidRPr="00A00A22">
        <w:rPr>
          <w:rFonts w:ascii="Arial" w:hAnsi="Arial" w:cs="Arial"/>
        </w:rPr>
        <w:t>Deve ter de 150 a 500 palavras</w:t>
      </w:r>
      <w:r w:rsidR="00F641B8">
        <w:rPr>
          <w:rFonts w:ascii="Arial" w:hAnsi="Arial" w:cs="Arial"/>
        </w:rPr>
        <w:t>, no caso de trabalho de conclusão de curso</w:t>
      </w:r>
      <w:r w:rsidRPr="00A00A22">
        <w:rPr>
          <w:rFonts w:ascii="Arial" w:hAnsi="Arial" w:cs="Arial"/>
        </w:rPr>
        <w:t xml:space="preserve">. </w:t>
      </w:r>
      <w:r w:rsidR="0030357E" w:rsidRPr="00A00A22">
        <w:rPr>
          <w:rFonts w:ascii="Arial" w:hAnsi="Arial" w:cs="Arial"/>
        </w:rPr>
        <w:t xml:space="preserve">O resumo, assim como os demais elementos </w:t>
      </w:r>
      <w:proofErr w:type="spellStart"/>
      <w:r w:rsidR="0030357E" w:rsidRPr="00A00A22">
        <w:rPr>
          <w:rFonts w:ascii="Arial" w:hAnsi="Arial" w:cs="Arial"/>
        </w:rPr>
        <w:t>pre-textuais</w:t>
      </w:r>
      <w:proofErr w:type="spellEnd"/>
      <w:r w:rsidR="0030357E" w:rsidRPr="00A00A22">
        <w:rPr>
          <w:rFonts w:ascii="Arial" w:hAnsi="Arial" w:cs="Arial"/>
        </w:rPr>
        <w:t>,</w:t>
      </w:r>
      <w:r w:rsidRPr="00A00A22">
        <w:rPr>
          <w:rFonts w:ascii="Arial" w:hAnsi="Arial" w:cs="Arial"/>
        </w:rPr>
        <w:t xml:space="preserve"> não deve constar no sumário. </w:t>
      </w:r>
      <w:r w:rsidR="0092166F" w:rsidRPr="00A00A22">
        <w:rPr>
          <w:rFonts w:ascii="Arial" w:hAnsi="Arial" w:cs="Arial"/>
        </w:rPr>
        <w:t>F</w:t>
      </w:r>
      <w:r w:rsidRPr="00A00A22">
        <w:rPr>
          <w:rFonts w:ascii="Arial" w:hAnsi="Arial" w:cs="Arial"/>
        </w:rPr>
        <w:t>onte Arial</w:t>
      </w:r>
      <w:r w:rsidR="00F641B8">
        <w:rPr>
          <w:rFonts w:ascii="Arial" w:hAnsi="Arial" w:cs="Arial"/>
        </w:rPr>
        <w:t>,</w:t>
      </w:r>
      <w:r w:rsidRPr="00A00A22">
        <w:rPr>
          <w:rFonts w:ascii="Arial" w:hAnsi="Arial" w:cs="Arial"/>
        </w:rPr>
        <w:t xml:space="preserve"> tamanho 12, entrelinhas simples, título centralizado, sem indicativo numérico e texto justificado, em parágrafo único. </w:t>
      </w:r>
    </w:p>
    <w:p w:rsidR="00331C27" w:rsidRPr="00A00A22" w:rsidRDefault="00331C27" w:rsidP="00331C27">
      <w:pPr>
        <w:pStyle w:val="pretextabstract2"/>
        <w:rPr>
          <w:rFonts w:cs="Arial"/>
        </w:rPr>
      </w:pPr>
    </w:p>
    <w:p w:rsidR="0030357E" w:rsidRPr="00A00A22" w:rsidRDefault="00331C27" w:rsidP="0030357E">
      <w:pPr>
        <w:rPr>
          <w:rFonts w:ascii="Arial" w:hAnsi="Arial" w:cs="Arial"/>
        </w:rPr>
      </w:pPr>
      <w:r w:rsidRPr="00A00A22">
        <w:rPr>
          <w:rFonts w:ascii="Arial" w:hAnsi="Arial" w:cs="Arial"/>
        </w:rPr>
        <w:t xml:space="preserve">Palavras-chave: </w:t>
      </w:r>
      <w:r w:rsidR="0030357E" w:rsidRPr="00A00A22">
        <w:rPr>
          <w:rFonts w:ascii="Arial" w:hAnsi="Arial" w:cs="Arial"/>
        </w:rPr>
        <w:t>devem estar separadas entre si por ponto e finalizadas também por ponto.</w:t>
      </w:r>
    </w:p>
    <w:p w:rsidR="00331C27" w:rsidRPr="00D575D4" w:rsidRDefault="00E90C55" w:rsidP="00D575D4">
      <w:pPr>
        <w:pStyle w:val="Ttulo6"/>
        <w:rPr>
          <w:rFonts w:cs="Arial"/>
          <w:caps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16BFA2" wp14:editId="36C290A7">
                <wp:simplePos x="0" y="0"/>
                <wp:positionH relativeFrom="column">
                  <wp:posOffset>5555848</wp:posOffset>
                </wp:positionH>
                <wp:positionV relativeFrom="paragraph">
                  <wp:posOffset>4846006</wp:posOffset>
                </wp:positionV>
                <wp:extent cx="324091" cy="405114"/>
                <wp:effectExtent l="0" t="0" r="19050" b="14605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91" cy="4051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E90C55" w:rsidRDefault="00E90C55" w:rsidP="00E90C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16BFA2" id="Caixa de Texto 8" o:spid="_x0000_s1031" type="#_x0000_t202" style="position:absolute;left:0;text-align:left;margin-left:437.45pt;margin-top:381.6pt;width:25.5pt;height:31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" fillcolor="white [3212]" strokecolor="white [3212]" strokeweight=".5pt">
                <v:textbox>
                  <w:txbxContent>
                    <w:p w:rsidR="00E90C55" w:rsidRDefault="00E90C55" w:rsidP="00E90C55"/>
                  </w:txbxContent>
                </v:textbox>
              </v:shape>
            </w:pict>
          </mc:Fallback>
        </mc:AlternateContent>
      </w:r>
      <w:r w:rsidR="00331C27" w:rsidRPr="00A00A22">
        <w:rPr>
          <w:rFonts w:cs="Arial"/>
        </w:rPr>
        <w:br w:type="page"/>
      </w:r>
      <w:r w:rsidR="00EF5724" w:rsidRPr="00D575D4">
        <w:rPr>
          <w:rFonts w:cs="Arial"/>
          <w:caps w:val="0"/>
          <w:sz w:val="24"/>
          <w:szCs w:val="24"/>
        </w:rPr>
        <w:lastRenderedPageBreak/>
        <w:t>Abstract</w:t>
      </w:r>
    </w:p>
    <w:p w:rsidR="00331C27" w:rsidRDefault="00331C27" w:rsidP="00331C27">
      <w:pPr>
        <w:pStyle w:val="pretextabstract1"/>
      </w:pPr>
    </w:p>
    <w:p w:rsidR="00A00A22" w:rsidRPr="00A00A22" w:rsidRDefault="00A00A22" w:rsidP="00A00A22">
      <w:pPr>
        <w:pStyle w:val="pretextabstract2"/>
        <w:rPr>
          <w:rFonts w:cs="Arial"/>
        </w:rPr>
      </w:pPr>
      <w:r w:rsidRPr="0030357E">
        <w:rPr>
          <w:rFonts w:cs="Arial"/>
        </w:rPr>
        <w:t xml:space="preserve">Elemento </w:t>
      </w:r>
      <w:proofErr w:type="spellStart"/>
      <w:r w:rsidRPr="00A00A22">
        <w:rPr>
          <w:rFonts w:cs="Arial"/>
        </w:rPr>
        <w:t>pré</w:t>
      </w:r>
      <w:proofErr w:type="spellEnd"/>
      <w:r w:rsidRPr="00A00A22">
        <w:rPr>
          <w:rFonts w:cs="Arial"/>
        </w:rPr>
        <w:t xml:space="preserve">-textual, </w:t>
      </w:r>
      <w:r w:rsidRPr="0030357E">
        <w:rPr>
          <w:rFonts w:cs="Arial"/>
        </w:rPr>
        <w:t>obrigatório</w:t>
      </w:r>
      <w:r w:rsidRPr="00A00A22">
        <w:rPr>
          <w:rFonts w:cs="Arial"/>
        </w:rPr>
        <w:t>.</w:t>
      </w:r>
      <w:r w:rsidR="0092166F" w:rsidRPr="00A00A22">
        <w:rPr>
          <w:rFonts w:cs="Arial"/>
        </w:rPr>
        <w:t xml:space="preserve"> </w:t>
      </w:r>
      <w:r w:rsidRPr="00A00A22">
        <w:rPr>
          <w:rFonts w:cs="Arial"/>
        </w:rPr>
        <w:t xml:space="preserve">Não deve constar no sumário. As páginas </w:t>
      </w:r>
      <w:proofErr w:type="spellStart"/>
      <w:r w:rsidRPr="00A00A22">
        <w:rPr>
          <w:rFonts w:cs="Arial"/>
        </w:rPr>
        <w:t>pré</w:t>
      </w:r>
      <w:proofErr w:type="spellEnd"/>
      <w:r w:rsidRPr="00A00A22">
        <w:rPr>
          <w:rFonts w:cs="Arial"/>
        </w:rPr>
        <w:t>-textuais devem ser contadas, mas não numeradas</w:t>
      </w:r>
      <w:r w:rsidRPr="0030357E">
        <w:rPr>
          <w:rFonts w:cs="Arial"/>
        </w:rPr>
        <w:t xml:space="preserve">. </w:t>
      </w:r>
      <w:r w:rsidR="00BE4AD3">
        <w:rPr>
          <w:rFonts w:cs="Arial"/>
        </w:rPr>
        <w:t>Aqui você deve colocar</w:t>
      </w:r>
      <w:r w:rsidR="0092166F" w:rsidRPr="00A00A22">
        <w:rPr>
          <w:rFonts w:cs="Arial"/>
        </w:rPr>
        <w:t xml:space="preserve"> a versão do resumo para idioma de divulgação internacional</w:t>
      </w:r>
      <w:r w:rsidRPr="00A00A22">
        <w:rPr>
          <w:rFonts w:cs="Arial"/>
        </w:rPr>
        <w:t>. Em Língua Inglesa ou língua escolhida pelo Curso de Graduação</w:t>
      </w:r>
      <w:r>
        <w:rPr>
          <w:rFonts w:cs="Arial"/>
        </w:rPr>
        <w:t xml:space="preserve">. </w:t>
      </w:r>
    </w:p>
    <w:p w:rsidR="0092166F" w:rsidRDefault="0092166F" w:rsidP="00C4777B">
      <w:pPr>
        <w:pStyle w:val="Ttulo6"/>
      </w:pPr>
    </w:p>
    <w:p w:rsidR="0092166F" w:rsidRDefault="0092166F" w:rsidP="00C4777B">
      <w:pPr>
        <w:pStyle w:val="Ttulo6"/>
      </w:pPr>
    </w:p>
    <w:p w:rsidR="0092166F" w:rsidRDefault="0092166F" w:rsidP="00C4777B">
      <w:pPr>
        <w:pStyle w:val="Ttulo6"/>
      </w:pPr>
    </w:p>
    <w:p w:rsidR="0092166F" w:rsidRDefault="0092166F" w:rsidP="00C4777B">
      <w:pPr>
        <w:pStyle w:val="Ttulo6"/>
      </w:pPr>
    </w:p>
    <w:p w:rsidR="0092166F" w:rsidRDefault="0092166F" w:rsidP="00C4777B">
      <w:pPr>
        <w:pStyle w:val="Ttulo6"/>
      </w:pPr>
    </w:p>
    <w:p w:rsidR="003E2D99" w:rsidRDefault="003E2D99" w:rsidP="003E2D99"/>
    <w:p w:rsidR="003E2D99" w:rsidRDefault="003E2D99" w:rsidP="003E2D99"/>
    <w:p w:rsidR="003E2D99" w:rsidRDefault="003E2D99" w:rsidP="003E2D99"/>
    <w:p w:rsidR="003E2D99" w:rsidRDefault="003E2D99" w:rsidP="003E2D99"/>
    <w:p w:rsidR="003E2D99" w:rsidRPr="003E2D99" w:rsidRDefault="00E90C55" w:rsidP="003E2D99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16BFA2" wp14:editId="36C290A7">
                <wp:simplePos x="0" y="0"/>
                <wp:positionH relativeFrom="column">
                  <wp:posOffset>5555848</wp:posOffset>
                </wp:positionH>
                <wp:positionV relativeFrom="paragraph">
                  <wp:posOffset>268123</wp:posOffset>
                </wp:positionV>
                <wp:extent cx="324091" cy="405114"/>
                <wp:effectExtent l="0" t="0" r="19050" b="14605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91" cy="4051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E90C55" w:rsidRDefault="00E90C55" w:rsidP="00E90C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16BFA2" id="Caixa de Texto 9" o:spid="_x0000_s1032" type="#_x0000_t202" style="position:absolute;margin-left:437.45pt;margin-top:21.1pt;width:25.5pt;height:31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" fillcolor="white [3212]" strokecolor="white [3212]" strokeweight=".5pt">
                <v:textbox>
                  <w:txbxContent>
                    <w:p w:rsidR="00E90C55" w:rsidRDefault="00E90C55" w:rsidP="00E90C55"/>
                  </w:txbxContent>
                </v:textbox>
              </v:shape>
            </w:pict>
          </mc:Fallback>
        </mc:AlternateContent>
      </w:r>
    </w:p>
    <w:p w:rsidR="00770114" w:rsidRPr="00D575D4" w:rsidRDefault="00EF5724" w:rsidP="00D575D4">
      <w:pPr>
        <w:pStyle w:val="Ttulo6"/>
        <w:rPr>
          <w:rFonts w:cs="Arial"/>
          <w:caps w:val="0"/>
          <w:sz w:val="24"/>
          <w:szCs w:val="24"/>
        </w:rPr>
      </w:pPr>
      <w:r w:rsidRPr="00D575D4">
        <w:rPr>
          <w:rFonts w:cs="Arial"/>
          <w:caps w:val="0"/>
          <w:sz w:val="24"/>
          <w:szCs w:val="24"/>
        </w:rPr>
        <w:lastRenderedPageBreak/>
        <w:t xml:space="preserve">Lista de </w:t>
      </w:r>
      <w:r w:rsidR="003E2D99" w:rsidRPr="00D575D4">
        <w:rPr>
          <w:rFonts w:cs="Arial"/>
          <w:caps w:val="0"/>
          <w:sz w:val="24"/>
          <w:szCs w:val="24"/>
        </w:rPr>
        <w:t>F</w:t>
      </w:r>
      <w:r w:rsidRPr="00D575D4">
        <w:rPr>
          <w:rFonts w:cs="Arial"/>
          <w:caps w:val="0"/>
          <w:sz w:val="24"/>
          <w:szCs w:val="24"/>
        </w:rPr>
        <w:t>iguras</w:t>
      </w:r>
    </w:p>
    <w:p w:rsidR="00A00A22" w:rsidRPr="00A00A22" w:rsidRDefault="00A00A22" w:rsidP="003E2D99">
      <w:pPr>
        <w:spacing w:line="360" w:lineRule="auto"/>
      </w:pPr>
    </w:p>
    <w:p w:rsidR="00A00A22" w:rsidRDefault="00A00A22" w:rsidP="002B468E">
      <w:pPr>
        <w:spacing w:line="360" w:lineRule="auto"/>
        <w:ind w:firstLine="709"/>
        <w:jc w:val="both"/>
        <w:rPr>
          <w:rFonts w:ascii="Arial" w:hAnsi="Arial" w:cs="Arial"/>
        </w:rPr>
      </w:pPr>
      <w:r w:rsidRPr="00A00A22">
        <w:rPr>
          <w:rFonts w:ascii="Arial" w:hAnsi="Arial" w:cs="Arial"/>
        </w:rPr>
        <w:t xml:space="preserve">Elemento </w:t>
      </w:r>
      <w:proofErr w:type="spellStart"/>
      <w:r w:rsidRPr="00A00A22">
        <w:rPr>
          <w:rFonts w:ascii="Arial" w:hAnsi="Arial" w:cs="Arial"/>
        </w:rPr>
        <w:t>pré</w:t>
      </w:r>
      <w:proofErr w:type="spellEnd"/>
      <w:r w:rsidRPr="00A00A22">
        <w:rPr>
          <w:rFonts w:ascii="Arial" w:hAnsi="Arial" w:cs="Arial"/>
        </w:rPr>
        <w:t xml:space="preserve">-textual, opcional. Não deve constar no sumário. As páginas </w:t>
      </w:r>
      <w:proofErr w:type="spellStart"/>
      <w:r w:rsidRPr="00A00A22">
        <w:rPr>
          <w:rFonts w:ascii="Arial" w:hAnsi="Arial" w:cs="Arial"/>
        </w:rPr>
        <w:t>pré</w:t>
      </w:r>
      <w:proofErr w:type="spellEnd"/>
      <w:r w:rsidRPr="00A00A22">
        <w:rPr>
          <w:rFonts w:ascii="Arial" w:hAnsi="Arial" w:cs="Arial"/>
        </w:rPr>
        <w:t>-textuais devem ser contadas, mas não numeradas.</w:t>
      </w:r>
    </w:p>
    <w:p w:rsidR="00F641B8" w:rsidRDefault="002B468E" w:rsidP="002B468E">
      <w:pPr>
        <w:spacing w:line="360" w:lineRule="auto"/>
        <w:ind w:firstLine="709"/>
        <w:jc w:val="both"/>
        <w:rPr>
          <w:rFonts w:ascii="Arial" w:hAnsi="Arial" w:cs="Arial"/>
        </w:rPr>
      </w:pPr>
      <w:r w:rsidRPr="002B468E">
        <w:rPr>
          <w:rFonts w:ascii="Arial" w:hAnsi="Arial" w:cs="Arial"/>
        </w:rPr>
        <w:t>Qualquer que seja o tipo de ilustração</w:t>
      </w:r>
      <w:r>
        <w:rPr>
          <w:rFonts w:ascii="Arial" w:hAnsi="Arial" w:cs="Arial"/>
        </w:rPr>
        <w:t xml:space="preserve"> </w:t>
      </w:r>
      <w:r w:rsidRPr="00A00A22">
        <w:rPr>
          <w:rFonts w:ascii="Arial" w:hAnsi="Arial" w:cs="Arial"/>
        </w:rPr>
        <w:t>(</w:t>
      </w:r>
      <w:r w:rsidR="002D721F">
        <w:rPr>
          <w:rFonts w:ascii="Arial" w:hAnsi="Arial" w:cs="Arial"/>
        </w:rPr>
        <w:t xml:space="preserve">figuras, </w:t>
      </w:r>
      <w:r w:rsidRPr="00A00A22">
        <w:rPr>
          <w:rFonts w:ascii="Arial" w:hAnsi="Arial" w:cs="Arial"/>
        </w:rPr>
        <w:t>desenhos, esquemas, fluxogramas, fotografias, gráficos, mapas, organogramas, plantas, quadros, retrato</w:t>
      </w:r>
      <w:r w:rsidR="002D721F">
        <w:rPr>
          <w:rFonts w:ascii="Arial" w:hAnsi="Arial" w:cs="Arial"/>
        </w:rPr>
        <w:t>s...</w:t>
      </w:r>
      <w:r w:rsidRPr="00A00A22">
        <w:rPr>
          <w:rFonts w:ascii="Arial" w:hAnsi="Arial" w:cs="Arial"/>
        </w:rPr>
        <w:t>)</w:t>
      </w:r>
      <w:r w:rsidRPr="002B468E">
        <w:rPr>
          <w:rFonts w:ascii="Arial" w:hAnsi="Arial" w:cs="Arial"/>
        </w:rPr>
        <w:t>, sua identificação aparece na parte superior</w:t>
      </w:r>
      <w:r w:rsidR="004B2B4B">
        <w:rPr>
          <w:rFonts w:ascii="Arial" w:hAnsi="Arial" w:cs="Arial"/>
        </w:rPr>
        <w:t xml:space="preserve"> da ilustração</w:t>
      </w:r>
      <w:r w:rsidRPr="002B468E">
        <w:rPr>
          <w:rFonts w:ascii="Arial" w:hAnsi="Arial" w:cs="Arial"/>
        </w:rPr>
        <w:t xml:space="preserve">, precedida da palavra designativa seguida de seu número de ordem de ocorrência no texto, em algarismos arábicos, travessão e do respectivo título. </w:t>
      </w:r>
    </w:p>
    <w:p w:rsidR="00215467" w:rsidRDefault="002D721F" w:rsidP="002B468E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2B468E" w:rsidRPr="002B468E">
        <w:rPr>
          <w:rFonts w:ascii="Arial" w:hAnsi="Arial" w:cs="Arial"/>
        </w:rPr>
        <w:t>a parte inferior</w:t>
      </w:r>
      <w:r>
        <w:rPr>
          <w:rFonts w:ascii="Arial" w:hAnsi="Arial" w:cs="Arial"/>
        </w:rPr>
        <w:t xml:space="preserve"> da ilustração</w:t>
      </w:r>
      <w:r w:rsidR="002B468E" w:rsidRPr="002B468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deve-se </w:t>
      </w:r>
      <w:r w:rsidR="002B468E" w:rsidRPr="002B468E">
        <w:rPr>
          <w:rFonts w:ascii="Arial" w:hAnsi="Arial" w:cs="Arial"/>
        </w:rPr>
        <w:t xml:space="preserve">indicar a fonte consultada (elemento obrigatório, mesmo que seja produção do próprio autor), legenda, notas e outras informações necessárias à sua compreensão (se houver). </w:t>
      </w:r>
    </w:p>
    <w:p w:rsidR="002B468E" w:rsidRPr="002B468E" w:rsidRDefault="002B468E" w:rsidP="002B468E">
      <w:pPr>
        <w:spacing w:line="360" w:lineRule="auto"/>
        <w:ind w:firstLine="709"/>
        <w:jc w:val="both"/>
        <w:rPr>
          <w:rFonts w:ascii="Arial" w:hAnsi="Arial" w:cs="Arial"/>
        </w:rPr>
      </w:pPr>
      <w:r w:rsidRPr="002B468E">
        <w:rPr>
          <w:rFonts w:ascii="Arial" w:hAnsi="Arial" w:cs="Arial"/>
        </w:rPr>
        <w:t xml:space="preserve">A ilustração deve ser </w:t>
      </w:r>
      <w:r w:rsidR="00215467">
        <w:rPr>
          <w:rFonts w:ascii="Arial" w:hAnsi="Arial" w:cs="Arial"/>
        </w:rPr>
        <w:t xml:space="preserve">“chamada” </w:t>
      </w:r>
      <w:r w:rsidRPr="002B468E">
        <w:rPr>
          <w:rFonts w:ascii="Arial" w:hAnsi="Arial" w:cs="Arial"/>
        </w:rPr>
        <w:t xml:space="preserve">no texto e inserida o mais próximo possível do trecho a que se refere. </w:t>
      </w:r>
    </w:p>
    <w:p w:rsidR="002B468E" w:rsidRDefault="002B468E" w:rsidP="002B468E">
      <w:pPr>
        <w:spacing w:line="360" w:lineRule="auto"/>
        <w:ind w:firstLine="709"/>
        <w:jc w:val="both"/>
        <w:rPr>
          <w:rFonts w:ascii="Arial" w:hAnsi="Arial" w:cs="Arial"/>
        </w:rPr>
      </w:pPr>
      <w:r w:rsidRPr="00A00A22">
        <w:rPr>
          <w:rFonts w:ascii="Arial" w:hAnsi="Arial" w:cs="Arial"/>
        </w:rPr>
        <w:t>Quando necessário, recomenda-se a elaboração de lista própria para cada tipo de ilustração (</w:t>
      </w:r>
      <w:r w:rsidR="00215467">
        <w:rPr>
          <w:rFonts w:ascii="Arial" w:hAnsi="Arial" w:cs="Arial"/>
        </w:rPr>
        <w:t xml:space="preserve">figuras, </w:t>
      </w:r>
      <w:r w:rsidRPr="00A00A22">
        <w:rPr>
          <w:rFonts w:ascii="Arial" w:hAnsi="Arial" w:cs="Arial"/>
        </w:rPr>
        <w:t>desenhos, esquemas, fluxogramas, fotografias, gráficos, mapas, organogramas, plantas, quadros, retratos</w:t>
      </w:r>
      <w:r w:rsidR="00215467">
        <w:rPr>
          <w:rFonts w:ascii="Arial" w:hAnsi="Arial" w:cs="Arial"/>
        </w:rPr>
        <w:t>...</w:t>
      </w:r>
      <w:r w:rsidRPr="00A00A22">
        <w:rPr>
          <w:rFonts w:ascii="Arial" w:hAnsi="Arial" w:cs="Arial"/>
        </w:rPr>
        <w:t>).</w:t>
      </w:r>
    </w:p>
    <w:p w:rsidR="002B468E" w:rsidRDefault="002B468E" w:rsidP="002B468E">
      <w:pPr>
        <w:spacing w:line="360" w:lineRule="auto"/>
        <w:ind w:firstLine="709"/>
        <w:jc w:val="both"/>
        <w:rPr>
          <w:rFonts w:ascii="Arial" w:hAnsi="Arial" w:cs="Arial"/>
        </w:rPr>
      </w:pPr>
    </w:p>
    <w:p w:rsidR="0092166F" w:rsidRPr="0092166F" w:rsidRDefault="0092166F" w:rsidP="0092166F">
      <w:pPr>
        <w:rPr>
          <w:rFonts w:ascii="Arial" w:hAnsi="Arial" w:cs="Arial"/>
        </w:rPr>
      </w:pPr>
    </w:p>
    <w:p w:rsidR="00770114" w:rsidRPr="00BB7DC5" w:rsidRDefault="00770114" w:rsidP="00BB7DC5">
      <w:pPr>
        <w:pStyle w:val="Ttulo6"/>
        <w:rPr>
          <w:rFonts w:cs="Arial"/>
          <w:caps w:val="0"/>
          <w:sz w:val="24"/>
          <w:szCs w:val="24"/>
        </w:rPr>
      </w:pPr>
      <w:r w:rsidRPr="00362026">
        <w:br w:type="page"/>
      </w:r>
      <w:bookmarkStart w:id="0" w:name="_Toc35344584"/>
      <w:r w:rsidR="003E2D99" w:rsidRPr="00BB7DC5">
        <w:rPr>
          <w:rFonts w:cs="Arial"/>
          <w:caps w:val="0"/>
          <w:sz w:val="24"/>
          <w:szCs w:val="24"/>
        </w:rPr>
        <w:lastRenderedPageBreak/>
        <w:t>Lista de Tabelas</w:t>
      </w:r>
      <w:bookmarkEnd w:id="0"/>
    </w:p>
    <w:p w:rsidR="00A00A22" w:rsidRPr="00362026" w:rsidRDefault="00A00A22" w:rsidP="00DC43EC">
      <w:pPr>
        <w:spacing w:line="360" w:lineRule="auto"/>
        <w:ind w:firstLine="709"/>
        <w:rPr>
          <w:rFonts w:ascii="Arial" w:hAnsi="Arial" w:cs="Arial"/>
        </w:rPr>
      </w:pPr>
    </w:p>
    <w:p w:rsidR="00A00A22" w:rsidRPr="00362026" w:rsidRDefault="00A00A22" w:rsidP="00DC43EC">
      <w:pPr>
        <w:spacing w:line="360" w:lineRule="auto"/>
        <w:ind w:firstLine="709"/>
        <w:jc w:val="both"/>
        <w:rPr>
          <w:rFonts w:ascii="Arial" w:hAnsi="Arial" w:cs="Arial"/>
        </w:rPr>
      </w:pPr>
      <w:r w:rsidRPr="00362026">
        <w:rPr>
          <w:rFonts w:ascii="Arial" w:hAnsi="Arial" w:cs="Arial"/>
        </w:rPr>
        <w:t xml:space="preserve">Elemento </w:t>
      </w:r>
      <w:proofErr w:type="spellStart"/>
      <w:r w:rsidRPr="00362026">
        <w:rPr>
          <w:rFonts w:ascii="Arial" w:hAnsi="Arial" w:cs="Arial"/>
        </w:rPr>
        <w:t>pré</w:t>
      </w:r>
      <w:proofErr w:type="spellEnd"/>
      <w:r w:rsidRPr="00362026">
        <w:rPr>
          <w:rFonts w:ascii="Arial" w:hAnsi="Arial" w:cs="Arial"/>
        </w:rPr>
        <w:t xml:space="preserve">-textual, opcional. Não deve constar no sumário. As páginas </w:t>
      </w:r>
      <w:proofErr w:type="spellStart"/>
      <w:r w:rsidRPr="00362026">
        <w:rPr>
          <w:rFonts w:ascii="Arial" w:hAnsi="Arial" w:cs="Arial"/>
        </w:rPr>
        <w:t>pré</w:t>
      </w:r>
      <w:proofErr w:type="spellEnd"/>
      <w:r w:rsidRPr="00362026">
        <w:rPr>
          <w:rFonts w:ascii="Arial" w:hAnsi="Arial" w:cs="Arial"/>
        </w:rPr>
        <w:t>-textuais devem ser contadas, mas não numeradas.</w:t>
      </w:r>
    </w:p>
    <w:p w:rsidR="00215467" w:rsidRDefault="00E7023E" w:rsidP="00501931">
      <w:pPr>
        <w:spacing w:line="360" w:lineRule="auto"/>
        <w:ind w:firstLine="709"/>
        <w:jc w:val="both"/>
        <w:rPr>
          <w:rFonts w:ascii="Arial" w:hAnsi="Arial" w:cs="Arial"/>
        </w:rPr>
      </w:pPr>
      <w:r w:rsidRPr="00362026">
        <w:rPr>
          <w:rFonts w:ascii="Arial" w:hAnsi="Arial" w:cs="Arial"/>
        </w:rPr>
        <w:t>Tabela é definida</w:t>
      </w:r>
      <w:r w:rsidR="00A96DE8" w:rsidRPr="00362026">
        <w:rPr>
          <w:rFonts w:ascii="Arial" w:hAnsi="Arial" w:cs="Arial"/>
        </w:rPr>
        <w:t>,</w:t>
      </w:r>
      <w:r w:rsidRPr="00362026">
        <w:rPr>
          <w:rFonts w:ascii="Arial" w:hAnsi="Arial" w:cs="Arial"/>
        </w:rPr>
        <w:t xml:space="preserve"> </w:t>
      </w:r>
      <w:r w:rsidR="00A00A22" w:rsidRPr="00362026">
        <w:rPr>
          <w:rFonts w:ascii="Arial" w:hAnsi="Arial" w:cs="Arial"/>
        </w:rPr>
        <w:t>pela</w:t>
      </w:r>
      <w:r w:rsidRPr="00362026">
        <w:rPr>
          <w:rFonts w:ascii="Arial" w:hAnsi="Arial" w:cs="Arial"/>
        </w:rPr>
        <w:t xml:space="preserve"> NBR ABNT 14724</w:t>
      </w:r>
      <w:r w:rsidR="00A96DE8" w:rsidRPr="00362026">
        <w:rPr>
          <w:rFonts w:ascii="Arial" w:hAnsi="Arial" w:cs="Arial"/>
        </w:rPr>
        <w:t>,</w:t>
      </w:r>
      <w:r w:rsidRPr="00362026">
        <w:rPr>
          <w:rFonts w:ascii="Arial" w:hAnsi="Arial" w:cs="Arial"/>
        </w:rPr>
        <w:t xml:space="preserve"> como forma não discursiva de apresentar informações das quais o dado numérico se destaca como informação central.</w:t>
      </w:r>
      <w:r w:rsidR="00501931">
        <w:rPr>
          <w:rFonts w:ascii="Arial" w:hAnsi="Arial" w:cs="Arial"/>
        </w:rPr>
        <w:t xml:space="preserve"> </w:t>
      </w:r>
    </w:p>
    <w:p w:rsidR="00501931" w:rsidRPr="00501931" w:rsidRDefault="00501931" w:rsidP="00501931">
      <w:pPr>
        <w:spacing w:line="360" w:lineRule="auto"/>
        <w:ind w:firstLine="709"/>
        <w:jc w:val="both"/>
        <w:rPr>
          <w:rFonts w:ascii="Arial" w:hAnsi="Arial" w:cs="Arial"/>
        </w:rPr>
      </w:pPr>
      <w:r w:rsidRPr="00501931">
        <w:rPr>
          <w:rFonts w:ascii="Arial" w:hAnsi="Arial" w:cs="Arial"/>
        </w:rPr>
        <w:t xml:space="preserve">Devem ser </w:t>
      </w:r>
      <w:r w:rsidR="00215467">
        <w:rPr>
          <w:rFonts w:ascii="Arial" w:hAnsi="Arial" w:cs="Arial"/>
        </w:rPr>
        <w:t xml:space="preserve">“chamadas” </w:t>
      </w:r>
      <w:r w:rsidRPr="00501931">
        <w:rPr>
          <w:rFonts w:ascii="Arial" w:hAnsi="Arial" w:cs="Arial"/>
        </w:rPr>
        <w:t>no texto, inseridas o mais próximo possível do trecho a que se referem</w:t>
      </w:r>
      <w:r w:rsidR="006E0C38">
        <w:rPr>
          <w:rFonts w:ascii="Arial" w:hAnsi="Arial" w:cs="Arial"/>
        </w:rPr>
        <w:t>, na ordem apresentada no texto,</w:t>
      </w:r>
      <w:r w:rsidRPr="00501931">
        <w:rPr>
          <w:rFonts w:ascii="Arial" w:hAnsi="Arial" w:cs="Arial"/>
        </w:rPr>
        <w:t xml:space="preserve"> e padronizadas conforme o Instituto Brasileiro de Geografia e Estatística (IBGE).</w:t>
      </w:r>
    </w:p>
    <w:p w:rsidR="00142492" w:rsidRPr="00362026" w:rsidRDefault="00142492" w:rsidP="00A00A22">
      <w:pPr>
        <w:spacing w:line="360" w:lineRule="auto"/>
        <w:ind w:firstLine="709"/>
        <w:jc w:val="both"/>
        <w:rPr>
          <w:rFonts w:ascii="Arial" w:hAnsi="Arial" w:cs="Arial"/>
        </w:rPr>
      </w:pPr>
    </w:p>
    <w:p w:rsidR="0032736C" w:rsidRDefault="0032736C" w:rsidP="00F52D2B">
      <w:pPr>
        <w:tabs>
          <w:tab w:val="left" w:pos="1851"/>
        </w:tabs>
        <w:rPr>
          <w:rFonts w:ascii="Arial" w:hAnsi="Arial" w:cs="Arial"/>
        </w:rPr>
      </w:pPr>
    </w:p>
    <w:p w:rsidR="00BB7DC5" w:rsidRPr="00362026" w:rsidRDefault="00BB7DC5" w:rsidP="00F52D2B">
      <w:pPr>
        <w:tabs>
          <w:tab w:val="left" w:pos="1851"/>
        </w:tabs>
        <w:rPr>
          <w:rFonts w:ascii="Arial" w:hAnsi="Arial" w:cs="Arial"/>
          <w:noProof/>
        </w:rPr>
      </w:pPr>
    </w:p>
    <w:p w:rsidR="0032736C" w:rsidRPr="00362026" w:rsidRDefault="0032736C" w:rsidP="00F52D2B">
      <w:pPr>
        <w:tabs>
          <w:tab w:val="left" w:pos="1851"/>
        </w:tabs>
        <w:rPr>
          <w:rFonts w:ascii="Arial" w:hAnsi="Arial" w:cs="Arial"/>
          <w:noProof/>
        </w:rPr>
      </w:pPr>
    </w:p>
    <w:p w:rsidR="0032736C" w:rsidRPr="00362026" w:rsidRDefault="0032736C" w:rsidP="00F52D2B">
      <w:pPr>
        <w:tabs>
          <w:tab w:val="left" w:pos="1851"/>
        </w:tabs>
        <w:rPr>
          <w:rFonts w:ascii="Arial" w:hAnsi="Arial" w:cs="Arial"/>
          <w:noProof/>
        </w:rPr>
      </w:pPr>
    </w:p>
    <w:p w:rsidR="0032736C" w:rsidRPr="00362026" w:rsidRDefault="0032736C" w:rsidP="00F52D2B">
      <w:pPr>
        <w:tabs>
          <w:tab w:val="left" w:pos="1851"/>
        </w:tabs>
        <w:rPr>
          <w:rFonts w:ascii="Arial" w:hAnsi="Arial" w:cs="Arial"/>
          <w:noProof/>
        </w:rPr>
      </w:pPr>
    </w:p>
    <w:p w:rsidR="0032736C" w:rsidRPr="00362026" w:rsidRDefault="0032736C" w:rsidP="00F52D2B">
      <w:pPr>
        <w:tabs>
          <w:tab w:val="left" w:pos="1851"/>
        </w:tabs>
        <w:rPr>
          <w:rFonts w:ascii="Arial" w:hAnsi="Arial" w:cs="Arial"/>
          <w:noProof/>
        </w:rPr>
      </w:pPr>
    </w:p>
    <w:p w:rsidR="0032736C" w:rsidRPr="00362026" w:rsidRDefault="0032736C" w:rsidP="00F52D2B">
      <w:pPr>
        <w:tabs>
          <w:tab w:val="left" w:pos="1851"/>
        </w:tabs>
        <w:rPr>
          <w:rFonts w:ascii="Arial" w:hAnsi="Arial" w:cs="Arial"/>
          <w:noProof/>
        </w:rPr>
      </w:pPr>
    </w:p>
    <w:p w:rsidR="0032736C" w:rsidRPr="00362026" w:rsidRDefault="0032736C" w:rsidP="00F52D2B">
      <w:pPr>
        <w:tabs>
          <w:tab w:val="left" w:pos="1851"/>
        </w:tabs>
        <w:rPr>
          <w:rFonts w:ascii="Arial" w:hAnsi="Arial" w:cs="Arial"/>
          <w:noProof/>
        </w:rPr>
      </w:pPr>
    </w:p>
    <w:p w:rsidR="0032736C" w:rsidRPr="00362026" w:rsidRDefault="0032736C" w:rsidP="00F52D2B">
      <w:pPr>
        <w:tabs>
          <w:tab w:val="left" w:pos="1851"/>
        </w:tabs>
        <w:rPr>
          <w:rFonts w:ascii="Arial" w:hAnsi="Arial" w:cs="Arial"/>
          <w:noProof/>
        </w:rPr>
      </w:pPr>
    </w:p>
    <w:p w:rsidR="0032736C" w:rsidRPr="00362026" w:rsidRDefault="0032736C" w:rsidP="00F52D2B">
      <w:pPr>
        <w:tabs>
          <w:tab w:val="left" w:pos="1851"/>
        </w:tabs>
        <w:rPr>
          <w:rFonts w:ascii="Arial" w:hAnsi="Arial" w:cs="Arial"/>
          <w:noProof/>
        </w:rPr>
      </w:pPr>
    </w:p>
    <w:p w:rsidR="0032736C" w:rsidRPr="00362026" w:rsidRDefault="0032736C" w:rsidP="00F52D2B">
      <w:pPr>
        <w:tabs>
          <w:tab w:val="left" w:pos="1851"/>
        </w:tabs>
        <w:rPr>
          <w:rFonts w:ascii="Arial" w:hAnsi="Arial" w:cs="Arial"/>
          <w:noProof/>
        </w:rPr>
      </w:pPr>
    </w:p>
    <w:p w:rsidR="0032736C" w:rsidRPr="00362026" w:rsidRDefault="0032736C" w:rsidP="00F52D2B">
      <w:pPr>
        <w:tabs>
          <w:tab w:val="left" w:pos="1851"/>
        </w:tabs>
        <w:rPr>
          <w:rFonts w:ascii="Arial" w:hAnsi="Arial" w:cs="Arial"/>
          <w:noProof/>
        </w:rPr>
      </w:pPr>
    </w:p>
    <w:p w:rsidR="0032736C" w:rsidRPr="00362026" w:rsidRDefault="0032736C" w:rsidP="00F52D2B">
      <w:pPr>
        <w:tabs>
          <w:tab w:val="left" w:pos="1851"/>
        </w:tabs>
        <w:rPr>
          <w:rFonts w:ascii="Arial" w:hAnsi="Arial" w:cs="Arial"/>
          <w:noProof/>
        </w:rPr>
      </w:pPr>
    </w:p>
    <w:p w:rsidR="0032736C" w:rsidRPr="00362026" w:rsidRDefault="0032736C" w:rsidP="00F52D2B">
      <w:pPr>
        <w:tabs>
          <w:tab w:val="left" w:pos="1851"/>
        </w:tabs>
        <w:rPr>
          <w:rFonts w:ascii="Arial" w:hAnsi="Arial" w:cs="Arial"/>
          <w:noProof/>
        </w:rPr>
      </w:pPr>
    </w:p>
    <w:p w:rsidR="0032736C" w:rsidRPr="00362026" w:rsidRDefault="0032736C" w:rsidP="00F52D2B">
      <w:pPr>
        <w:tabs>
          <w:tab w:val="left" w:pos="1851"/>
        </w:tabs>
        <w:rPr>
          <w:rFonts w:ascii="Arial" w:hAnsi="Arial" w:cs="Arial"/>
          <w:noProof/>
        </w:rPr>
      </w:pPr>
    </w:p>
    <w:p w:rsidR="0032736C" w:rsidRPr="00362026" w:rsidRDefault="0032736C" w:rsidP="00F52D2B">
      <w:pPr>
        <w:tabs>
          <w:tab w:val="left" w:pos="1851"/>
        </w:tabs>
        <w:rPr>
          <w:rFonts w:ascii="Arial" w:hAnsi="Arial" w:cs="Arial"/>
          <w:noProof/>
        </w:rPr>
      </w:pPr>
    </w:p>
    <w:p w:rsidR="0032736C" w:rsidRPr="00362026" w:rsidRDefault="0032736C" w:rsidP="00F52D2B">
      <w:pPr>
        <w:tabs>
          <w:tab w:val="left" w:pos="1851"/>
        </w:tabs>
        <w:rPr>
          <w:rFonts w:ascii="Arial" w:hAnsi="Arial" w:cs="Arial"/>
          <w:noProof/>
        </w:rPr>
      </w:pPr>
    </w:p>
    <w:p w:rsidR="0032736C" w:rsidRDefault="0032736C" w:rsidP="00F52D2B">
      <w:pPr>
        <w:tabs>
          <w:tab w:val="left" w:pos="1851"/>
        </w:tabs>
        <w:rPr>
          <w:rFonts w:ascii="Arial" w:hAnsi="Arial" w:cs="Arial"/>
          <w:noProof/>
        </w:rPr>
      </w:pPr>
    </w:p>
    <w:p w:rsidR="00BB7DC5" w:rsidRDefault="00BB7DC5" w:rsidP="00F52D2B">
      <w:pPr>
        <w:tabs>
          <w:tab w:val="left" w:pos="1851"/>
        </w:tabs>
        <w:rPr>
          <w:rFonts w:ascii="Arial" w:hAnsi="Arial" w:cs="Arial"/>
          <w:noProof/>
        </w:rPr>
      </w:pPr>
    </w:p>
    <w:p w:rsidR="00BB7DC5" w:rsidRDefault="00BB7DC5" w:rsidP="00F52D2B">
      <w:pPr>
        <w:tabs>
          <w:tab w:val="left" w:pos="1851"/>
        </w:tabs>
        <w:rPr>
          <w:rFonts w:ascii="Arial" w:hAnsi="Arial" w:cs="Arial"/>
          <w:noProof/>
        </w:rPr>
      </w:pPr>
    </w:p>
    <w:p w:rsidR="00BB7DC5" w:rsidRDefault="00BB7DC5" w:rsidP="00F52D2B">
      <w:pPr>
        <w:tabs>
          <w:tab w:val="left" w:pos="1851"/>
        </w:tabs>
        <w:rPr>
          <w:rFonts w:ascii="Arial" w:hAnsi="Arial" w:cs="Arial"/>
          <w:noProof/>
        </w:rPr>
      </w:pPr>
    </w:p>
    <w:p w:rsidR="00BB7DC5" w:rsidRPr="00362026" w:rsidRDefault="00BB7DC5" w:rsidP="00F52D2B">
      <w:pPr>
        <w:tabs>
          <w:tab w:val="left" w:pos="1851"/>
        </w:tabs>
        <w:rPr>
          <w:rFonts w:ascii="Arial" w:hAnsi="Arial" w:cs="Arial"/>
          <w:noProof/>
        </w:rPr>
      </w:pPr>
    </w:p>
    <w:p w:rsidR="0032736C" w:rsidRPr="00362026" w:rsidRDefault="0032736C" w:rsidP="00F52D2B">
      <w:pPr>
        <w:tabs>
          <w:tab w:val="left" w:pos="1851"/>
        </w:tabs>
        <w:rPr>
          <w:rFonts w:ascii="Arial" w:hAnsi="Arial" w:cs="Arial"/>
          <w:noProof/>
        </w:rPr>
      </w:pPr>
    </w:p>
    <w:p w:rsidR="0032736C" w:rsidRPr="00362026" w:rsidRDefault="0032736C" w:rsidP="00F52D2B">
      <w:pPr>
        <w:tabs>
          <w:tab w:val="left" w:pos="1851"/>
        </w:tabs>
        <w:rPr>
          <w:rFonts w:ascii="Arial" w:hAnsi="Arial" w:cs="Arial"/>
          <w:noProof/>
        </w:rPr>
      </w:pPr>
    </w:p>
    <w:p w:rsidR="0032736C" w:rsidRPr="00362026" w:rsidRDefault="0032736C" w:rsidP="00F52D2B">
      <w:pPr>
        <w:tabs>
          <w:tab w:val="left" w:pos="1851"/>
        </w:tabs>
        <w:rPr>
          <w:rFonts w:ascii="Arial" w:hAnsi="Arial" w:cs="Arial"/>
          <w:noProof/>
        </w:rPr>
      </w:pPr>
    </w:p>
    <w:p w:rsidR="0032736C" w:rsidRPr="00362026" w:rsidRDefault="0032736C" w:rsidP="00F52D2B">
      <w:pPr>
        <w:tabs>
          <w:tab w:val="left" w:pos="1851"/>
        </w:tabs>
        <w:rPr>
          <w:rFonts w:ascii="Arial" w:hAnsi="Arial" w:cs="Arial"/>
          <w:noProof/>
        </w:rPr>
      </w:pPr>
    </w:p>
    <w:p w:rsidR="0032736C" w:rsidRPr="00362026" w:rsidRDefault="0032736C" w:rsidP="00F52D2B">
      <w:pPr>
        <w:tabs>
          <w:tab w:val="left" w:pos="1851"/>
        </w:tabs>
        <w:rPr>
          <w:rFonts w:ascii="Arial" w:hAnsi="Arial" w:cs="Arial"/>
          <w:noProof/>
        </w:rPr>
      </w:pPr>
    </w:p>
    <w:p w:rsidR="0032736C" w:rsidRPr="00362026" w:rsidRDefault="0032736C" w:rsidP="00F52D2B">
      <w:pPr>
        <w:tabs>
          <w:tab w:val="left" w:pos="1851"/>
        </w:tabs>
        <w:rPr>
          <w:rFonts w:ascii="Arial" w:hAnsi="Arial" w:cs="Arial"/>
          <w:noProof/>
        </w:rPr>
      </w:pPr>
    </w:p>
    <w:p w:rsidR="0032736C" w:rsidRPr="00362026" w:rsidRDefault="0032736C" w:rsidP="00F52D2B">
      <w:pPr>
        <w:tabs>
          <w:tab w:val="left" w:pos="1851"/>
        </w:tabs>
        <w:rPr>
          <w:rFonts w:ascii="Arial" w:hAnsi="Arial" w:cs="Arial"/>
          <w:noProof/>
        </w:rPr>
      </w:pPr>
    </w:p>
    <w:p w:rsidR="0032736C" w:rsidRPr="00362026" w:rsidRDefault="0032736C" w:rsidP="00F52D2B">
      <w:pPr>
        <w:tabs>
          <w:tab w:val="left" w:pos="1851"/>
        </w:tabs>
        <w:rPr>
          <w:rFonts w:ascii="Arial" w:hAnsi="Arial" w:cs="Arial"/>
          <w:noProof/>
        </w:rPr>
      </w:pPr>
    </w:p>
    <w:p w:rsidR="0032736C" w:rsidRDefault="0032736C" w:rsidP="00F52D2B">
      <w:pPr>
        <w:tabs>
          <w:tab w:val="left" w:pos="1851"/>
        </w:tabs>
        <w:rPr>
          <w:rFonts w:ascii="Arial" w:hAnsi="Arial" w:cs="Arial"/>
          <w:noProof/>
        </w:rPr>
      </w:pPr>
    </w:p>
    <w:p w:rsidR="00BB7DC5" w:rsidRDefault="00BB7DC5" w:rsidP="00F52D2B">
      <w:pPr>
        <w:tabs>
          <w:tab w:val="left" w:pos="1851"/>
        </w:tabs>
        <w:rPr>
          <w:rFonts w:ascii="Arial" w:hAnsi="Arial" w:cs="Arial"/>
          <w:noProof/>
        </w:rPr>
      </w:pPr>
    </w:p>
    <w:p w:rsidR="00BB7DC5" w:rsidRDefault="00BB7DC5" w:rsidP="00F52D2B">
      <w:pPr>
        <w:tabs>
          <w:tab w:val="left" w:pos="1851"/>
        </w:tabs>
        <w:rPr>
          <w:rFonts w:ascii="Arial" w:hAnsi="Arial" w:cs="Arial"/>
          <w:noProof/>
        </w:rPr>
      </w:pPr>
    </w:p>
    <w:p w:rsidR="00BB7DC5" w:rsidRPr="00362026" w:rsidRDefault="00BB7DC5" w:rsidP="00F52D2B">
      <w:pPr>
        <w:tabs>
          <w:tab w:val="left" w:pos="1851"/>
        </w:tabs>
        <w:rPr>
          <w:rFonts w:ascii="Arial" w:hAnsi="Arial" w:cs="Arial"/>
          <w:noProof/>
        </w:rPr>
      </w:pPr>
    </w:p>
    <w:p w:rsidR="0032736C" w:rsidRPr="00362026" w:rsidRDefault="003E2D99" w:rsidP="00BB7DC5">
      <w:pPr>
        <w:pStyle w:val="Ttulo6"/>
        <w:spacing w:before="0" w:line="360" w:lineRule="auto"/>
        <w:rPr>
          <w:rFonts w:cs="Arial"/>
          <w:sz w:val="24"/>
          <w:szCs w:val="24"/>
        </w:rPr>
      </w:pPr>
      <w:r w:rsidRPr="00362026">
        <w:rPr>
          <w:rFonts w:cs="Arial"/>
          <w:caps w:val="0"/>
          <w:sz w:val="24"/>
          <w:szCs w:val="24"/>
        </w:rPr>
        <w:lastRenderedPageBreak/>
        <w:t xml:space="preserve">Lista </w:t>
      </w:r>
      <w:r>
        <w:rPr>
          <w:rFonts w:cs="Arial"/>
          <w:caps w:val="0"/>
          <w:sz w:val="24"/>
          <w:szCs w:val="24"/>
        </w:rPr>
        <w:t>d</w:t>
      </w:r>
      <w:r w:rsidRPr="00362026">
        <w:rPr>
          <w:rFonts w:cs="Arial"/>
          <w:caps w:val="0"/>
          <w:sz w:val="24"/>
          <w:szCs w:val="24"/>
        </w:rPr>
        <w:t xml:space="preserve">e Abreviaturas </w:t>
      </w:r>
      <w:r>
        <w:rPr>
          <w:rFonts w:cs="Arial"/>
          <w:caps w:val="0"/>
          <w:sz w:val="24"/>
          <w:szCs w:val="24"/>
        </w:rPr>
        <w:t>e</w:t>
      </w:r>
      <w:r w:rsidRPr="00362026">
        <w:rPr>
          <w:rFonts w:cs="Arial"/>
          <w:caps w:val="0"/>
          <w:sz w:val="24"/>
          <w:szCs w:val="24"/>
        </w:rPr>
        <w:t xml:space="preserve"> Siglas</w:t>
      </w:r>
    </w:p>
    <w:p w:rsidR="00DD65BB" w:rsidRPr="00362026" w:rsidRDefault="00DD65BB" w:rsidP="00BB7DC5">
      <w:pPr>
        <w:spacing w:line="360" w:lineRule="auto"/>
        <w:rPr>
          <w:rFonts w:ascii="Arial" w:hAnsi="Arial" w:cs="Arial"/>
        </w:rPr>
      </w:pPr>
    </w:p>
    <w:p w:rsidR="00A00A22" w:rsidRPr="00362026" w:rsidRDefault="00A00A22" w:rsidP="00BB7DC5">
      <w:pPr>
        <w:spacing w:line="360" w:lineRule="auto"/>
        <w:ind w:firstLine="709"/>
        <w:jc w:val="both"/>
        <w:rPr>
          <w:rFonts w:ascii="Arial" w:hAnsi="Arial" w:cs="Arial"/>
        </w:rPr>
      </w:pPr>
      <w:r w:rsidRPr="00362026">
        <w:rPr>
          <w:rFonts w:ascii="Arial" w:hAnsi="Arial" w:cs="Arial"/>
        </w:rPr>
        <w:t xml:space="preserve">Elemento </w:t>
      </w:r>
      <w:proofErr w:type="spellStart"/>
      <w:r w:rsidRPr="00362026">
        <w:rPr>
          <w:rFonts w:ascii="Arial" w:hAnsi="Arial" w:cs="Arial"/>
        </w:rPr>
        <w:t>pré</w:t>
      </w:r>
      <w:proofErr w:type="spellEnd"/>
      <w:r w:rsidRPr="00362026">
        <w:rPr>
          <w:rFonts w:ascii="Arial" w:hAnsi="Arial" w:cs="Arial"/>
        </w:rPr>
        <w:t xml:space="preserve">-textual, opcional. Não deve constar no sumário. As páginas </w:t>
      </w:r>
      <w:proofErr w:type="spellStart"/>
      <w:r w:rsidRPr="00362026">
        <w:rPr>
          <w:rFonts w:ascii="Arial" w:hAnsi="Arial" w:cs="Arial"/>
        </w:rPr>
        <w:t>pré</w:t>
      </w:r>
      <w:proofErr w:type="spellEnd"/>
      <w:r w:rsidRPr="00362026">
        <w:rPr>
          <w:rFonts w:ascii="Arial" w:hAnsi="Arial" w:cs="Arial"/>
        </w:rPr>
        <w:t>-textuais devem ser contadas, mas não numeradas.</w:t>
      </w:r>
    </w:p>
    <w:p w:rsidR="00A00A22" w:rsidRPr="00362026" w:rsidRDefault="008F457E" w:rsidP="00A00A22">
      <w:pPr>
        <w:spacing w:line="360" w:lineRule="auto"/>
        <w:ind w:firstLine="709"/>
        <w:jc w:val="both"/>
        <w:rPr>
          <w:rFonts w:ascii="Arial" w:hAnsi="Arial" w:cs="Arial"/>
        </w:rPr>
      </w:pPr>
      <w:r w:rsidRPr="00362026">
        <w:rPr>
          <w:rFonts w:ascii="Arial" w:hAnsi="Arial" w:cs="Arial"/>
        </w:rPr>
        <w:t xml:space="preserve">Consiste na relação alfabética das abreviaturas e siglas utilizadas no texto, seguidas das palavras ou expressões correspondentes grafadas por extenso. </w:t>
      </w:r>
    </w:p>
    <w:p w:rsidR="002B468E" w:rsidRDefault="002B468E" w:rsidP="002B468E">
      <w:pPr>
        <w:rPr>
          <w:rFonts w:ascii="Arial" w:hAnsi="Arial" w:cs="Arial"/>
        </w:rPr>
      </w:pPr>
    </w:p>
    <w:p w:rsidR="002B468E" w:rsidRDefault="002B468E" w:rsidP="002B468E">
      <w:pPr>
        <w:rPr>
          <w:rFonts w:ascii="Arial" w:hAnsi="Arial" w:cs="Arial"/>
        </w:rPr>
      </w:pPr>
      <w:r w:rsidRPr="002B468E">
        <w:rPr>
          <w:rFonts w:ascii="Arial" w:hAnsi="Arial" w:cs="Arial"/>
        </w:rPr>
        <w:t xml:space="preserve">EXEMPLO </w:t>
      </w:r>
    </w:p>
    <w:p w:rsidR="0032736C" w:rsidRPr="00362026" w:rsidRDefault="0032736C" w:rsidP="00BE4AD3">
      <w:pPr>
        <w:pStyle w:val="textuaisalinea"/>
      </w:pPr>
    </w:p>
    <w:p w:rsidR="0032736C" w:rsidRPr="00362026" w:rsidRDefault="0032736C" w:rsidP="0032736C">
      <w:pPr>
        <w:pStyle w:val="pretextlistasiglas"/>
        <w:rPr>
          <w:rFonts w:cs="Arial"/>
        </w:rPr>
      </w:pPr>
      <w:r w:rsidRPr="00362026">
        <w:rPr>
          <w:rFonts w:cs="Arial"/>
        </w:rPr>
        <w:t>ABNT</w:t>
      </w:r>
      <w:r w:rsidRPr="00362026">
        <w:rPr>
          <w:rFonts w:cs="Arial"/>
        </w:rPr>
        <w:tab/>
        <w:t>Associação Brasileira de Normas Técnicas</w:t>
      </w:r>
    </w:p>
    <w:p w:rsidR="0032736C" w:rsidRPr="00362026" w:rsidRDefault="0032736C" w:rsidP="0032736C">
      <w:pPr>
        <w:pStyle w:val="pretextlistasiglas"/>
        <w:rPr>
          <w:rFonts w:cs="Arial"/>
          <w:lang w:val="en-US"/>
        </w:rPr>
      </w:pPr>
      <w:r w:rsidRPr="00362026">
        <w:rPr>
          <w:rFonts w:cs="Arial"/>
          <w:lang w:val="en-US"/>
        </w:rPr>
        <w:t>BSC</w:t>
      </w:r>
      <w:r w:rsidRPr="00362026">
        <w:rPr>
          <w:rFonts w:cs="Arial"/>
          <w:lang w:val="en-US"/>
        </w:rPr>
        <w:tab/>
        <w:t>Balanced Score Card</w:t>
      </w:r>
    </w:p>
    <w:p w:rsidR="0032736C" w:rsidRPr="00362026" w:rsidRDefault="0032736C" w:rsidP="0032736C">
      <w:pPr>
        <w:pStyle w:val="pretextlistasiglas"/>
        <w:rPr>
          <w:rFonts w:cs="Arial"/>
          <w:lang w:val="en-US"/>
        </w:rPr>
      </w:pPr>
      <w:r w:rsidRPr="00362026">
        <w:rPr>
          <w:rFonts w:cs="Arial"/>
          <w:lang w:val="en-US"/>
        </w:rPr>
        <w:t>BSI</w:t>
      </w:r>
      <w:r w:rsidRPr="00362026">
        <w:rPr>
          <w:rFonts w:cs="Arial"/>
          <w:lang w:val="en-US"/>
        </w:rPr>
        <w:tab/>
        <w:t xml:space="preserve">British </w:t>
      </w:r>
      <w:proofErr w:type="spellStart"/>
      <w:r w:rsidRPr="00362026">
        <w:rPr>
          <w:rFonts w:cs="Arial"/>
          <w:lang w:val="en-US"/>
        </w:rPr>
        <w:t>Standarization</w:t>
      </w:r>
      <w:proofErr w:type="spellEnd"/>
      <w:r w:rsidRPr="00362026">
        <w:rPr>
          <w:rFonts w:cs="Arial"/>
          <w:lang w:val="en-US"/>
        </w:rPr>
        <w:t xml:space="preserve"> Institute</w:t>
      </w:r>
    </w:p>
    <w:p w:rsidR="0032736C" w:rsidRPr="00362026" w:rsidRDefault="0032736C" w:rsidP="0032736C">
      <w:pPr>
        <w:pStyle w:val="pretextlistasiglas"/>
        <w:rPr>
          <w:rFonts w:cs="Arial"/>
        </w:rPr>
      </w:pPr>
      <w:r w:rsidRPr="00362026">
        <w:rPr>
          <w:rFonts w:cs="Arial"/>
        </w:rPr>
        <w:t>SST</w:t>
      </w:r>
      <w:r w:rsidRPr="00362026">
        <w:rPr>
          <w:rFonts w:cs="Arial"/>
        </w:rPr>
        <w:tab/>
        <w:t>Segurança e Saúde do Trabalho</w:t>
      </w:r>
    </w:p>
    <w:p w:rsidR="0032736C" w:rsidRPr="00362026" w:rsidRDefault="0032736C" w:rsidP="0032736C">
      <w:pPr>
        <w:pStyle w:val="pretextlistasiglas"/>
        <w:rPr>
          <w:rFonts w:cs="Arial"/>
          <w:lang w:val="en-US"/>
        </w:rPr>
      </w:pPr>
      <w:r w:rsidRPr="00362026">
        <w:rPr>
          <w:rFonts w:cs="Arial"/>
          <w:lang w:val="en-US"/>
        </w:rPr>
        <w:t>SW-CMM</w:t>
      </w:r>
      <w:r w:rsidRPr="00362026">
        <w:rPr>
          <w:rFonts w:cs="Arial"/>
          <w:lang w:val="en-US"/>
        </w:rPr>
        <w:tab/>
        <w:t>Software Capability Maturity Model</w:t>
      </w:r>
    </w:p>
    <w:p w:rsidR="0032736C" w:rsidRPr="00362026" w:rsidRDefault="0032736C" w:rsidP="0032736C">
      <w:pPr>
        <w:pStyle w:val="pretextlistasiglas"/>
        <w:rPr>
          <w:rFonts w:cs="Arial"/>
        </w:rPr>
      </w:pPr>
      <w:r w:rsidRPr="004270DC">
        <w:rPr>
          <w:rFonts w:cs="Arial"/>
        </w:rPr>
        <w:t>TQM</w:t>
      </w:r>
      <w:r w:rsidRPr="004270DC">
        <w:rPr>
          <w:rFonts w:cs="Arial"/>
        </w:rPr>
        <w:tab/>
      </w:r>
      <w:r w:rsidRPr="00362026">
        <w:rPr>
          <w:rFonts w:cs="Arial"/>
        </w:rPr>
        <w:t xml:space="preserve">Total </w:t>
      </w:r>
      <w:proofErr w:type="spellStart"/>
      <w:r w:rsidRPr="00362026">
        <w:rPr>
          <w:rFonts w:cs="Arial"/>
        </w:rPr>
        <w:t>Quality</w:t>
      </w:r>
      <w:proofErr w:type="spellEnd"/>
      <w:r w:rsidRPr="00362026">
        <w:rPr>
          <w:rFonts w:cs="Arial"/>
        </w:rPr>
        <w:t xml:space="preserve"> Management</w:t>
      </w:r>
    </w:p>
    <w:p w:rsidR="0032736C" w:rsidRPr="004270DC" w:rsidRDefault="0032736C" w:rsidP="0032736C">
      <w:pPr>
        <w:rPr>
          <w:rFonts w:ascii="Arial" w:hAnsi="Arial" w:cs="Arial"/>
        </w:rPr>
      </w:pPr>
    </w:p>
    <w:p w:rsidR="00362026" w:rsidRPr="004270DC" w:rsidRDefault="00362026" w:rsidP="0032736C">
      <w:pPr>
        <w:rPr>
          <w:rFonts w:ascii="Arial" w:hAnsi="Arial" w:cs="Arial"/>
        </w:rPr>
      </w:pPr>
    </w:p>
    <w:p w:rsidR="00362026" w:rsidRPr="004270DC" w:rsidRDefault="00362026" w:rsidP="0032736C">
      <w:pPr>
        <w:rPr>
          <w:rFonts w:ascii="Arial" w:hAnsi="Arial" w:cs="Arial"/>
        </w:rPr>
      </w:pPr>
    </w:p>
    <w:p w:rsidR="00362026" w:rsidRPr="004270DC" w:rsidRDefault="00362026" w:rsidP="0032736C">
      <w:pPr>
        <w:rPr>
          <w:rFonts w:ascii="Arial" w:hAnsi="Arial" w:cs="Arial"/>
        </w:rPr>
      </w:pPr>
    </w:p>
    <w:p w:rsidR="00362026" w:rsidRPr="004270DC" w:rsidRDefault="00362026" w:rsidP="0032736C">
      <w:pPr>
        <w:rPr>
          <w:rFonts w:ascii="Arial" w:hAnsi="Arial" w:cs="Arial"/>
        </w:rPr>
      </w:pPr>
    </w:p>
    <w:p w:rsidR="00362026" w:rsidRPr="004270DC" w:rsidRDefault="00362026" w:rsidP="0032736C">
      <w:pPr>
        <w:rPr>
          <w:rFonts w:ascii="Arial" w:hAnsi="Arial" w:cs="Arial"/>
        </w:rPr>
      </w:pPr>
    </w:p>
    <w:p w:rsidR="00362026" w:rsidRPr="004270DC" w:rsidRDefault="00362026" w:rsidP="0032736C">
      <w:pPr>
        <w:rPr>
          <w:rFonts w:ascii="Arial" w:hAnsi="Arial" w:cs="Arial"/>
        </w:rPr>
      </w:pPr>
    </w:p>
    <w:p w:rsidR="00362026" w:rsidRPr="004270DC" w:rsidRDefault="00362026" w:rsidP="0032736C">
      <w:pPr>
        <w:rPr>
          <w:rFonts w:ascii="Arial" w:hAnsi="Arial" w:cs="Arial"/>
        </w:rPr>
      </w:pPr>
    </w:p>
    <w:p w:rsidR="00362026" w:rsidRPr="004270DC" w:rsidRDefault="00362026" w:rsidP="0032736C">
      <w:pPr>
        <w:rPr>
          <w:rFonts w:ascii="Arial" w:hAnsi="Arial" w:cs="Arial"/>
        </w:rPr>
      </w:pPr>
    </w:p>
    <w:p w:rsidR="00362026" w:rsidRPr="004270DC" w:rsidRDefault="00362026" w:rsidP="0032736C">
      <w:pPr>
        <w:rPr>
          <w:rFonts w:ascii="Arial" w:hAnsi="Arial" w:cs="Arial"/>
        </w:rPr>
      </w:pPr>
    </w:p>
    <w:p w:rsidR="00362026" w:rsidRPr="004270DC" w:rsidRDefault="00362026" w:rsidP="0032736C">
      <w:pPr>
        <w:rPr>
          <w:rFonts w:ascii="Arial" w:hAnsi="Arial" w:cs="Arial"/>
        </w:rPr>
      </w:pPr>
    </w:p>
    <w:p w:rsidR="00362026" w:rsidRPr="004270DC" w:rsidRDefault="00362026" w:rsidP="0032736C">
      <w:pPr>
        <w:rPr>
          <w:rFonts w:ascii="Arial" w:hAnsi="Arial" w:cs="Arial"/>
        </w:rPr>
      </w:pPr>
    </w:p>
    <w:p w:rsidR="00FD63B6" w:rsidRDefault="00FD63B6" w:rsidP="00FD63B6">
      <w:pPr>
        <w:pStyle w:val="Ttulo6"/>
        <w:jc w:val="left"/>
        <w:rPr>
          <w:rFonts w:cs="Arial"/>
          <w:sz w:val="24"/>
          <w:szCs w:val="24"/>
        </w:rPr>
      </w:pPr>
    </w:p>
    <w:p w:rsidR="00BB7DC5" w:rsidRDefault="00BB7DC5" w:rsidP="00BB7DC5"/>
    <w:p w:rsidR="00BB7DC5" w:rsidRDefault="00BB7DC5" w:rsidP="00BB7DC5"/>
    <w:p w:rsidR="00362026" w:rsidRPr="00362026" w:rsidRDefault="00E90C55" w:rsidP="00FD63B6">
      <w:pPr>
        <w:pStyle w:val="Ttulo6"/>
        <w:jc w:val="left"/>
        <w:rPr>
          <w:rFonts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16BFA2" wp14:editId="36C290A7">
                <wp:simplePos x="0" y="0"/>
                <wp:positionH relativeFrom="column">
                  <wp:posOffset>5555615</wp:posOffset>
                </wp:positionH>
                <wp:positionV relativeFrom="paragraph">
                  <wp:posOffset>1365250</wp:posOffset>
                </wp:positionV>
                <wp:extent cx="324091" cy="403200"/>
                <wp:effectExtent l="0" t="0" r="19050" b="16510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91" cy="403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E90C55" w:rsidRDefault="00E90C55" w:rsidP="00E90C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16BFA2" id="Caixa de Texto 12" o:spid="_x0000_s1034" type="#_x0000_t202" style="position:absolute;margin-left:437.45pt;margin-top:107.5pt;width:25.5pt;height:31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" fillcolor="white [3212]" strokecolor="white [3212]" strokeweight=".5pt">
                <v:textbox>
                  <w:txbxContent>
                    <w:p w:rsidR="00E90C55" w:rsidRDefault="00E90C55" w:rsidP="00E90C55"/>
                  </w:txbxContent>
                </v:textbox>
              </v:shape>
            </w:pict>
          </mc:Fallback>
        </mc:AlternateContent>
      </w:r>
    </w:p>
    <w:p w:rsidR="00362026" w:rsidRPr="00362026" w:rsidRDefault="003E2D99" w:rsidP="003E2D99">
      <w:pPr>
        <w:pStyle w:val="Ttulo6"/>
        <w:spacing w:before="0" w:line="360" w:lineRule="auto"/>
        <w:rPr>
          <w:rFonts w:cs="Arial"/>
          <w:sz w:val="24"/>
          <w:szCs w:val="24"/>
        </w:rPr>
      </w:pPr>
      <w:r w:rsidRPr="00362026">
        <w:rPr>
          <w:rFonts w:cs="Arial"/>
          <w:caps w:val="0"/>
          <w:sz w:val="24"/>
          <w:szCs w:val="24"/>
        </w:rPr>
        <w:lastRenderedPageBreak/>
        <w:t xml:space="preserve">Lista de </w:t>
      </w:r>
      <w:r>
        <w:rPr>
          <w:rFonts w:cs="Arial"/>
          <w:caps w:val="0"/>
          <w:sz w:val="24"/>
          <w:szCs w:val="24"/>
        </w:rPr>
        <w:t>Sí</w:t>
      </w:r>
      <w:r w:rsidRPr="00362026">
        <w:rPr>
          <w:rFonts w:cs="Arial"/>
          <w:caps w:val="0"/>
          <w:sz w:val="24"/>
          <w:szCs w:val="24"/>
        </w:rPr>
        <w:t>mbolos</w:t>
      </w:r>
    </w:p>
    <w:p w:rsidR="00362026" w:rsidRPr="00362026" w:rsidRDefault="00362026" w:rsidP="00362026">
      <w:pPr>
        <w:rPr>
          <w:rFonts w:ascii="Arial" w:hAnsi="Arial" w:cs="Arial"/>
        </w:rPr>
      </w:pPr>
    </w:p>
    <w:p w:rsidR="00362026" w:rsidRPr="00362026" w:rsidRDefault="00362026" w:rsidP="00362026">
      <w:pPr>
        <w:spacing w:line="360" w:lineRule="auto"/>
        <w:ind w:firstLine="709"/>
        <w:jc w:val="both"/>
        <w:rPr>
          <w:rFonts w:ascii="Arial" w:hAnsi="Arial" w:cs="Arial"/>
        </w:rPr>
      </w:pPr>
      <w:r w:rsidRPr="00362026">
        <w:rPr>
          <w:rFonts w:ascii="Arial" w:hAnsi="Arial" w:cs="Arial"/>
        </w:rPr>
        <w:t xml:space="preserve">Elemento </w:t>
      </w:r>
      <w:proofErr w:type="spellStart"/>
      <w:r w:rsidRPr="00362026">
        <w:rPr>
          <w:rFonts w:ascii="Arial" w:hAnsi="Arial" w:cs="Arial"/>
        </w:rPr>
        <w:t>pré</w:t>
      </w:r>
      <w:proofErr w:type="spellEnd"/>
      <w:r w:rsidRPr="00362026">
        <w:rPr>
          <w:rFonts w:ascii="Arial" w:hAnsi="Arial" w:cs="Arial"/>
        </w:rPr>
        <w:t xml:space="preserve">-textual, opcional. Não deve constar no sumário. As páginas </w:t>
      </w:r>
      <w:proofErr w:type="spellStart"/>
      <w:r w:rsidRPr="00362026">
        <w:rPr>
          <w:rFonts w:ascii="Arial" w:hAnsi="Arial" w:cs="Arial"/>
        </w:rPr>
        <w:t>pré</w:t>
      </w:r>
      <w:proofErr w:type="spellEnd"/>
      <w:r w:rsidRPr="00362026">
        <w:rPr>
          <w:rFonts w:ascii="Arial" w:hAnsi="Arial" w:cs="Arial"/>
        </w:rPr>
        <w:t>-textuais devem ser contadas, mas não numeradas.</w:t>
      </w:r>
    </w:p>
    <w:p w:rsidR="00362026" w:rsidRPr="00362026" w:rsidRDefault="00362026" w:rsidP="00362026">
      <w:pPr>
        <w:spacing w:line="360" w:lineRule="auto"/>
        <w:ind w:firstLine="709"/>
        <w:jc w:val="both"/>
        <w:rPr>
          <w:rFonts w:ascii="Arial" w:hAnsi="Arial" w:cs="Arial"/>
        </w:rPr>
      </w:pPr>
      <w:r w:rsidRPr="00362026">
        <w:rPr>
          <w:rFonts w:ascii="Arial" w:hAnsi="Arial" w:cs="Arial"/>
        </w:rPr>
        <w:t>Elaborada de acordo com a ordem apresentada no texto, com o devido significado.</w:t>
      </w:r>
    </w:p>
    <w:p w:rsidR="00362026" w:rsidRDefault="00362026" w:rsidP="00362026">
      <w:pPr>
        <w:spacing w:line="360" w:lineRule="auto"/>
        <w:ind w:firstLine="709"/>
        <w:jc w:val="both"/>
        <w:rPr>
          <w:rFonts w:ascii="Arial" w:hAnsi="Arial" w:cs="Arial"/>
        </w:rPr>
      </w:pPr>
    </w:p>
    <w:p w:rsidR="002B468E" w:rsidRDefault="002B468E" w:rsidP="002B468E">
      <w:pPr>
        <w:rPr>
          <w:rFonts w:ascii="Arial" w:hAnsi="Arial" w:cs="Arial"/>
        </w:rPr>
      </w:pPr>
      <w:r w:rsidRPr="002B468E">
        <w:rPr>
          <w:rFonts w:ascii="Arial" w:hAnsi="Arial" w:cs="Arial"/>
        </w:rPr>
        <w:t xml:space="preserve">EXEMPLO </w:t>
      </w:r>
    </w:p>
    <w:p w:rsidR="000736BE" w:rsidRPr="002B468E" w:rsidRDefault="000736BE" w:rsidP="00362026">
      <w:pPr>
        <w:spacing w:line="360" w:lineRule="auto"/>
        <w:ind w:firstLine="709"/>
        <w:jc w:val="both"/>
        <w:rPr>
          <w:rFonts w:ascii="Arial" w:hAnsi="Arial" w:cs="Arial"/>
        </w:rPr>
      </w:pPr>
    </w:p>
    <w:p w:rsidR="000736BE" w:rsidRPr="002B468E" w:rsidRDefault="000736BE" w:rsidP="000736BE">
      <w:pPr>
        <w:spacing w:line="360" w:lineRule="auto"/>
        <w:ind w:firstLine="709"/>
        <w:jc w:val="both"/>
        <w:rPr>
          <w:rFonts w:ascii="Arial" w:hAnsi="Arial" w:cs="Arial"/>
        </w:rPr>
      </w:pPr>
      <w:r w:rsidRPr="002B468E">
        <w:rPr>
          <w:rFonts w:ascii="Arial" w:hAnsi="Arial" w:cs="Arial"/>
        </w:rPr>
        <w:t xml:space="preserve">&gt; Maior </w:t>
      </w:r>
    </w:p>
    <w:p w:rsidR="000736BE" w:rsidRPr="002B468E" w:rsidRDefault="000736BE" w:rsidP="000736BE">
      <w:pPr>
        <w:spacing w:line="360" w:lineRule="auto"/>
        <w:ind w:firstLine="709"/>
        <w:jc w:val="both"/>
        <w:rPr>
          <w:rFonts w:ascii="Arial" w:hAnsi="Arial" w:cs="Arial"/>
        </w:rPr>
      </w:pPr>
      <w:r w:rsidRPr="002B468E">
        <w:rPr>
          <w:rFonts w:ascii="Arial" w:hAnsi="Arial" w:cs="Arial"/>
        </w:rPr>
        <w:t xml:space="preserve">© Copyright </w:t>
      </w:r>
    </w:p>
    <w:p w:rsidR="000736BE" w:rsidRPr="002B468E" w:rsidRDefault="000736BE" w:rsidP="000736BE">
      <w:pPr>
        <w:spacing w:line="360" w:lineRule="auto"/>
        <w:ind w:firstLine="709"/>
        <w:jc w:val="both"/>
        <w:rPr>
          <w:rFonts w:ascii="Arial" w:hAnsi="Arial" w:cs="Arial"/>
        </w:rPr>
      </w:pPr>
      <w:r w:rsidRPr="002B468E">
        <w:rPr>
          <w:rFonts w:ascii="Arial" w:hAnsi="Arial" w:cs="Arial"/>
        </w:rPr>
        <w:t>∑ Somatório</w:t>
      </w:r>
    </w:p>
    <w:p w:rsidR="000736BE" w:rsidRPr="002B468E" w:rsidRDefault="000736BE" w:rsidP="000736BE">
      <w:pPr>
        <w:spacing w:line="360" w:lineRule="auto"/>
        <w:ind w:firstLine="709"/>
        <w:jc w:val="both"/>
        <w:rPr>
          <w:rFonts w:ascii="Arial" w:hAnsi="Arial" w:cs="Arial"/>
        </w:rPr>
      </w:pPr>
      <w:r w:rsidRPr="002B468E">
        <w:rPr>
          <w:rFonts w:ascii="Arial" w:hAnsi="Arial" w:cs="Arial"/>
        </w:rPr>
        <w:t>≤ Menor igual</w:t>
      </w:r>
    </w:p>
    <w:p w:rsidR="00362026" w:rsidRPr="002B468E" w:rsidRDefault="00362026" w:rsidP="00362026">
      <w:pPr>
        <w:pStyle w:val="Ttulo6"/>
        <w:jc w:val="left"/>
        <w:rPr>
          <w:rFonts w:cs="Arial"/>
        </w:rPr>
      </w:pPr>
    </w:p>
    <w:p w:rsidR="00362026" w:rsidRDefault="00362026" w:rsidP="00C4777B">
      <w:pPr>
        <w:pStyle w:val="Ttulo6"/>
      </w:pPr>
    </w:p>
    <w:p w:rsidR="00FD63B6" w:rsidRDefault="00FD63B6" w:rsidP="00FD63B6">
      <w:pPr>
        <w:pStyle w:val="Ttulo6"/>
        <w:jc w:val="left"/>
        <w:rPr>
          <w:rFonts w:cs="Arial"/>
          <w:sz w:val="24"/>
          <w:szCs w:val="24"/>
        </w:rPr>
      </w:pPr>
    </w:p>
    <w:p w:rsidR="00362026" w:rsidRDefault="00FD63B6" w:rsidP="00FD63B6">
      <w:pPr>
        <w:pStyle w:val="Ttulo6"/>
        <w:jc w:val="left"/>
        <w:rPr>
          <w:rFonts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16BFA2" wp14:editId="36C290A7">
                <wp:simplePos x="0" y="0"/>
                <wp:positionH relativeFrom="column">
                  <wp:posOffset>5555615</wp:posOffset>
                </wp:positionH>
                <wp:positionV relativeFrom="paragraph">
                  <wp:posOffset>1284182</wp:posOffset>
                </wp:positionV>
                <wp:extent cx="324091" cy="405114"/>
                <wp:effectExtent l="0" t="0" r="19050" b="14605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91" cy="4051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E90C55" w:rsidRDefault="00E90C55" w:rsidP="00E90C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16BFA2" id="Caixa de Texto 13" o:spid="_x0000_s1035" type="#_x0000_t202" style="position:absolute;margin-left:437.45pt;margin-top:101.1pt;width:25.5pt;height:31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" fillcolor="white [3212]" strokecolor="white [3212]" strokeweight=".5pt">
                <v:textbox>
                  <w:txbxContent>
                    <w:p w:rsidR="00E90C55" w:rsidRDefault="00E90C55" w:rsidP="00E90C55"/>
                  </w:txbxContent>
                </v:textbox>
              </v:shape>
            </w:pict>
          </mc:Fallback>
        </mc:AlternateContent>
      </w:r>
    </w:p>
    <w:p w:rsidR="00F24071" w:rsidRDefault="003E2D99" w:rsidP="00142492">
      <w:pPr>
        <w:pStyle w:val="Ttulo6"/>
        <w:rPr>
          <w:rFonts w:cs="Arial"/>
          <w:sz w:val="24"/>
          <w:szCs w:val="24"/>
        </w:rPr>
      </w:pPr>
      <w:r>
        <w:rPr>
          <w:rFonts w:cs="Arial"/>
          <w:caps w:val="0"/>
          <w:sz w:val="24"/>
          <w:szCs w:val="24"/>
        </w:rPr>
        <w:lastRenderedPageBreak/>
        <w:t>S</w:t>
      </w:r>
      <w:r w:rsidRPr="00A96DE8">
        <w:rPr>
          <w:rFonts w:cs="Arial"/>
          <w:caps w:val="0"/>
          <w:sz w:val="24"/>
          <w:szCs w:val="24"/>
        </w:rPr>
        <w:t>umário</w:t>
      </w:r>
    </w:p>
    <w:p w:rsidR="0032736C" w:rsidRPr="0032736C" w:rsidRDefault="0032736C" w:rsidP="00163DBD">
      <w:pPr>
        <w:pStyle w:val="Data"/>
        <w:tabs>
          <w:tab w:val="left" w:pos="8789"/>
        </w:tabs>
      </w:pPr>
    </w:p>
    <w:p w:rsidR="002D721F" w:rsidRDefault="00FD63B6" w:rsidP="00765758">
      <w:pPr>
        <w:spacing w:line="360" w:lineRule="auto"/>
        <w:ind w:firstLine="709"/>
        <w:jc w:val="both"/>
        <w:rPr>
          <w:rFonts w:ascii="Arial" w:hAnsi="Arial"/>
        </w:rPr>
      </w:pPr>
      <w:r w:rsidRPr="00765758">
        <w:rPr>
          <w:rFonts w:ascii="Arial" w:hAnsi="Arial"/>
        </w:rPr>
        <w:t xml:space="preserve">O sumário é o último elemento </w:t>
      </w:r>
      <w:proofErr w:type="spellStart"/>
      <w:r w:rsidRPr="00765758">
        <w:rPr>
          <w:rFonts w:ascii="Arial" w:hAnsi="Arial"/>
        </w:rPr>
        <w:t>pré</w:t>
      </w:r>
      <w:proofErr w:type="spellEnd"/>
      <w:r w:rsidRPr="00765758">
        <w:rPr>
          <w:rFonts w:ascii="Arial" w:hAnsi="Arial"/>
        </w:rPr>
        <w:t>-textual.</w:t>
      </w:r>
      <w:r w:rsidR="00BB7DC5" w:rsidRPr="00765758">
        <w:rPr>
          <w:rFonts w:ascii="Arial" w:hAnsi="Arial"/>
        </w:rPr>
        <w:t xml:space="preserve"> </w:t>
      </w:r>
    </w:p>
    <w:p w:rsidR="002D721F" w:rsidRDefault="002D721F" w:rsidP="00765758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Nenhum</w:t>
      </w:r>
      <w:r w:rsidR="004C0B59" w:rsidRPr="00765758">
        <w:rPr>
          <w:rFonts w:ascii="Arial" w:hAnsi="Arial"/>
        </w:rPr>
        <w:t xml:space="preserve"> e</w:t>
      </w:r>
      <w:r w:rsidR="0032736C" w:rsidRPr="00765758">
        <w:rPr>
          <w:rFonts w:ascii="Arial" w:hAnsi="Arial"/>
        </w:rPr>
        <w:t>lemento</w:t>
      </w:r>
      <w:r w:rsidR="004C0B59" w:rsidRPr="00765758">
        <w:rPr>
          <w:rFonts w:ascii="Arial" w:hAnsi="Arial"/>
        </w:rPr>
        <w:t>s</w:t>
      </w:r>
      <w:r w:rsidR="0032736C" w:rsidRPr="00765758">
        <w:rPr>
          <w:rFonts w:ascii="Arial" w:hAnsi="Arial"/>
        </w:rPr>
        <w:t xml:space="preserve"> </w:t>
      </w:r>
      <w:proofErr w:type="spellStart"/>
      <w:r w:rsidR="0032736C" w:rsidRPr="00765758">
        <w:rPr>
          <w:rFonts w:ascii="Arial" w:hAnsi="Arial"/>
        </w:rPr>
        <w:t>pré</w:t>
      </w:r>
      <w:proofErr w:type="spellEnd"/>
      <w:r w:rsidR="0032736C" w:rsidRPr="00765758">
        <w:rPr>
          <w:rFonts w:ascii="Arial" w:hAnsi="Arial"/>
        </w:rPr>
        <w:t>-textuais</w:t>
      </w:r>
      <w:r w:rsidR="00362026" w:rsidRPr="00765758">
        <w:rPr>
          <w:rFonts w:ascii="Arial" w:hAnsi="Arial"/>
        </w:rPr>
        <w:t xml:space="preserve"> (folha de rosto, errata, folha de aprovação, dedicatória, agradecimentos, </w:t>
      </w:r>
      <w:proofErr w:type="gramStart"/>
      <w:r w:rsidR="00362026" w:rsidRPr="00765758">
        <w:rPr>
          <w:rFonts w:ascii="Arial" w:hAnsi="Arial"/>
        </w:rPr>
        <w:t>epigrafe</w:t>
      </w:r>
      <w:proofErr w:type="gramEnd"/>
      <w:r w:rsidR="00362026" w:rsidRPr="00765758">
        <w:rPr>
          <w:rFonts w:ascii="Arial" w:hAnsi="Arial"/>
        </w:rPr>
        <w:t>, resumo, abstract, listas de ilustrações, de tabelas, de abreviaturas e siglas, de símbolos)</w:t>
      </w:r>
      <w:r w:rsidR="0032736C" w:rsidRPr="00765758">
        <w:rPr>
          <w:rFonts w:ascii="Arial" w:hAnsi="Arial"/>
        </w:rPr>
        <w:t xml:space="preserve"> pode constar no sumário.</w:t>
      </w:r>
      <w:r w:rsidR="00765758" w:rsidRPr="00765758">
        <w:rPr>
          <w:rFonts w:ascii="Arial" w:hAnsi="Arial"/>
        </w:rPr>
        <w:t xml:space="preserve"> </w:t>
      </w:r>
    </w:p>
    <w:p w:rsidR="0032736C" w:rsidRPr="00765758" w:rsidRDefault="00765758" w:rsidP="00765758">
      <w:pPr>
        <w:spacing w:line="360" w:lineRule="auto"/>
        <w:ind w:firstLine="709"/>
        <w:jc w:val="both"/>
        <w:rPr>
          <w:rFonts w:ascii="Arial" w:hAnsi="Arial"/>
        </w:rPr>
      </w:pPr>
      <w:r w:rsidRPr="00765758">
        <w:rPr>
          <w:rFonts w:ascii="Arial" w:hAnsi="Arial"/>
        </w:rPr>
        <w:t>A palavra sumário deve ser centralizada e com o mesmo tipo de fonte utilizada para as seções primárias.</w:t>
      </w:r>
    </w:p>
    <w:p w:rsidR="008F457E" w:rsidRDefault="008F457E" w:rsidP="00765758">
      <w:pPr>
        <w:pStyle w:val="Corpodetexto"/>
      </w:pPr>
      <w:r w:rsidRPr="00163DBD">
        <w:t>Não confunda sumário com índice. Índice é uma lista de palavras ou frases, ordenadas segundo determinado critério, que localiza e remete para as informações contidas no texto.</w:t>
      </w:r>
    </w:p>
    <w:p w:rsidR="00765758" w:rsidRPr="00724E2C" w:rsidRDefault="00765758" w:rsidP="00765758">
      <w:pPr>
        <w:pStyle w:val="Corpodetexto"/>
      </w:pPr>
    </w:p>
    <w:p w:rsidR="00236374" w:rsidRDefault="002B468E" w:rsidP="002B468E">
      <w:pPr>
        <w:rPr>
          <w:rFonts w:ascii="Arial" w:hAnsi="Arial" w:cs="Arial"/>
        </w:rPr>
      </w:pPr>
      <w:r w:rsidRPr="002B468E">
        <w:rPr>
          <w:rFonts w:ascii="Arial" w:hAnsi="Arial" w:cs="Arial"/>
        </w:rPr>
        <w:t>EXEMPLO</w:t>
      </w:r>
      <w:r w:rsidR="00D575D4">
        <w:rPr>
          <w:rFonts w:ascii="Arial" w:hAnsi="Arial" w:cs="Arial"/>
        </w:rPr>
        <w:t xml:space="preserve"> </w:t>
      </w:r>
    </w:p>
    <w:p w:rsidR="00A96DE8" w:rsidRPr="00D575D4" w:rsidRDefault="00A96DE8" w:rsidP="00A96DE8">
      <w:pPr>
        <w:rPr>
          <w:rFonts w:ascii="Arial" w:hAnsi="Arial" w:cs="Arial"/>
        </w:rPr>
      </w:pPr>
    </w:p>
    <w:p w:rsidR="00C557BB" w:rsidRDefault="004119EE">
      <w:pPr>
        <w:pStyle w:val="Sumrio1"/>
        <w:tabs>
          <w:tab w:val="right" w:leader="dot" w:pos="9062"/>
        </w:tabs>
        <w:rPr>
          <w:rFonts w:asciiTheme="minorHAnsi" w:eastAsiaTheme="minorEastAsia" w:hAnsiTheme="minorHAnsi" w:cstheme="minorBidi"/>
          <w:bCs w:val="0"/>
          <w:noProof/>
          <w:szCs w:val="24"/>
        </w:rPr>
      </w:pPr>
      <w:r w:rsidRPr="004119EE">
        <w:rPr>
          <w:rStyle w:val="Hyperlink"/>
          <w:noProof/>
        </w:rPr>
        <w:fldChar w:fldCharType="begin"/>
      </w:r>
      <w:r w:rsidRPr="004119EE">
        <w:rPr>
          <w:rStyle w:val="Hyperlink"/>
          <w:noProof/>
        </w:rPr>
        <w:instrText xml:space="preserve"> TOC \o "1-3" \f \h \z \t "Título 9;1" </w:instrText>
      </w:r>
      <w:r w:rsidRPr="004119EE">
        <w:rPr>
          <w:rStyle w:val="Hyperlink"/>
          <w:noProof/>
        </w:rPr>
        <w:fldChar w:fldCharType="separate"/>
      </w:r>
      <w:hyperlink w:anchor="_Toc35346924" w:history="1">
        <w:r w:rsidR="00C557BB" w:rsidRPr="00FC0458">
          <w:rPr>
            <w:rStyle w:val="Hyperlink"/>
            <w:noProof/>
          </w:rPr>
          <w:t>1 Introdução</w:t>
        </w:r>
        <w:r w:rsidR="00C557BB">
          <w:rPr>
            <w:noProof/>
            <w:webHidden/>
          </w:rPr>
          <w:tab/>
        </w:r>
        <w:r w:rsidR="00C557BB">
          <w:rPr>
            <w:noProof/>
            <w:webHidden/>
          </w:rPr>
          <w:fldChar w:fldCharType="begin"/>
        </w:r>
        <w:r w:rsidR="00C557BB">
          <w:rPr>
            <w:noProof/>
            <w:webHidden/>
          </w:rPr>
          <w:instrText xml:space="preserve"> PAGEREF _Toc35346924 \h </w:instrText>
        </w:r>
        <w:r w:rsidR="00C557BB">
          <w:rPr>
            <w:noProof/>
            <w:webHidden/>
          </w:rPr>
        </w:r>
        <w:r w:rsidR="00C557BB">
          <w:rPr>
            <w:noProof/>
            <w:webHidden/>
          </w:rPr>
          <w:fldChar w:fldCharType="separate"/>
        </w:r>
        <w:r w:rsidR="00C557BB">
          <w:rPr>
            <w:noProof/>
            <w:webHidden/>
          </w:rPr>
          <w:t>13</w:t>
        </w:r>
        <w:r w:rsidR="00C557BB">
          <w:rPr>
            <w:noProof/>
            <w:webHidden/>
          </w:rPr>
          <w:fldChar w:fldCharType="end"/>
        </w:r>
      </w:hyperlink>
    </w:p>
    <w:p w:rsidR="00C557BB" w:rsidRDefault="00E62DC3">
      <w:pPr>
        <w:pStyle w:val="Sumrio1"/>
        <w:tabs>
          <w:tab w:val="right" w:leader="dot" w:pos="9062"/>
        </w:tabs>
        <w:rPr>
          <w:rFonts w:asciiTheme="minorHAnsi" w:eastAsiaTheme="minorEastAsia" w:hAnsiTheme="minorHAnsi" w:cstheme="minorBidi"/>
          <w:bCs w:val="0"/>
          <w:noProof/>
          <w:szCs w:val="24"/>
        </w:rPr>
      </w:pPr>
      <w:hyperlink w:anchor="_Toc35346925" w:history="1">
        <w:r w:rsidR="00C557BB" w:rsidRPr="00FC0458">
          <w:rPr>
            <w:rStyle w:val="Hyperlink"/>
            <w:noProof/>
          </w:rPr>
          <w:t>2 Objetivos</w:t>
        </w:r>
        <w:r w:rsidR="00C557BB">
          <w:rPr>
            <w:noProof/>
            <w:webHidden/>
          </w:rPr>
          <w:tab/>
        </w:r>
        <w:r w:rsidR="00C557BB">
          <w:rPr>
            <w:noProof/>
            <w:webHidden/>
          </w:rPr>
          <w:fldChar w:fldCharType="begin"/>
        </w:r>
        <w:r w:rsidR="00C557BB">
          <w:rPr>
            <w:noProof/>
            <w:webHidden/>
          </w:rPr>
          <w:instrText xml:space="preserve"> PAGEREF _Toc35346925 \h </w:instrText>
        </w:r>
        <w:r w:rsidR="00C557BB">
          <w:rPr>
            <w:noProof/>
            <w:webHidden/>
          </w:rPr>
        </w:r>
        <w:r w:rsidR="00C557BB">
          <w:rPr>
            <w:noProof/>
            <w:webHidden/>
          </w:rPr>
          <w:fldChar w:fldCharType="separate"/>
        </w:r>
        <w:r w:rsidR="00C557BB">
          <w:rPr>
            <w:noProof/>
            <w:webHidden/>
          </w:rPr>
          <w:t>14</w:t>
        </w:r>
        <w:r w:rsidR="00C557BB">
          <w:rPr>
            <w:noProof/>
            <w:webHidden/>
          </w:rPr>
          <w:fldChar w:fldCharType="end"/>
        </w:r>
      </w:hyperlink>
    </w:p>
    <w:p w:rsidR="00C557BB" w:rsidRPr="00C557BB" w:rsidRDefault="00E62DC3" w:rsidP="00C557BB">
      <w:pPr>
        <w:pStyle w:val="Sumrio1"/>
        <w:tabs>
          <w:tab w:val="right" w:leader="dot" w:pos="9062"/>
        </w:tabs>
        <w:rPr>
          <w:rStyle w:val="Hyperlink"/>
        </w:rPr>
      </w:pPr>
      <w:hyperlink w:anchor="_Toc35346926" w:history="1">
        <w:r w:rsidR="00C557BB" w:rsidRPr="00C557BB">
          <w:rPr>
            <w:rStyle w:val="Hyperlink"/>
            <w:noProof/>
          </w:rPr>
          <w:t>2.1 Objetivo Geral</w:t>
        </w:r>
        <w:r w:rsidR="00C557BB" w:rsidRPr="00C557BB">
          <w:rPr>
            <w:rStyle w:val="Hyperlink"/>
            <w:webHidden/>
          </w:rPr>
          <w:tab/>
        </w:r>
        <w:r w:rsidR="00C557BB" w:rsidRPr="00C557BB">
          <w:rPr>
            <w:rStyle w:val="Hyperlink"/>
            <w:webHidden/>
          </w:rPr>
          <w:fldChar w:fldCharType="begin"/>
        </w:r>
        <w:r w:rsidR="00C557BB" w:rsidRPr="00C557BB">
          <w:rPr>
            <w:rStyle w:val="Hyperlink"/>
            <w:webHidden/>
          </w:rPr>
          <w:instrText xml:space="preserve"> PAGEREF _Toc35346926 \h </w:instrText>
        </w:r>
        <w:r w:rsidR="00C557BB" w:rsidRPr="00C557BB">
          <w:rPr>
            <w:rStyle w:val="Hyperlink"/>
            <w:webHidden/>
          </w:rPr>
        </w:r>
        <w:r w:rsidR="00C557BB" w:rsidRPr="00C557BB">
          <w:rPr>
            <w:rStyle w:val="Hyperlink"/>
            <w:webHidden/>
          </w:rPr>
          <w:fldChar w:fldCharType="separate"/>
        </w:r>
        <w:r w:rsidR="00C557BB" w:rsidRPr="00C557BB">
          <w:rPr>
            <w:rStyle w:val="Hyperlink"/>
            <w:webHidden/>
          </w:rPr>
          <w:t>14</w:t>
        </w:r>
        <w:r w:rsidR="00C557BB" w:rsidRPr="00C557BB">
          <w:rPr>
            <w:rStyle w:val="Hyperlink"/>
            <w:webHidden/>
          </w:rPr>
          <w:fldChar w:fldCharType="end"/>
        </w:r>
      </w:hyperlink>
    </w:p>
    <w:p w:rsidR="00C557BB" w:rsidRPr="00C557BB" w:rsidRDefault="00E62DC3" w:rsidP="00C557BB">
      <w:pPr>
        <w:pStyle w:val="Sumrio1"/>
        <w:tabs>
          <w:tab w:val="right" w:leader="dot" w:pos="9062"/>
        </w:tabs>
        <w:rPr>
          <w:rStyle w:val="Hyperlink"/>
        </w:rPr>
      </w:pPr>
      <w:hyperlink w:anchor="_Toc35346927" w:history="1">
        <w:r w:rsidR="00C557BB" w:rsidRPr="00C557BB">
          <w:rPr>
            <w:rStyle w:val="Hyperlink"/>
            <w:noProof/>
          </w:rPr>
          <w:t>2.2 Objetivos Específicos</w:t>
        </w:r>
        <w:r w:rsidR="00C557BB" w:rsidRPr="00C557BB">
          <w:rPr>
            <w:rStyle w:val="Hyperlink"/>
            <w:webHidden/>
          </w:rPr>
          <w:tab/>
        </w:r>
        <w:r w:rsidR="00C557BB" w:rsidRPr="00C557BB">
          <w:rPr>
            <w:rStyle w:val="Hyperlink"/>
            <w:webHidden/>
          </w:rPr>
          <w:fldChar w:fldCharType="begin"/>
        </w:r>
        <w:r w:rsidR="00C557BB" w:rsidRPr="00C557BB">
          <w:rPr>
            <w:rStyle w:val="Hyperlink"/>
            <w:webHidden/>
          </w:rPr>
          <w:instrText xml:space="preserve"> PAGEREF _Toc35346927 \h </w:instrText>
        </w:r>
        <w:r w:rsidR="00C557BB" w:rsidRPr="00C557BB">
          <w:rPr>
            <w:rStyle w:val="Hyperlink"/>
            <w:webHidden/>
          </w:rPr>
        </w:r>
        <w:r w:rsidR="00C557BB" w:rsidRPr="00C557BB">
          <w:rPr>
            <w:rStyle w:val="Hyperlink"/>
            <w:webHidden/>
          </w:rPr>
          <w:fldChar w:fldCharType="separate"/>
        </w:r>
        <w:r w:rsidR="00C557BB" w:rsidRPr="00C557BB">
          <w:rPr>
            <w:rStyle w:val="Hyperlink"/>
            <w:webHidden/>
          </w:rPr>
          <w:t>14</w:t>
        </w:r>
        <w:r w:rsidR="00C557BB" w:rsidRPr="00C557BB">
          <w:rPr>
            <w:rStyle w:val="Hyperlink"/>
            <w:webHidden/>
          </w:rPr>
          <w:fldChar w:fldCharType="end"/>
        </w:r>
      </w:hyperlink>
    </w:p>
    <w:p w:rsidR="00C557BB" w:rsidRDefault="00E62DC3">
      <w:pPr>
        <w:pStyle w:val="Sumrio1"/>
        <w:tabs>
          <w:tab w:val="right" w:leader="dot" w:pos="9062"/>
        </w:tabs>
        <w:rPr>
          <w:rFonts w:asciiTheme="minorHAnsi" w:eastAsiaTheme="minorEastAsia" w:hAnsiTheme="minorHAnsi" w:cstheme="minorBidi"/>
          <w:bCs w:val="0"/>
          <w:noProof/>
          <w:szCs w:val="24"/>
        </w:rPr>
      </w:pPr>
      <w:hyperlink w:anchor="_Toc35346928" w:history="1">
        <w:r w:rsidR="00C557BB" w:rsidRPr="00FC0458">
          <w:rPr>
            <w:rStyle w:val="Hyperlink"/>
            <w:noProof/>
          </w:rPr>
          <w:t>3 Justificativa</w:t>
        </w:r>
        <w:r w:rsidR="00C557BB">
          <w:rPr>
            <w:noProof/>
            <w:webHidden/>
          </w:rPr>
          <w:tab/>
        </w:r>
        <w:r w:rsidR="00C557BB">
          <w:rPr>
            <w:noProof/>
            <w:webHidden/>
          </w:rPr>
          <w:fldChar w:fldCharType="begin"/>
        </w:r>
        <w:r w:rsidR="00C557BB">
          <w:rPr>
            <w:noProof/>
            <w:webHidden/>
          </w:rPr>
          <w:instrText xml:space="preserve"> PAGEREF _Toc35346928 \h </w:instrText>
        </w:r>
        <w:r w:rsidR="00C557BB">
          <w:rPr>
            <w:noProof/>
            <w:webHidden/>
          </w:rPr>
        </w:r>
        <w:r w:rsidR="00C557BB">
          <w:rPr>
            <w:noProof/>
            <w:webHidden/>
          </w:rPr>
          <w:fldChar w:fldCharType="separate"/>
        </w:r>
        <w:r w:rsidR="00C557BB">
          <w:rPr>
            <w:noProof/>
            <w:webHidden/>
          </w:rPr>
          <w:t>15</w:t>
        </w:r>
        <w:r w:rsidR="00C557BB">
          <w:rPr>
            <w:noProof/>
            <w:webHidden/>
          </w:rPr>
          <w:fldChar w:fldCharType="end"/>
        </w:r>
      </w:hyperlink>
    </w:p>
    <w:p w:rsidR="00C557BB" w:rsidRDefault="00E62DC3">
      <w:pPr>
        <w:pStyle w:val="Sumrio1"/>
        <w:tabs>
          <w:tab w:val="right" w:leader="dot" w:pos="9062"/>
        </w:tabs>
        <w:rPr>
          <w:rFonts w:asciiTheme="minorHAnsi" w:eastAsiaTheme="minorEastAsia" w:hAnsiTheme="minorHAnsi" w:cstheme="minorBidi"/>
          <w:bCs w:val="0"/>
          <w:noProof/>
          <w:szCs w:val="24"/>
        </w:rPr>
      </w:pPr>
      <w:hyperlink w:anchor="_Toc35346929" w:history="1">
        <w:r w:rsidR="00C557BB" w:rsidRPr="00FC0458">
          <w:rPr>
            <w:rStyle w:val="Hyperlink"/>
            <w:noProof/>
          </w:rPr>
          <w:t>4 Limitações</w:t>
        </w:r>
        <w:r w:rsidR="00C557BB">
          <w:rPr>
            <w:noProof/>
            <w:webHidden/>
          </w:rPr>
          <w:tab/>
        </w:r>
        <w:r w:rsidR="00C557BB">
          <w:rPr>
            <w:noProof/>
            <w:webHidden/>
          </w:rPr>
          <w:fldChar w:fldCharType="begin"/>
        </w:r>
        <w:r w:rsidR="00C557BB">
          <w:rPr>
            <w:noProof/>
            <w:webHidden/>
          </w:rPr>
          <w:instrText xml:space="preserve"> PAGEREF _Toc35346929 \h </w:instrText>
        </w:r>
        <w:r w:rsidR="00C557BB">
          <w:rPr>
            <w:noProof/>
            <w:webHidden/>
          </w:rPr>
        </w:r>
        <w:r w:rsidR="00C557BB">
          <w:rPr>
            <w:noProof/>
            <w:webHidden/>
          </w:rPr>
          <w:fldChar w:fldCharType="separate"/>
        </w:r>
        <w:r w:rsidR="00C557BB">
          <w:rPr>
            <w:noProof/>
            <w:webHidden/>
          </w:rPr>
          <w:t>16</w:t>
        </w:r>
        <w:r w:rsidR="00C557BB">
          <w:rPr>
            <w:noProof/>
            <w:webHidden/>
          </w:rPr>
          <w:fldChar w:fldCharType="end"/>
        </w:r>
      </w:hyperlink>
    </w:p>
    <w:p w:rsidR="00C557BB" w:rsidRDefault="00E62DC3">
      <w:pPr>
        <w:pStyle w:val="Sumrio1"/>
        <w:tabs>
          <w:tab w:val="right" w:leader="dot" w:pos="9062"/>
        </w:tabs>
        <w:rPr>
          <w:rFonts w:asciiTheme="minorHAnsi" w:eastAsiaTheme="minorEastAsia" w:hAnsiTheme="minorHAnsi" w:cstheme="minorBidi"/>
          <w:bCs w:val="0"/>
          <w:noProof/>
          <w:szCs w:val="24"/>
        </w:rPr>
      </w:pPr>
      <w:hyperlink w:anchor="_Toc35346930" w:history="1">
        <w:r w:rsidR="00C557BB" w:rsidRPr="00FC0458">
          <w:rPr>
            <w:rStyle w:val="Hyperlink"/>
            <w:noProof/>
          </w:rPr>
          <w:t>5 Revisão da Literatura</w:t>
        </w:r>
        <w:r w:rsidR="00C557BB">
          <w:rPr>
            <w:noProof/>
            <w:webHidden/>
          </w:rPr>
          <w:tab/>
        </w:r>
        <w:r w:rsidR="00C557BB">
          <w:rPr>
            <w:noProof/>
            <w:webHidden/>
          </w:rPr>
          <w:fldChar w:fldCharType="begin"/>
        </w:r>
        <w:r w:rsidR="00C557BB">
          <w:rPr>
            <w:noProof/>
            <w:webHidden/>
          </w:rPr>
          <w:instrText xml:space="preserve"> PAGEREF _Toc35346930 \h </w:instrText>
        </w:r>
        <w:r w:rsidR="00C557BB">
          <w:rPr>
            <w:noProof/>
            <w:webHidden/>
          </w:rPr>
        </w:r>
        <w:r w:rsidR="00C557BB">
          <w:rPr>
            <w:noProof/>
            <w:webHidden/>
          </w:rPr>
          <w:fldChar w:fldCharType="separate"/>
        </w:r>
        <w:r w:rsidR="00C557BB">
          <w:rPr>
            <w:noProof/>
            <w:webHidden/>
          </w:rPr>
          <w:t>17</w:t>
        </w:r>
        <w:r w:rsidR="00C557BB">
          <w:rPr>
            <w:noProof/>
            <w:webHidden/>
          </w:rPr>
          <w:fldChar w:fldCharType="end"/>
        </w:r>
      </w:hyperlink>
    </w:p>
    <w:p w:rsidR="00C557BB" w:rsidRDefault="00E62DC3">
      <w:pPr>
        <w:pStyle w:val="Sumrio1"/>
        <w:tabs>
          <w:tab w:val="right" w:leader="dot" w:pos="9062"/>
        </w:tabs>
        <w:rPr>
          <w:rFonts w:asciiTheme="minorHAnsi" w:eastAsiaTheme="minorEastAsia" w:hAnsiTheme="minorHAnsi" w:cstheme="minorBidi"/>
          <w:bCs w:val="0"/>
          <w:noProof/>
          <w:szCs w:val="24"/>
        </w:rPr>
      </w:pPr>
      <w:hyperlink w:anchor="_Toc35346931" w:history="1">
        <w:r w:rsidR="00C557BB" w:rsidRPr="00FC0458">
          <w:rPr>
            <w:rStyle w:val="Hyperlink"/>
            <w:noProof/>
          </w:rPr>
          <w:t>6 Metodologia</w:t>
        </w:r>
        <w:r w:rsidR="00C557BB">
          <w:rPr>
            <w:noProof/>
            <w:webHidden/>
          </w:rPr>
          <w:tab/>
        </w:r>
        <w:r w:rsidR="00C557BB">
          <w:rPr>
            <w:noProof/>
            <w:webHidden/>
          </w:rPr>
          <w:fldChar w:fldCharType="begin"/>
        </w:r>
        <w:r w:rsidR="00C557BB">
          <w:rPr>
            <w:noProof/>
            <w:webHidden/>
          </w:rPr>
          <w:instrText xml:space="preserve"> PAGEREF _Toc35346931 \h </w:instrText>
        </w:r>
        <w:r w:rsidR="00C557BB">
          <w:rPr>
            <w:noProof/>
            <w:webHidden/>
          </w:rPr>
        </w:r>
        <w:r w:rsidR="00C557BB">
          <w:rPr>
            <w:noProof/>
            <w:webHidden/>
          </w:rPr>
          <w:fldChar w:fldCharType="separate"/>
        </w:r>
        <w:r w:rsidR="00C557BB">
          <w:rPr>
            <w:noProof/>
            <w:webHidden/>
          </w:rPr>
          <w:t>18</w:t>
        </w:r>
        <w:r w:rsidR="00C557BB">
          <w:rPr>
            <w:noProof/>
            <w:webHidden/>
          </w:rPr>
          <w:fldChar w:fldCharType="end"/>
        </w:r>
      </w:hyperlink>
    </w:p>
    <w:p w:rsidR="00C557BB" w:rsidRDefault="00E62DC3">
      <w:pPr>
        <w:pStyle w:val="Sumrio1"/>
        <w:tabs>
          <w:tab w:val="right" w:leader="dot" w:pos="9062"/>
        </w:tabs>
        <w:rPr>
          <w:rFonts w:asciiTheme="minorHAnsi" w:eastAsiaTheme="minorEastAsia" w:hAnsiTheme="minorHAnsi" w:cstheme="minorBidi"/>
          <w:bCs w:val="0"/>
          <w:noProof/>
          <w:szCs w:val="24"/>
        </w:rPr>
      </w:pPr>
      <w:hyperlink w:anchor="_Toc35346932" w:history="1">
        <w:r w:rsidR="00C557BB" w:rsidRPr="00FC0458">
          <w:rPr>
            <w:rStyle w:val="Hyperlink"/>
            <w:noProof/>
          </w:rPr>
          <w:t xml:space="preserve">7 </w:t>
        </w:r>
        <w:r w:rsidR="001B6150">
          <w:rPr>
            <w:rStyle w:val="Hyperlink"/>
            <w:noProof/>
          </w:rPr>
          <w:t>Análise de Dados e Discussão dos Resultados</w:t>
        </w:r>
        <w:r w:rsidR="00C557BB">
          <w:rPr>
            <w:noProof/>
            <w:webHidden/>
          </w:rPr>
          <w:tab/>
        </w:r>
        <w:r w:rsidR="00C557BB">
          <w:rPr>
            <w:noProof/>
            <w:webHidden/>
          </w:rPr>
          <w:fldChar w:fldCharType="begin"/>
        </w:r>
        <w:r w:rsidR="00C557BB">
          <w:rPr>
            <w:noProof/>
            <w:webHidden/>
          </w:rPr>
          <w:instrText xml:space="preserve"> PAGEREF _Toc35346932 \h </w:instrText>
        </w:r>
        <w:r w:rsidR="00C557BB">
          <w:rPr>
            <w:noProof/>
            <w:webHidden/>
          </w:rPr>
        </w:r>
        <w:r w:rsidR="00C557BB">
          <w:rPr>
            <w:noProof/>
            <w:webHidden/>
          </w:rPr>
          <w:fldChar w:fldCharType="separate"/>
        </w:r>
        <w:r w:rsidR="00C557BB">
          <w:rPr>
            <w:noProof/>
            <w:webHidden/>
          </w:rPr>
          <w:t>19</w:t>
        </w:r>
        <w:r w:rsidR="00C557BB">
          <w:rPr>
            <w:noProof/>
            <w:webHidden/>
          </w:rPr>
          <w:fldChar w:fldCharType="end"/>
        </w:r>
      </w:hyperlink>
    </w:p>
    <w:p w:rsidR="00C557BB" w:rsidRDefault="00E62DC3">
      <w:pPr>
        <w:pStyle w:val="Sumrio1"/>
        <w:tabs>
          <w:tab w:val="right" w:leader="dot" w:pos="9062"/>
        </w:tabs>
        <w:rPr>
          <w:rFonts w:asciiTheme="minorHAnsi" w:eastAsiaTheme="minorEastAsia" w:hAnsiTheme="minorHAnsi" w:cstheme="minorBidi"/>
          <w:bCs w:val="0"/>
          <w:noProof/>
          <w:szCs w:val="24"/>
        </w:rPr>
      </w:pPr>
      <w:hyperlink w:anchor="_Toc35346933" w:history="1">
        <w:r w:rsidR="00C557BB" w:rsidRPr="00FC0458">
          <w:rPr>
            <w:rStyle w:val="Hyperlink"/>
            <w:noProof/>
          </w:rPr>
          <w:t>8 Conclusão</w:t>
        </w:r>
        <w:r w:rsidR="001B6150">
          <w:rPr>
            <w:rStyle w:val="Hyperlink"/>
            <w:noProof/>
          </w:rPr>
          <w:t xml:space="preserve"> ou Considerações Finais</w:t>
        </w:r>
        <w:r w:rsidR="00C557BB">
          <w:rPr>
            <w:noProof/>
            <w:webHidden/>
          </w:rPr>
          <w:tab/>
        </w:r>
        <w:r w:rsidR="00C557BB">
          <w:rPr>
            <w:noProof/>
            <w:webHidden/>
          </w:rPr>
          <w:fldChar w:fldCharType="begin"/>
        </w:r>
        <w:r w:rsidR="00C557BB">
          <w:rPr>
            <w:noProof/>
            <w:webHidden/>
          </w:rPr>
          <w:instrText xml:space="preserve"> PAGEREF _Toc35346933 \h </w:instrText>
        </w:r>
        <w:r w:rsidR="00C557BB">
          <w:rPr>
            <w:noProof/>
            <w:webHidden/>
          </w:rPr>
        </w:r>
        <w:r w:rsidR="00C557BB">
          <w:rPr>
            <w:noProof/>
            <w:webHidden/>
          </w:rPr>
          <w:fldChar w:fldCharType="separate"/>
        </w:r>
        <w:r w:rsidR="00C557BB">
          <w:rPr>
            <w:noProof/>
            <w:webHidden/>
          </w:rPr>
          <w:t>20</w:t>
        </w:r>
        <w:r w:rsidR="00C557BB">
          <w:rPr>
            <w:noProof/>
            <w:webHidden/>
          </w:rPr>
          <w:fldChar w:fldCharType="end"/>
        </w:r>
      </w:hyperlink>
    </w:p>
    <w:p w:rsidR="00C557BB" w:rsidRDefault="00E62DC3">
      <w:pPr>
        <w:pStyle w:val="Sumrio1"/>
        <w:tabs>
          <w:tab w:val="right" w:leader="dot" w:pos="9062"/>
        </w:tabs>
        <w:rPr>
          <w:rFonts w:asciiTheme="minorHAnsi" w:eastAsiaTheme="minorEastAsia" w:hAnsiTheme="minorHAnsi" w:cstheme="minorBidi"/>
          <w:bCs w:val="0"/>
          <w:noProof/>
          <w:szCs w:val="24"/>
        </w:rPr>
      </w:pPr>
      <w:hyperlink w:anchor="_Toc35346934" w:history="1">
        <w:r w:rsidR="00C557BB" w:rsidRPr="00FC0458">
          <w:rPr>
            <w:rStyle w:val="Hyperlink"/>
            <w:noProof/>
          </w:rPr>
          <w:t>Referências</w:t>
        </w:r>
        <w:r w:rsidR="00C557BB">
          <w:rPr>
            <w:noProof/>
            <w:webHidden/>
          </w:rPr>
          <w:tab/>
        </w:r>
        <w:r w:rsidR="00C557BB">
          <w:rPr>
            <w:noProof/>
            <w:webHidden/>
          </w:rPr>
          <w:fldChar w:fldCharType="begin"/>
        </w:r>
        <w:r w:rsidR="00C557BB">
          <w:rPr>
            <w:noProof/>
            <w:webHidden/>
          </w:rPr>
          <w:instrText xml:space="preserve"> PAGEREF _Toc35346934 \h </w:instrText>
        </w:r>
        <w:r w:rsidR="00C557BB">
          <w:rPr>
            <w:noProof/>
            <w:webHidden/>
          </w:rPr>
        </w:r>
        <w:r w:rsidR="00C557BB">
          <w:rPr>
            <w:noProof/>
            <w:webHidden/>
          </w:rPr>
          <w:fldChar w:fldCharType="separate"/>
        </w:r>
        <w:r w:rsidR="00C557BB">
          <w:rPr>
            <w:noProof/>
            <w:webHidden/>
          </w:rPr>
          <w:t>21</w:t>
        </w:r>
        <w:r w:rsidR="00C557BB">
          <w:rPr>
            <w:noProof/>
            <w:webHidden/>
          </w:rPr>
          <w:fldChar w:fldCharType="end"/>
        </w:r>
      </w:hyperlink>
    </w:p>
    <w:p w:rsidR="00C557BB" w:rsidRDefault="00E62DC3">
      <w:pPr>
        <w:pStyle w:val="Sumrio1"/>
        <w:tabs>
          <w:tab w:val="right" w:leader="dot" w:pos="9062"/>
        </w:tabs>
        <w:rPr>
          <w:rFonts w:asciiTheme="minorHAnsi" w:eastAsiaTheme="minorEastAsia" w:hAnsiTheme="minorHAnsi" w:cstheme="minorBidi"/>
          <w:bCs w:val="0"/>
          <w:noProof/>
          <w:szCs w:val="24"/>
        </w:rPr>
      </w:pPr>
      <w:hyperlink w:anchor="_Toc35346935" w:history="1">
        <w:r w:rsidR="00C557BB" w:rsidRPr="00FC0458">
          <w:rPr>
            <w:rStyle w:val="Hyperlink"/>
            <w:noProof/>
          </w:rPr>
          <w:t>Glossário</w:t>
        </w:r>
        <w:r w:rsidR="00C557BB">
          <w:rPr>
            <w:noProof/>
            <w:webHidden/>
          </w:rPr>
          <w:tab/>
        </w:r>
        <w:r w:rsidR="00C557BB">
          <w:rPr>
            <w:noProof/>
            <w:webHidden/>
          </w:rPr>
          <w:fldChar w:fldCharType="begin"/>
        </w:r>
        <w:r w:rsidR="00C557BB">
          <w:rPr>
            <w:noProof/>
            <w:webHidden/>
          </w:rPr>
          <w:instrText xml:space="preserve"> PAGEREF _Toc35346935 \h </w:instrText>
        </w:r>
        <w:r w:rsidR="00C557BB">
          <w:rPr>
            <w:noProof/>
            <w:webHidden/>
          </w:rPr>
        </w:r>
        <w:r w:rsidR="00C557BB">
          <w:rPr>
            <w:noProof/>
            <w:webHidden/>
          </w:rPr>
          <w:fldChar w:fldCharType="separate"/>
        </w:r>
        <w:r w:rsidR="00C557BB">
          <w:rPr>
            <w:noProof/>
            <w:webHidden/>
          </w:rPr>
          <w:t>22</w:t>
        </w:r>
        <w:r w:rsidR="00C557BB">
          <w:rPr>
            <w:noProof/>
            <w:webHidden/>
          </w:rPr>
          <w:fldChar w:fldCharType="end"/>
        </w:r>
      </w:hyperlink>
    </w:p>
    <w:p w:rsidR="00C557BB" w:rsidRDefault="00E62DC3">
      <w:pPr>
        <w:pStyle w:val="Sumrio1"/>
        <w:tabs>
          <w:tab w:val="right" w:leader="dot" w:pos="9062"/>
        </w:tabs>
        <w:rPr>
          <w:rFonts w:asciiTheme="minorHAnsi" w:eastAsiaTheme="minorEastAsia" w:hAnsiTheme="minorHAnsi" w:cstheme="minorBidi"/>
          <w:bCs w:val="0"/>
          <w:noProof/>
          <w:szCs w:val="24"/>
        </w:rPr>
      </w:pPr>
      <w:hyperlink w:anchor="_Toc35346936" w:history="1">
        <w:r w:rsidR="00C557BB" w:rsidRPr="00FC0458">
          <w:rPr>
            <w:rStyle w:val="Hyperlink"/>
            <w:noProof/>
          </w:rPr>
          <w:t xml:space="preserve">Apêndice A – </w:t>
        </w:r>
        <w:r w:rsidR="004270DC">
          <w:rPr>
            <w:rStyle w:val="Hyperlink"/>
            <w:noProof/>
          </w:rPr>
          <w:t>Cronograma</w:t>
        </w:r>
        <w:r w:rsidR="00C557BB">
          <w:rPr>
            <w:noProof/>
            <w:webHidden/>
          </w:rPr>
          <w:tab/>
        </w:r>
        <w:r w:rsidR="00C557BB">
          <w:rPr>
            <w:noProof/>
            <w:webHidden/>
          </w:rPr>
          <w:fldChar w:fldCharType="begin"/>
        </w:r>
        <w:r w:rsidR="00C557BB">
          <w:rPr>
            <w:noProof/>
            <w:webHidden/>
          </w:rPr>
          <w:instrText xml:space="preserve"> PAGEREF _Toc35346936 \h </w:instrText>
        </w:r>
        <w:r w:rsidR="00C557BB">
          <w:rPr>
            <w:noProof/>
            <w:webHidden/>
          </w:rPr>
        </w:r>
        <w:r w:rsidR="00C557BB">
          <w:rPr>
            <w:noProof/>
            <w:webHidden/>
          </w:rPr>
          <w:fldChar w:fldCharType="separate"/>
        </w:r>
        <w:r w:rsidR="00C557BB">
          <w:rPr>
            <w:noProof/>
            <w:webHidden/>
          </w:rPr>
          <w:t>23</w:t>
        </w:r>
        <w:r w:rsidR="00C557BB">
          <w:rPr>
            <w:noProof/>
            <w:webHidden/>
          </w:rPr>
          <w:fldChar w:fldCharType="end"/>
        </w:r>
      </w:hyperlink>
    </w:p>
    <w:p w:rsidR="00C557BB" w:rsidRDefault="00E62DC3" w:rsidP="00BB7DC5">
      <w:pPr>
        <w:pStyle w:val="Sumrio1"/>
        <w:tabs>
          <w:tab w:val="right" w:leader="dot" w:pos="9062"/>
        </w:tabs>
        <w:rPr>
          <w:rStyle w:val="Hyperlink"/>
          <w:noProof/>
        </w:rPr>
      </w:pPr>
      <w:hyperlink w:anchor="_Toc35346937" w:history="1">
        <w:r w:rsidR="00C557BB" w:rsidRPr="00FC0458">
          <w:rPr>
            <w:rStyle w:val="Hyperlink"/>
            <w:noProof/>
          </w:rPr>
          <w:t xml:space="preserve">Anexo A – </w:t>
        </w:r>
        <w:r w:rsidR="00CA7005">
          <w:rPr>
            <w:rStyle w:val="Hyperlink"/>
            <w:noProof/>
          </w:rPr>
          <w:t>Título do anexo</w:t>
        </w:r>
        <w:r w:rsidR="00C557BB">
          <w:rPr>
            <w:noProof/>
            <w:webHidden/>
          </w:rPr>
          <w:tab/>
        </w:r>
        <w:r w:rsidR="00C557BB">
          <w:rPr>
            <w:noProof/>
            <w:webHidden/>
          </w:rPr>
          <w:fldChar w:fldCharType="begin"/>
        </w:r>
        <w:r w:rsidR="00C557BB">
          <w:rPr>
            <w:noProof/>
            <w:webHidden/>
          </w:rPr>
          <w:instrText xml:space="preserve"> PAGEREF _Toc35346937 \h </w:instrText>
        </w:r>
        <w:r w:rsidR="00C557BB">
          <w:rPr>
            <w:noProof/>
            <w:webHidden/>
          </w:rPr>
        </w:r>
        <w:r w:rsidR="00C557BB">
          <w:rPr>
            <w:noProof/>
            <w:webHidden/>
          </w:rPr>
          <w:fldChar w:fldCharType="separate"/>
        </w:r>
        <w:r w:rsidR="00C557BB">
          <w:rPr>
            <w:noProof/>
            <w:webHidden/>
          </w:rPr>
          <w:t>24</w:t>
        </w:r>
        <w:r w:rsidR="00C557BB">
          <w:rPr>
            <w:noProof/>
            <w:webHidden/>
          </w:rPr>
          <w:fldChar w:fldCharType="end"/>
        </w:r>
      </w:hyperlink>
    </w:p>
    <w:p w:rsidR="006A2EFF" w:rsidRDefault="006A2EFF" w:rsidP="006A2EFF">
      <w:pPr>
        <w:rPr>
          <w:rFonts w:eastAsiaTheme="minorEastAsia"/>
        </w:rPr>
      </w:pPr>
    </w:p>
    <w:p w:rsidR="006A2EFF" w:rsidRPr="006A2EFF" w:rsidRDefault="006A2EFF" w:rsidP="006A2EFF">
      <w:pPr>
        <w:rPr>
          <w:rFonts w:eastAsiaTheme="minorEastAsia"/>
        </w:rPr>
        <w:sectPr w:rsidR="006A2EFF" w:rsidRPr="006A2EFF" w:rsidSect="00513B09">
          <w:footerReference w:type="even" r:id="rId9"/>
          <w:footerReference w:type="default" r:id="rId10"/>
          <w:type w:val="continuous"/>
          <w:pgSz w:w="11907" w:h="16840" w:code="9"/>
          <w:pgMar w:top="1701" w:right="1134" w:bottom="1134" w:left="1701" w:header="709" w:footer="709" w:gutter="0"/>
          <w:cols w:space="708"/>
          <w:docGrid w:linePitch="360"/>
        </w:sectPr>
      </w:pPr>
    </w:p>
    <w:p w:rsidR="00362026" w:rsidRDefault="004119EE" w:rsidP="00C557BB">
      <w:pPr>
        <w:pStyle w:val="Ttulo1"/>
        <w:numPr>
          <w:ilvl w:val="0"/>
          <w:numId w:val="0"/>
        </w:numPr>
        <w:jc w:val="both"/>
      </w:pPr>
      <w:r w:rsidRPr="004119EE">
        <w:rPr>
          <w:rStyle w:val="Hyperlink"/>
          <w:noProof/>
        </w:rPr>
        <w:lastRenderedPageBreak/>
        <w:fldChar w:fldCharType="end"/>
      </w:r>
      <w:bookmarkStart w:id="1" w:name="_Toc35322282"/>
      <w:bookmarkStart w:id="2" w:name="_Toc35345311"/>
      <w:bookmarkStart w:id="3" w:name="_Toc35346924"/>
      <w:r w:rsidR="00311F8A" w:rsidRPr="00767627">
        <w:t xml:space="preserve">1 </w:t>
      </w:r>
      <w:r w:rsidR="003E2D99">
        <w:t>I</w:t>
      </w:r>
      <w:r w:rsidR="003E2D99" w:rsidRPr="00767627">
        <w:t>ntrodução</w:t>
      </w:r>
      <w:bookmarkEnd w:id="1"/>
      <w:bookmarkEnd w:id="2"/>
      <w:bookmarkEnd w:id="3"/>
      <w:r w:rsidR="003E2D99" w:rsidRPr="00767627">
        <w:t xml:space="preserve"> </w:t>
      </w:r>
    </w:p>
    <w:p w:rsidR="00E36E20" w:rsidRPr="00E36E20" w:rsidRDefault="00E36E20" w:rsidP="00E36E20">
      <w:pPr>
        <w:pStyle w:val="Corpodetexto"/>
      </w:pPr>
    </w:p>
    <w:p w:rsidR="005C4F42" w:rsidRDefault="00362026" w:rsidP="00163DBD">
      <w:pPr>
        <w:pStyle w:val="Corpodetexto"/>
      </w:pPr>
      <w:r w:rsidRPr="00142492">
        <w:t xml:space="preserve">Elemento textual obrigatório. </w:t>
      </w:r>
    </w:p>
    <w:p w:rsidR="00311F8A" w:rsidRPr="00142492" w:rsidRDefault="00311F8A" w:rsidP="00163DBD">
      <w:pPr>
        <w:pStyle w:val="Corpodetexto"/>
      </w:pPr>
      <w:r w:rsidRPr="00142492">
        <w:t xml:space="preserve">Fonte </w:t>
      </w:r>
      <w:proofErr w:type="spellStart"/>
      <w:r w:rsidRPr="00142492">
        <w:t>arial</w:t>
      </w:r>
      <w:proofErr w:type="spellEnd"/>
      <w:r w:rsidRPr="00142492">
        <w:t>, tamanho 12, entrelinhas 1,5</w:t>
      </w:r>
      <w:r w:rsidR="00765758">
        <w:t xml:space="preserve"> </w:t>
      </w:r>
      <w:r w:rsidRPr="00142492">
        <w:t>cm, parágrafo 1,25</w:t>
      </w:r>
      <w:r w:rsidR="00765758">
        <w:t xml:space="preserve"> </w:t>
      </w:r>
      <w:r w:rsidRPr="00142492">
        <w:t xml:space="preserve">cm e texto justificado. </w:t>
      </w:r>
    </w:p>
    <w:p w:rsidR="00362026" w:rsidRPr="00142492" w:rsidRDefault="00311F8A" w:rsidP="00163DBD">
      <w:pPr>
        <w:pStyle w:val="Corpodetexto"/>
      </w:pPr>
      <w:r w:rsidRPr="00142492">
        <w:t>Deve ter indicativo numérico e constar no sumário.</w:t>
      </w:r>
    </w:p>
    <w:p w:rsidR="00E36E20" w:rsidRPr="00E36E20" w:rsidRDefault="00767627" w:rsidP="00163DBD">
      <w:pPr>
        <w:pStyle w:val="Corpodetexto"/>
      </w:pPr>
      <w:r>
        <w:t>O</w:t>
      </w:r>
      <w:r w:rsidR="00051867" w:rsidRPr="006E0C38">
        <w:t xml:space="preserve"> autor deverá apresentar </w:t>
      </w:r>
      <w:r w:rsidR="00051867">
        <w:t xml:space="preserve">na Introdução, </w:t>
      </w:r>
      <w:r w:rsidR="00051867" w:rsidRPr="006E0C38">
        <w:t xml:space="preserve">em linhas gerais, o que o trabalho apresenta no corpo do texto, baseando-se nos </w:t>
      </w:r>
      <w:proofErr w:type="spellStart"/>
      <w:r w:rsidR="00051867" w:rsidRPr="006E0C38">
        <w:t>capítulos</w:t>
      </w:r>
      <w:proofErr w:type="spellEnd"/>
      <w:r w:rsidR="00051867" w:rsidRPr="006E0C38">
        <w:t xml:space="preserve"> e </w:t>
      </w:r>
      <w:proofErr w:type="spellStart"/>
      <w:r w:rsidR="00051867" w:rsidRPr="006E0C38">
        <w:t>subcapítulos</w:t>
      </w:r>
      <w:proofErr w:type="spellEnd"/>
      <w:r w:rsidR="00051867" w:rsidRPr="006E0C38">
        <w:t xml:space="preserve">. </w:t>
      </w:r>
    </w:p>
    <w:p w:rsidR="00E36E20" w:rsidRDefault="00E36E20" w:rsidP="00163DBD">
      <w:pPr>
        <w:pStyle w:val="Corpodetexto"/>
      </w:pPr>
      <w:r w:rsidRPr="00E36E20">
        <w:t xml:space="preserve">O indicativo numérico, em algarismo arábico, de uma seção precede seu título, alinhado à esquerda, separado por um espaço de caractere. </w:t>
      </w:r>
    </w:p>
    <w:p w:rsidR="00E36E20" w:rsidRDefault="00E36E20" w:rsidP="00163DBD">
      <w:pPr>
        <w:pStyle w:val="Corpodetexto"/>
      </w:pPr>
      <w:r w:rsidRPr="00E36E20">
        <w:t>Os títulos das seções primárias devem ser separados do texto que os sucede por um espaço entre as linhas de 1,5</w:t>
      </w:r>
      <w:r w:rsidR="001B6150">
        <w:t xml:space="preserve"> cm</w:t>
      </w:r>
      <w:r w:rsidRPr="00E36E20">
        <w:t xml:space="preserve">. </w:t>
      </w:r>
    </w:p>
    <w:p w:rsidR="00E36E20" w:rsidRDefault="00E36E20" w:rsidP="00163DBD">
      <w:pPr>
        <w:pStyle w:val="Corpodetexto"/>
      </w:pPr>
      <w:r w:rsidRPr="00E36E20">
        <w:t>Da mesma forma, os títulos das subseções devem ser separados do texto que os precede e que os sucede por um espaço entre as linhas de 1,5</w:t>
      </w:r>
      <w:r w:rsidR="001B6150">
        <w:t xml:space="preserve"> cm</w:t>
      </w:r>
      <w:r w:rsidRPr="00E36E20">
        <w:t xml:space="preserve">. </w:t>
      </w:r>
    </w:p>
    <w:p w:rsidR="004C0B59" w:rsidRDefault="004C0B59" w:rsidP="00E36E20">
      <w:pPr>
        <w:pStyle w:val="Corpodetexto"/>
        <w:rPr>
          <w:rFonts w:cs="Arial"/>
        </w:rPr>
      </w:pPr>
    </w:p>
    <w:p w:rsidR="00E36E20" w:rsidRDefault="00E36E20" w:rsidP="00E36E20">
      <w:pPr>
        <w:pStyle w:val="Corpodetexto"/>
        <w:rPr>
          <w:rFonts w:cs="Arial"/>
        </w:rPr>
      </w:pPr>
    </w:p>
    <w:p w:rsidR="00E36E20" w:rsidRDefault="00E36E20" w:rsidP="00142492">
      <w:pPr>
        <w:pStyle w:val="Corpodetexto"/>
        <w:rPr>
          <w:rFonts w:cs="Arial"/>
        </w:rPr>
      </w:pPr>
    </w:p>
    <w:p w:rsidR="00E36E20" w:rsidRDefault="00E36E20" w:rsidP="00142492">
      <w:pPr>
        <w:pStyle w:val="Corpodetexto"/>
        <w:rPr>
          <w:rFonts w:cs="Arial"/>
        </w:rPr>
      </w:pPr>
    </w:p>
    <w:p w:rsidR="00E36E20" w:rsidRDefault="00E36E20" w:rsidP="00142492">
      <w:pPr>
        <w:pStyle w:val="Corpodetexto"/>
        <w:rPr>
          <w:rFonts w:cs="Arial"/>
        </w:rPr>
      </w:pPr>
    </w:p>
    <w:p w:rsidR="00E36E20" w:rsidRDefault="00E36E20" w:rsidP="00142492">
      <w:pPr>
        <w:pStyle w:val="Corpodetexto"/>
        <w:rPr>
          <w:rFonts w:cs="Arial"/>
        </w:rPr>
      </w:pPr>
    </w:p>
    <w:p w:rsidR="00E36E20" w:rsidRDefault="00E36E20" w:rsidP="00142492">
      <w:pPr>
        <w:pStyle w:val="Corpodetexto"/>
        <w:rPr>
          <w:rFonts w:cs="Arial"/>
        </w:rPr>
      </w:pPr>
    </w:p>
    <w:p w:rsidR="00E36E20" w:rsidRDefault="00E36E20" w:rsidP="00142492">
      <w:pPr>
        <w:pStyle w:val="Corpodetexto"/>
        <w:rPr>
          <w:rFonts w:cs="Arial"/>
        </w:rPr>
      </w:pPr>
    </w:p>
    <w:p w:rsidR="00E36E20" w:rsidRDefault="00E36E20" w:rsidP="00142492">
      <w:pPr>
        <w:pStyle w:val="Corpodetexto"/>
        <w:rPr>
          <w:rFonts w:cs="Arial"/>
        </w:rPr>
      </w:pPr>
    </w:p>
    <w:p w:rsidR="00E36E20" w:rsidRDefault="00E36E20" w:rsidP="00142492">
      <w:pPr>
        <w:pStyle w:val="Corpodetexto"/>
        <w:rPr>
          <w:rFonts w:cs="Arial"/>
        </w:rPr>
      </w:pPr>
    </w:p>
    <w:p w:rsidR="00E36E20" w:rsidRDefault="00E36E20" w:rsidP="00142492">
      <w:pPr>
        <w:pStyle w:val="Corpodetexto"/>
        <w:rPr>
          <w:rFonts w:cs="Arial"/>
        </w:rPr>
      </w:pPr>
    </w:p>
    <w:p w:rsidR="00E36E20" w:rsidRDefault="00E36E20" w:rsidP="00142492">
      <w:pPr>
        <w:pStyle w:val="Corpodetexto"/>
        <w:rPr>
          <w:rFonts w:cs="Arial"/>
        </w:rPr>
      </w:pPr>
    </w:p>
    <w:p w:rsidR="00E36E20" w:rsidRDefault="00E36E20" w:rsidP="00142492">
      <w:pPr>
        <w:pStyle w:val="Corpodetexto"/>
        <w:rPr>
          <w:rFonts w:cs="Arial"/>
        </w:rPr>
      </w:pPr>
    </w:p>
    <w:p w:rsidR="00E36E20" w:rsidRDefault="00E36E20" w:rsidP="00142492">
      <w:pPr>
        <w:pStyle w:val="Corpodetexto"/>
        <w:rPr>
          <w:rFonts w:cs="Arial"/>
        </w:rPr>
      </w:pPr>
    </w:p>
    <w:p w:rsidR="00E36E20" w:rsidRDefault="00E36E20" w:rsidP="00142492">
      <w:pPr>
        <w:pStyle w:val="Corpodetexto"/>
        <w:rPr>
          <w:rFonts w:cs="Arial"/>
        </w:rPr>
      </w:pPr>
    </w:p>
    <w:p w:rsidR="00E36E20" w:rsidRDefault="00E36E20" w:rsidP="00142492">
      <w:pPr>
        <w:pStyle w:val="Corpodetexto"/>
        <w:rPr>
          <w:rFonts w:cs="Arial"/>
        </w:rPr>
      </w:pPr>
    </w:p>
    <w:p w:rsidR="00E36E20" w:rsidRDefault="00E36E20" w:rsidP="00142492">
      <w:pPr>
        <w:pStyle w:val="Corpodetexto"/>
        <w:rPr>
          <w:rFonts w:cs="Arial"/>
        </w:rPr>
      </w:pPr>
    </w:p>
    <w:p w:rsidR="00E36E20" w:rsidRDefault="00E36E20" w:rsidP="00142492">
      <w:pPr>
        <w:pStyle w:val="Corpodetexto"/>
        <w:rPr>
          <w:rFonts w:cs="Arial"/>
        </w:rPr>
      </w:pPr>
    </w:p>
    <w:p w:rsidR="00BB7DC5" w:rsidRDefault="00BB7DC5" w:rsidP="00142492">
      <w:pPr>
        <w:pStyle w:val="Corpodetexto"/>
        <w:rPr>
          <w:rFonts w:cs="Arial"/>
        </w:rPr>
      </w:pPr>
    </w:p>
    <w:p w:rsidR="00E36E20" w:rsidRPr="006E0C38" w:rsidRDefault="00E36E20" w:rsidP="00E36E20">
      <w:pPr>
        <w:pStyle w:val="Corpodetexto"/>
        <w:ind w:firstLine="0"/>
        <w:rPr>
          <w:rFonts w:cs="Arial"/>
        </w:rPr>
      </w:pPr>
    </w:p>
    <w:p w:rsidR="00311F8A" w:rsidRDefault="00395CB8" w:rsidP="00E36E20">
      <w:pPr>
        <w:pStyle w:val="Ttulo1"/>
        <w:numPr>
          <w:ilvl w:val="0"/>
          <w:numId w:val="0"/>
        </w:numPr>
        <w:jc w:val="both"/>
      </w:pPr>
      <w:bookmarkStart w:id="4" w:name="_Toc35345312"/>
      <w:bookmarkStart w:id="5" w:name="_Toc35346925"/>
      <w:r w:rsidRPr="00767627">
        <w:lastRenderedPageBreak/>
        <w:t xml:space="preserve">2 </w:t>
      </w:r>
      <w:r w:rsidR="003E2D99">
        <w:t>O</w:t>
      </w:r>
      <w:r w:rsidR="003E2D99" w:rsidRPr="00767627">
        <w:t>bjetivos</w:t>
      </w:r>
      <w:bookmarkEnd w:id="4"/>
      <w:bookmarkEnd w:id="5"/>
    </w:p>
    <w:p w:rsidR="00051867" w:rsidRPr="00767627" w:rsidRDefault="00051867" w:rsidP="006E0C38">
      <w:pPr>
        <w:pStyle w:val="Corpodetexto"/>
      </w:pPr>
    </w:p>
    <w:p w:rsidR="00EF2B39" w:rsidRDefault="00395CB8" w:rsidP="00E36E20">
      <w:pPr>
        <w:pStyle w:val="Ttulo2"/>
        <w:numPr>
          <w:ilvl w:val="0"/>
          <w:numId w:val="0"/>
        </w:numPr>
        <w:jc w:val="both"/>
        <w:rPr>
          <w:rFonts w:cs="Arial"/>
          <w:szCs w:val="24"/>
        </w:rPr>
      </w:pPr>
      <w:bookmarkStart w:id="6" w:name="_Toc35345313"/>
      <w:bookmarkStart w:id="7" w:name="_Toc35346926"/>
      <w:r w:rsidRPr="00767627">
        <w:rPr>
          <w:rFonts w:cs="Arial"/>
          <w:szCs w:val="24"/>
        </w:rPr>
        <w:t xml:space="preserve">2.1 </w:t>
      </w:r>
      <w:r w:rsidR="00311F8A" w:rsidRPr="00767627">
        <w:rPr>
          <w:rFonts w:cs="Arial"/>
          <w:szCs w:val="24"/>
        </w:rPr>
        <w:t>Objetivo</w:t>
      </w:r>
      <w:r w:rsidR="00311F8A" w:rsidRPr="00142492">
        <w:rPr>
          <w:rFonts w:cs="Arial"/>
          <w:szCs w:val="24"/>
        </w:rPr>
        <w:t xml:space="preserve"> Geral</w:t>
      </w:r>
      <w:bookmarkEnd w:id="6"/>
      <w:bookmarkEnd w:id="7"/>
      <w:r w:rsidR="00311F8A" w:rsidRPr="00142492">
        <w:rPr>
          <w:rFonts w:cs="Arial"/>
          <w:szCs w:val="24"/>
        </w:rPr>
        <w:t xml:space="preserve"> </w:t>
      </w:r>
    </w:p>
    <w:p w:rsidR="00E36E20" w:rsidRPr="00E36E20" w:rsidRDefault="00E36E20" w:rsidP="00E36E20">
      <w:pPr>
        <w:pStyle w:val="Corpodetexto"/>
      </w:pPr>
    </w:p>
    <w:p w:rsidR="00CA2695" w:rsidRPr="00142492" w:rsidRDefault="00CA2695" w:rsidP="006E0C38">
      <w:pPr>
        <w:spacing w:line="360" w:lineRule="auto"/>
        <w:ind w:firstLine="709"/>
        <w:jc w:val="both"/>
        <w:rPr>
          <w:rFonts w:ascii="Arial" w:hAnsi="Arial" w:cs="Arial"/>
        </w:rPr>
      </w:pPr>
      <w:r w:rsidRPr="00142492">
        <w:rPr>
          <w:rFonts w:ascii="Arial" w:hAnsi="Arial" w:cs="Arial"/>
        </w:rPr>
        <w:t xml:space="preserve">O objetivo geral é uma frase, que </w:t>
      </w:r>
      <w:r w:rsidRPr="006E0C38">
        <w:rPr>
          <w:rFonts w:ascii="Arial" w:hAnsi="Arial" w:cs="Arial"/>
        </w:rPr>
        <w:t>precisa dar conta da totalidade do problema da pesquisa, devendo ser elaborado com um verbo</w:t>
      </w:r>
      <w:r w:rsidRPr="00767627">
        <w:rPr>
          <w:rFonts w:ascii="Arial" w:hAnsi="Arial" w:cs="Arial"/>
        </w:rPr>
        <w:t xml:space="preserve"> no infinitivo (Avaliar, Compreender, </w:t>
      </w:r>
      <w:proofErr w:type="gramStart"/>
      <w:r w:rsidR="00102C18">
        <w:rPr>
          <w:rFonts w:ascii="Arial" w:hAnsi="Arial" w:cs="Arial"/>
        </w:rPr>
        <w:t>A</w:t>
      </w:r>
      <w:r w:rsidRPr="00767627">
        <w:rPr>
          <w:rFonts w:ascii="Arial" w:hAnsi="Arial" w:cs="Arial"/>
        </w:rPr>
        <w:t>nalisar</w:t>
      </w:r>
      <w:proofErr w:type="gramEnd"/>
      <w:r w:rsidRPr="00767627">
        <w:rPr>
          <w:rFonts w:ascii="Arial" w:hAnsi="Arial" w:cs="Arial"/>
        </w:rPr>
        <w:t>...)</w:t>
      </w:r>
      <w:r w:rsidRPr="00142492">
        <w:rPr>
          <w:rFonts w:ascii="Arial" w:hAnsi="Arial" w:cs="Arial"/>
        </w:rPr>
        <w:t>.</w:t>
      </w:r>
    </w:p>
    <w:p w:rsidR="0023420A" w:rsidRPr="00142492" w:rsidRDefault="0023420A" w:rsidP="006E0C38">
      <w:pPr>
        <w:pStyle w:val="Corpodetexto"/>
        <w:rPr>
          <w:rFonts w:cs="Arial"/>
        </w:rPr>
      </w:pPr>
    </w:p>
    <w:p w:rsidR="00311F8A" w:rsidRDefault="00395CB8" w:rsidP="00E36E20">
      <w:pPr>
        <w:pStyle w:val="Ttulo2"/>
        <w:numPr>
          <w:ilvl w:val="0"/>
          <w:numId w:val="0"/>
        </w:numPr>
        <w:jc w:val="both"/>
        <w:rPr>
          <w:rFonts w:cs="Arial"/>
          <w:szCs w:val="24"/>
        </w:rPr>
      </w:pPr>
      <w:bookmarkStart w:id="8" w:name="_Toc35345314"/>
      <w:bookmarkStart w:id="9" w:name="_Toc35346927"/>
      <w:r w:rsidRPr="00767627">
        <w:rPr>
          <w:rFonts w:cs="Arial"/>
          <w:szCs w:val="24"/>
        </w:rPr>
        <w:t xml:space="preserve">2.2 </w:t>
      </w:r>
      <w:r w:rsidR="00311F8A" w:rsidRPr="00767627">
        <w:rPr>
          <w:rFonts w:cs="Arial"/>
          <w:szCs w:val="24"/>
        </w:rPr>
        <w:t>Objetivos Específicos</w:t>
      </w:r>
      <w:bookmarkEnd w:id="8"/>
      <w:bookmarkEnd w:id="9"/>
    </w:p>
    <w:p w:rsidR="00E36E20" w:rsidRPr="00E36E20" w:rsidRDefault="00E36E20" w:rsidP="00E36E20">
      <w:pPr>
        <w:pStyle w:val="Corpodetexto"/>
      </w:pPr>
    </w:p>
    <w:p w:rsidR="00CA2695" w:rsidRPr="00767627" w:rsidRDefault="00CA2695" w:rsidP="006E0C38">
      <w:pPr>
        <w:spacing w:line="360" w:lineRule="auto"/>
        <w:ind w:firstLine="709"/>
        <w:jc w:val="both"/>
        <w:rPr>
          <w:rFonts w:ascii="Arial" w:hAnsi="Arial" w:cs="Arial"/>
        </w:rPr>
      </w:pPr>
      <w:r w:rsidRPr="00142492">
        <w:rPr>
          <w:rFonts w:ascii="Arial" w:hAnsi="Arial" w:cs="Arial"/>
        </w:rPr>
        <w:t>Os objetivos específicos fazem o detalhamento do objetivo geral</w:t>
      </w:r>
      <w:r w:rsidR="00051867" w:rsidRPr="00142492">
        <w:rPr>
          <w:rFonts w:ascii="Arial" w:hAnsi="Arial" w:cs="Arial"/>
        </w:rPr>
        <w:t xml:space="preserve">; </w:t>
      </w:r>
      <w:r w:rsidR="00051867" w:rsidRPr="006E0C38">
        <w:rPr>
          <w:rFonts w:ascii="Arial" w:hAnsi="Arial" w:cs="Arial"/>
          <w:iCs/>
        </w:rPr>
        <w:t>são objetivos que vão auxiliar o atingimento do objetivo geral.</w:t>
      </w:r>
      <w:r w:rsidRPr="00767627">
        <w:rPr>
          <w:rFonts w:ascii="Arial" w:hAnsi="Arial" w:cs="Arial"/>
        </w:rPr>
        <w:t xml:space="preserve"> </w:t>
      </w:r>
      <w:r w:rsidR="00051867" w:rsidRPr="00767627">
        <w:rPr>
          <w:rFonts w:ascii="Arial" w:hAnsi="Arial" w:cs="Arial"/>
        </w:rPr>
        <w:t>D</w:t>
      </w:r>
      <w:r w:rsidRPr="00767627">
        <w:rPr>
          <w:rFonts w:ascii="Arial" w:hAnsi="Arial" w:cs="Arial"/>
        </w:rPr>
        <w:t>evem ser iniciados com o verbo no infinitivo</w:t>
      </w:r>
      <w:r w:rsidR="00051867">
        <w:rPr>
          <w:rFonts w:ascii="Arial" w:hAnsi="Arial" w:cs="Arial"/>
        </w:rPr>
        <w:t>.</w:t>
      </w:r>
    </w:p>
    <w:p w:rsidR="004C0B59" w:rsidRPr="00FC2736" w:rsidRDefault="004C0B59" w:rsidP="00142492">
      <w:pPr>
        <w:pStyle w:val="Corpodetexto"/>
        <w:rPr>
          <w:rFonts w:cs="Arial"/>
          <w:iCs/>
        </w:rPr>
      </w:pPr>
    </w:p>
    <w:p w:rsidR="00E36E20" w:rsidRPr="00FC2736" w:rsidRDefault="00E36E20" w:rsidP="00142492">
      <w:pPr>
        <w:pStyle w:val="Corpodetexto"/>
        <w:rPr>
          <w:rFonts w:cs="Arial"/>
          <w:iCs/>
        </w:rPr>
      </w:pPr>
    </w:p>
    <w:p w:rsidR="00E36E20" w:rsidRPr="00FC2736" w:rsidRDefault="00E36E20" w:rsidP="00142492">
      <w:pPr>
        <w:pStyle w:val="Corpodetexto"/>
        <w:rPr>
          <w:rFonts w:cs="Arial"/>
          <w:iCs/>
        </w:rPr>
      </w:pPr>
    </w:p>
    <w:p w:rsidR="00E36E20" w:rsidRPr="00FC2736" w:rsidRDefault="00E36E20" w:rsidP="00142492">
      <w:pPr>
        <w:pStyle w:val="Corpodetexto"/>
        <w:rPr>
          <w:rFonts w:cs="Arial"/>
          <w:iCs/>
        </w:rPr>
      </w:pPr>
    </w:p>
    <w:p w:rsidR="00E36E20" w:rsidRPr="00FC2736" w:rsidRDefault="00E36E20" w:rsidP="00142492">
      <w:pPr>
        <w:pStyle w:val="Corpodetexto"/>
        <w:rPr>
          <w:rFonts w:cs="Arial"/>
          <w:iCs/>
        </w:rPr>
      </w:pPr>
    </w:p>
    <w:p w:rsidR="00E36E20" w:rsidRPr="00FC2736" w:rsidRDefault="00E36E20" w:rsidP="00142492">
      <w:pPr>
        <w:pStyle w:val="Corpodetexto"/>
        <w:rPr>
          <w:rFonts w:cs="Arial"/>
          <w:iCs/>
        </w:rPr>
      </w:pPr>
    </w:p>
    <w:p w:rsidR="00E36E20" w:rsidRPr="00FC2736" w:rsidRDefault="00E36E20" w:rsidP="00142492">
      <w:pPr>
        <w:pStyle w:val="Corpodetexto"/>
        <w:rPr>
          <w:rFonts w:cs="Arial"/>
          <w:iCs/>
        </w:rPr>
      </w:pPr>
    </w:p>
    <w:p w:rsidR="00E36E20" w:rsidRDefault="00E36E20" w:rsidP="00142492">
      <w:pPr>
        <w:pStyle w:val="Corpodetexto"/>
        <w:rPr>
          <w:rFonts w:cs="Arial"/>
          <w:i/>
        </w:rPr>
      </w:pPr>
    </w:p>
    <w:p w:rsidR="00E36E20" w:rsidRDefault="00E36E20" w:rsidP="00142492">
      <w:pPr>
        <w:pStyle w:val="Corpodetexto"/>
        <w:rPr>
          <w:rFonts w:cs="Arial"/>
          <w:i/>
        </w:rPr>
      </w:pPr>
    </w:p>
    <w:p w:rsidR="00E36E20" w:rsidRDefault="00E36E20" w:rsidP="00142492">
      <w:pPr>
        <w:pStyle w:val="Corpodetexto"/>
        <w:rPr>
          <w:rFonts w:cs="Arial"/>
          <w:i/>
        </w:rPr>
      </w:pPr>
    </w:p>
    <w:p w:rsidR="00E36E20" w:rsidRDefault="00E36E20" w:rsidP="00142492">
      <w:pPr>
        <w:pStyle w:val="Corpodetexto"/>
        <w:rPr>
          <w:rFonts w:cs="Arial"/>
          <w:i/>
        </w:rPr>
      </w:pPr>
    </w:p>
    <w:p w:rsidR="00E36E20" w:rsidRDefault="00E36E20" w:rsidP="00142492">
      <w:pPr>
        <w:pStyle w:val="Corpodetexto"/>
        <w:rPr>
          <w:rFonts w:cs="Arial"/>
          <w:i/>
        </w:rPr>
      </w:pPr>
    </w:p>
    <w:p w:rsidR="00E36E20" w:rsidRDefault="00E36E20" w:rsidP="00142492">
      <w:pPr>
        <w:pStyle w:val="Corpodetexto"/>
        <w:rPr>
          <w:rFonts w:cs="Arial"/>
          <w:i/>
        </w:rPr>
      </w:pPr>
    </w:p>
    <w:p w:rsidR="00E36E20" w:rsidRDefault="00E36E20" w:rsidP="00142492">
      <w:pPr>
        <w:pStyle w:val="Corpodetexto"/>
        <w:rPr>
          <w:rFonts w:cs="Arial"/>
          <w:i/>
        </w:rPr>
      </w:pPr>
    </w:p>
    <w:p w:rsidR="00E36E20" w:rsidRDefault="00E36E20" w:rsidP="00142492">
      <w:pPr>
        <w:pStyle w:val="Corpodetexto"/>
        <w:rPr>
          <w:rFonts w:cs="Arial"/>
          <w:i/>
        </w:rPr>
      </w:pPr>
    </w:p>
    <w:p w:rsidR="00E36E20" w:rsidRDefault="00E36E20" w:rsidP="00142492">
      <w:pPr>
        <w:pStyle w:val="Corpodetexto"/>
        <w:rPr>
          <w:rFonts w:cs="Arial"/>
          <w:i/>
        </w:rPr>
      </w:pPr>
    </w:p>
    <w:p w:rsidR="00E36E20" w:rsidRDefault="00E36E20" w:rsidP="00142492">
      <w:pPr>
        <w:pStyle w:val="Corpodetexto"/>
        <w:rPr>
          <w:rFonts w:cs="Arial"/>
          <w:i/>
        </w:rPr>
      </w:pPr>
    </w:p>
    <w:p w:rsidR="00E36E20" w:rsidRDefault="00E36E20" w:rsidP="00142492">
      <w:pPr>
        <w:pStyle w:val="Corpodetexto"/>
        <w:rPr>
          <w:rFonts w:cs="Arial"/>
          <w:i/>
        </w:rPr>
      </w:pPr>
    </w:p>
    <w:p w:rsidR="00102C18" w:rsidRDefault="00102C18" w:rsidP="00142492">
      <w:pPr>
        <w:pStyle w:val="Corpodetexto"/>
        <w:rPr>
          <w:rFonts w:cs="Arial"/>
          <w:i/>
        </w:rPr>
      </w:pPr>
    </w:p>
    <w:p w:rsidR="00E36E20" w:rsidRPr="00767627" w:rsidRDefault="00E36E20" w:rsidP="00142492">
      <w:pPr>
        <w:pStyle w:val="Corpodetexto"/>
        <w:rPr>
          <w:rFonts w:cs="Arial"/>
          <w:i/>
        </w:rPr>
      </w:pPr>
    </w:p>
    <w:p w:rsidR="00311F8A" w:rsidRDefault="00311F8A" w:rsidP="00E36E20">
      <w:pPr>
        <w:pStyle w:val="Ttulo1"/>
        <w:numPr>
          <w:ilvl w:val="0"/>
          <w:numId w:val="0"/>
        </w:numPr>
        <w:jc w:val="both"/>
      </w:pPr>
      <w:bookmarkStart w:id="10" w:name="_Toc35345315"/>
      <w:bookmarkStart w:id="11" w:name="_Toc35346928"/>
      <w:r w:rsidRPr="00767627">
        <w:lastRenderedPageBreak/>
        <w:t>3</w:t>
      </w:r>
      <w:r w:rsidR="003E2D99" w:rsidRPr="00142492">
        <w:t xml:space="preserve"> </w:t>
      </w:r>
      <w:r w:rsidR="003E2D99">
        <w:t>J</w:t>
      </w:r>
      <w:r w:rsidR="003E2D99" w:rsidRPr="00142492">
        <w:t>ustificativa</w:t>
      </w:r>
      <w:bookmarkEnd w:id="10"/>
      <w:bookmarkEnd w:id="11"/>
    </w:p>
    <w:p w:rsidR="00E36E20" w:rsidRPr="00E36E20" w:rsidRDefault="00E36E20" w:rsidP="00E36E20">
      <w:pPr>
        <w:pStyle w:val="Corpodetexto"/>
      </w:pPr>
    </w:p>
    <w:p w:rsidR="000B4E45" w:rsidRPr="006E0C38" w:rsidRDefault="00324D21" w:rsidP="00767627">
      <w:pPr>
        <w:pStyle w:val="Corpodetexto"/>
        <w:rPr>
          <w:rFonts w:cs="Arial"/>
          <w:iCs/>
        </w:rPr>
      </w:pPr>
      <w:r w:rsidRPr="006E0C38">
        <w:rPr>
          <w:rFonts w:cs="Arial"/>
          <w:iCs/>
        </w:rPr>
        <w:t xml:space="preserve">Trata-se da argumentação </w:t>
      </w:r>
      <w:r w:rsidR="00051867" w:rsidRPr="006E0C38">
        <w:rPr>
          <w:rFonts w:cs="Arial"/>
          <w:iCs/>
        </w:rPr>
        <w:t>em</w:t>
      </w:r>
      <w:r w:rsidRPr="006E0C38">
        <w:rPr>
          <w:rFonts w:cs="Arial"/>
          <w:iCs/>
        </w:rPr>
        <w:t xml:space="preserve"> defesa do </w:t>
      </w:r>
      <w:proofErr w:type="spellStart"/>
      <w:r w:rsidRPr="006E0C38">
        <w:rPr>
          <w:rFonts w:cs="Arial"/>
          <w:iCs/>
        </w:rPr>
        <w:t>objei</w:t>
      </w:r>
      <w:r w:rsidR="00BE4AD3">
        <w:rPr>
          <w:rFonts w:cs="Arial"/>
          <w:iCs/>
        </w:rPr>
        <w:t>t</w:t>
      </w:r>
      <w:r w:rsidRPr="006E0C38">
        <w:rPr>
          <w:rFonts w:cs="Arial"/>
          <w:iCs/>
        </w:rPr>
        <w:t>ivo</w:t>
      </w:r>
      <w:proofErr w:type="spellEnd"/>
      <w:r w:rsidRPr="006E0C38">
        <w:rPr>
          <w:rFonts w:cs="Arial"/>
          <w:iCs/>
        </w:rPr>
        <w:t xml:space="preserve"> geral do trabalho. É </w:t>
      </w:r>
      <w:r w:rsidR="000B4E45" w:rsidRPr="006E0C38">
        <w:rPr>
          <w:rFonts w:cs="Arial"/>
          <w:iCs/>
        </w:rPr>
        <w:t xml:space="preserve">nesta seção </w:t>
      </w:r>
      <w:r w:rsidRPr="006E0C38">
        <w:rPr>
          <w:rFonts w:cs="Arial"/>
          <w:iCs/>
        </w:rPr>
        <w:t>que deve ser explicado o motivo de estudar o tema escolhido, justificada a importância</w:t>
      </w:r>
      <w:r w:rsidR="000B4E45" w:rsidRPr="006E0C38">
        <w:rPr>
          <w:rFonts w:cs="Arial"/>
          <w:iCs/>
        </w:rPr>
        <w:t xml:space="preserve"> de tomar determinado objeto, como objeto de estudo do trabalho a ser desenvolvido.</w:t>
      </w:r>
    </w:p>
    <w:p w:rsidR="00311F8A" w:rsidRDefault="00311F8A" w:rsidP="00142492">
      <w:pPr>
        <w:pStyle w:val="Corpodetexto"/>
        <w:rPr>
          <w:rFonts w:cs="Arial"/>
          <w:i/>
        </w:rPr>
      </w:pPr>
    </w:p>
    <w:p w:rsidR="00E36E20" w:rsidRDefault="00E36E20" w:rsidP="00142492">
      <w:pPr>
        <w:pStyle w:val="Corpodetexto"/>
        <w:rPr>
          <w:rFonts w:cs="Arial"/>
          <w:i/>
        </w:rPr>
      </w:pPr>
    </w:p>
    <w:p w:rsidR="00E36E20" w:rsidRDefault="00E36E20" w:rsidP="00142492">
      <w:pPr>
        <w:pStyle w:val="Corpodetexto"/>
        <w:rPr>
          <w:rFonts w:cs="Arial"/>
          <w:i/>
        </w:rPr>
      </w:pPr>
    </w:p>
    <w:p w:rsidR="00E36E20" w:rsidRDefault="00E36E20" w:rsidP="00142492">
      <w:pPr>
        <w:pStyle w:val="Corpodetexto"/>
        <w:rPr>
          <w:rFonts w:cs="Arial"/>
          <w:i/>
        </w:rPr>
      </w:pPr>
    </w:p>
    <w:p w:rsidR="00E36E20" w:rsidRDefault="00E36E20" w:rsidP="00142492">
      <w:pPr>
        <w:pStyle w:val="Corpodetexto"/>
        <w:rPr>
          <w:rFonts w:cs="Arial"/>
          <w:i/>
        </w:rPr>
      </w:pPr>
    </w:p>
    <w:p w:rsidR="00E36E20" w:rsidRDefault="00E36E20" w:rsidP="00142492">
      <w:pPr>
        <w:pStyle w:val="Corpodetexto"/>
        <w:rPr>
          <w:rFonts w:cs="Arial"/>
          <w:i/>
        </w:rPr>
      </w:pPr>
    </w:p>
    <w:p w:rsidR="00E36E20" w:rsidRDefault="00E36E20" w:rsidP="00142492">
      <w:pPr>
        <w:pStyle w:val="Corpodetexto"/>
        <w:rPr>
          <w:rFonts w:cs="Arial"/>
          <w:i/>
        </w:rPr>
      </w:pPr>
    </w:p>
    <w:p w:rsidR="00E36E20" w:rsidRDefault="00E36E20" w:rsidP="00142492">
      <w:pPr>
        <w:pStyle w:val="Corpodetexto"/>
        <w:rPr>
          <w:rFonts w:cs="Arial"/>
          <w:i/>
        </w:rPr>
      </w:pPr>
    </w:p>
    <w:p w:rsidR="00E36E20" w:rsidRDefault="00E36E20" w:rsidP="00142492">
      <w:pPr>
        <w:pStyle w:val="Corpodetexto"/>
        <w:rPr>
          <w:rFonts w:cs="Arial"/>
          <w:i/>
        </w:rPr>
      </w:pPr>
    </w:p>
    <w:p w:rsidR="00E36E20" w:rsidRDefault="00E36E20" w:rsidP="00142492">
      <w:pPr>
        <w:pStyle w:val="Corpodetexto"/>
        <w:rPr>
          <w:rFonts w:cs="Arial"/>
          <w:i/>
        </w:rPr>
      </w:pPr>
    </w:p>
    <w:p w:rsidR="00E36E20" w:rsidRDefault="00E36E20" w:rsidP="00142492">
      <w:pPr>
        <w:pStyle w:val="Corpodetexto"/>
        <w:rPr>
          <w:rFonts w:cs="Arial"/>
          <w:i/>
        </w:rPr>
      </w:pPr>
    </w:p>
    <w:p w:rsidR="00E36E20" w:rsidRDefault="00E36E20" w:rsidP="00142492">
      <w:pPr>
        <w:pStyle w:val="Corpodetexto"/>
        <w:rPr>
          <w:rFonts w:cs="Arial"/>
          <w:i/>
        </w:rPr>
      </w:pPr>
    </w:p>
    <w:p w:rsidR="00E36E20" w:rsidRDefault="00E36E20" w:rsidP="00142492">
      <w:pPr>
        <w:pStyle w:val="Corpodetexto"/>
        <w:rPr>
          <w:rFonts w:cs="Arial"/>
          <w:i/>
        </w:rPr>
      </w:pPr>
    </w:p>
    <w:p w:rsidR="00E36E20" w:rsidRDefault="00E36E20" w:rsidP="00142492">
      <w:pPr>
        <w:pStyle w:val="Corpodetexto"/>
        <w:rPr>
          <w:rFonts w:cs="Arial"/>
          <w:i/>
        </w:rPr>
      </w:pPr>
    </w:p>
    <w:p w:rsidR="00E36E20" w:rsidRDefault="00E36E20" w:rsidP="00142492">
      <w:pPr>
        <w:pStyle w:val="Corpodetexto"/>
        <w:rPr>
          <w:rFonts w:cs="Arial"/>
          <w:i/>
        </w:rPr>
      </w:pPr>
    </w:p>
    <w:p w:rsidR="00E36E20" w:rsidRDefault="00E36E20" w:rsidP="00142492">
      <w:pPr>
        <w:pStyle w:val="Corpodetexto"/>
        <w:rPr>
          <w:rFonts w:cs="Arial"/>
          <w:i/>
        </w:rPr>
      </w:pPr>
    </w:p>
    <w:p w:rsidR="00E36E20" w:rsidRDefault="00E36E20" w:rsidP="00142492">
      <w:pPr>
        <w:pStyle w:val="Corpodetexto"/>
        <w:rPr>
          <w:rFonts w:cs="Arial"/>
          <w:i/>
        </w:rPr>
      </w:pPr>
    </w:p>
    <w:p w:rsidR="00E36E20" w:rsidRDefault="00E36E20" w:rsidP="00142492">
      <w:pPr>
        <w:pStyle w:val="Corpodetexto"/>
        <w:rPr>
          <w:rFonts w:cs="Arial"/>
          <w:i/>
        </w:rPr>
      </w:pPr>
    </w:p>
    <w:p w:rsidR="00E36E20" w:rsidRDefault="00E36E20" w:rsidP="00142492">
      <w:pPr>
        <w:pStyle w:val="Corpodetexto"/>
        <w:rPr>
          <w:rFonts w:cs="Arial"/>
          <w:i/>
        </w:rPr>
      </w:pPr>
    </w:p>
    <w:p w:rsidR="00E36E20" w:rsidRDefault="00E36E20" w:rsidP="00142492">
      <w:pPr>
        <w:pStyle w:val="Corpodetexto"/>
        <w:rPr>
          <w:rFonts w:cs="Arial"/>
          <w:i/>
        </w:rPr>
      </w:pPr>
    </w:p>
    <w:p w:rsidR="00E36E20" w:rsidRDefault="00E36E20" w:rsidP="00142492">
      <w:pPr>
        <w:pStyle w:val="Corpodetexto"/>
        <w:rPr>
          <w:rFonts w:cs="Arial"/>
          <w:i/>
        </w:rPr>
      </w:pPr>
    </w:p>
    <w:p w:rsidR="00E36E20" w:rsidRDefault="00E36E20" w:rsidP="00142492">
      <w:pPr>
        <w:pStyle w:val="Corpodetexto"/>
        <w:rPr>
          <w:rFonts w:cs="Arial"/>
          <w:i/>
        </w:rPr>
      </w:pPr>
    </w:p>
    <w:p w:rsidR="00E36E20" w:rsidRDefault="00E36E20" w:rsidP="00142492">
      <w:pPr>
        <w:pStyle w:val="Corpodetexto"/>
        <w:rPr>
          <w:rFonts w:cs="Arial"/>
          <w:i/>
        </w:rPr>
      </w:pPr>
    </w:p>
    <w:p w:rsidR="00E36E20" w:rsidRDefault="00E36E20" w:rsidP="00142492">
      <w:pPr>
        <w:pStyle w:val="Corpodetexto"/>
        <w:rPr>
          <w:rFonts w:cs="Arial"/>
          <w:i/>
        </w:rPr>
      </w:pPr>
    </w:p>
    <w:p w:rsidR="00E36E20" w:rsidRDefault="00E36E20" w:rsidP="00142492">
      <w:pPr>
        <w:pStyle w:val="Corpodetexto"/>
        <w:rPr>
          <w:rFonts w:cs="Arial"/>
          <w:i/>
        </w:rPr>
      </w:pPr>
    </w:p>
    <w:p w:rsidR="00E36E20" w:rsidRDefault="00E36E20" w:rsidP="00142492">
      <w:pPr>
        <w:pStyle w:val="Corpodetexto"/>
        <w:rPr>
          <w:rFonts w:cs="Arial"/>
          <w:i/>
        </w:rPr>
      </w:pPr>
    </w:p>
    <w:p w:rsidR="00E36E20" w:rsidRPr="00767627" w:rsidRDefault="00E36E20" w:rsidP="00142492">
      <w:pPr>
        <w:pStyle w:val="Corpodetexto"/>
        <w:rPr>
          <w:rFonts w:cs="Arial"/>
          <w:i/>
        </w:rPr>
      </w:pPr>
    </w:p>
    <w:p w:rsidR="00311F8A" w:rsidRDefault="00311F8A" w:rsidP="00E36E20">
      <w:pPr>
        <w:pStyle w:val="Ttulo1"/>
        <w:numPr>
          <w:ilvl w:val="0"/>
          <w:numId w:val="0"/>
        </w:numPr>
        <w:jc w:val="both"/>
      </w:pPr>
      <w:bookmarkStart w:id="12" w:name="_Toc35345316"/>
      <w:bookmarkStart w:id="13" w:name="_Toc35346929"/>
      <w:r w:rsidRPr="00767627">
        <w:lastRenderedPageBreak/>
        <w:t>4 L</w:t>
      </w:r>
      <w:r w:rsidR="003E2D99" w:rsidRPr="00767627">
        <w:t>imitações</w:t>
      </w:r>
      <w:bookmarkEnd w:id="12"/>
      <w:bookmarkEnd w:id="13"/>
    </w:p>
    <w:p w:rsidR="00E36E20" w:rsidRPr="00E36E20" w:rsidRDefault="00E36E20" w:rsidP="00E36E20">
      <w:pPr>
        <w:pStyle w:val="Corpodetexto"/>
      </w:pPr>
    </w:p>
    <w:p w:rsidR="000B4E45" w:rsidRPr="00142492" w:rsidRDefault="00051867" w:rsidP="00767627">
      <w:pPr>
        <w:pStyle w:val="Corpodetexto"/>
        <w:rPr>
          <w:rFonts w:cs="Arial"/>
          <w:iCs/>
        </w:rPr>
      </w:pPr>
      <w:r w:rsidRPr="00142492">
        <w:rPr>
          <w:rFonts w:cs="Arial"/>
          <w:iCs/>
        </w:rPr>
        <w:t>Esta se</w:t>
      </w:r>
      <w:r w:rsidR="000B4E45" w:rsidRPr="00142492">
        <w:rPr>
          <w:rFonts w:cs="Arial"/>
          <w:iCs/>
        </w:rPr>
        <w:t xml:space="preserve">ção deve deixar claro </w:t>
      </w:r>
      <w:r w:rsidRPr="00142492">
        <w:rPr>
          <w:rFonts w:cs="Arial"/>
          <w:iCs/>
        </w:rPr>
        <w:t xml:space="preserve">os limites do trabalho. </w:t>
      </w:r>
    </w:p>
    <w:p w:rsidR="00311F8A" w:rsidRDefault="00311F8A" w:rsidP="00142492">
      <w:pPr>
        <w:pStyle w:val="textuaiscorpodetexto"/>
        <w:rPr>
          <w:rFonts w:cs="Arial"/>
        </w:rPr>
      </w:pPr>
    </w:p>
    <w:p w:rsidR="00E36E20" w:rsidRDefault="00E36E20" w:rsidP="00142492">
      <w:pPr>
        <w:pStyle w:val="textuaiscorpodetexto"/>
        <w:rPr>
          <w:rFonts w:cs="Arial"/>
        </w:rPr>
      </w:pPr>
    </w:p>
    <w:p w:rsidR="00E36E20" w:rsidRDefault="00E36E20" w:rsidP="00142492">
      <w:pPr>
        <w:pStyle w:val="textuaiscorpodetexto"/>
        <w:rPr>
          <w:rFonts w:cs="Arial"/>
        </w:rPr>
      </w:pPr>
    </w:p>
    <w:p w:rsidR="00E36E20" w:rsidRDefault="00E36E20" w:rsidP="00142492">
      <w:pPr>
        <w:pStyle w:val="textuaiscorpodetexto"/>
        <w:rPr>
          <w:rFonts w:cs="Arial"/>
        </w:rPr>
      </w:pPr>
    </w:p>
    <w:p w:rsidR="00E36E20" w:rsidRDefault="00E36E20" w:rsidP="00142492">
      <w:pPr>
        <w:pStyle w:val="textuaiscorpodetexto"/>
        <w:rPr>
          <w:rFonts w:cs="Arial"/>
        </w:rPr>
      </w:pPr>
    </w:p>
    <w:p w:rsidR="00E36E20" w:rsidRDefault="00E36E20" w:rsidP="00142492">
      <w:pPr>
        <w:pStyle w:val="textuaiscorpodetexto"/>
        <w:rPr>
          <w:rFonts w:cs="Arial"/>
        </w:rPr>
      </w:pPr>
    </w:p>
    <w:p w:rsidR="00E36E20" w:rsidRDefault="00E36E20" w:rsidP="00142492">
      <w:pPr>
        <w:pStyle w:val="textuaiscorpodetexto"/>
        <w:rPr>
          <w:rFonts w:cs="Arial"/>
        </w:rPr>
      </w:pPr>
    </w:p>
    <w:p w:rsidR="00E36E20" w:rsidRDefault="00E36E20" w:rsidP="00142492">
      <w:pPr>
        <w:pStyle w:val="textuaiscorpodetexto"/>
        <w:rPr>
          <w:rFonts w:cs="Arial"/>
        </w:rPr>
      </w:pPr>
    </w:p>
    <w:p w:rsidR="00E36E20" w:rsidRDefault="00E36E20" w:rsidP="00142492">
      <w:pPr>
        <w:pStyle w:val="textuaiscorpodetexto"/>
        <w:rPr>
          <w:rFonts w:cs="Arial"/>
        </w:rPr>
      </w:pPr>
    </w:p>
    <w:p w:rsidR="00E36E20" w:rsidRDefault="00E36E20" w:rsidP="00142492">
      <w:pPr>
        <w:pStyle w:val="textuaiscorpodetexto"/>
        <w:rPr>
          <w:rFonts w:cs="Arial"/>
        </w:rPr>
      </w:pPr>
    </w:p>
    <w:p w:rsidR="00E36E20" w:rsidRDefault="00E36E20" w:rsidP="00142492">
      <w:pPr>
        <w:pStyle w:val="textuaiscorpodetexto"/>
        <w:rPr>
          <w:rFonts w:cs="Arial"/>
        </w:rPr>
      </w:pPr>
    </w:p>
    <w:p w:rsidR="00E36E20" w:rsidRDefault="00E36E20" w:rsidP="00142492">
      <w:pPr>
        <w:pStyle w:val="textuaiscorpodetexto"/>
        <w:rPr>
          <w:rFonts w:cs="Arial"/>
        </w:rPr>
      </w:pPr>
    </w:p>
    <w:p w:rsidR="00E36E20" w:rsidRDefault="00E36E20" w:rsidP="00142492">
      <w:pPr>
        <w:pStyle w:val="textuaiscorpodetexto"/>
        <w:rPr>
          <w:rFonts w:cs="Arial"/>
        </w:rPr>
      </w:pPr>
    </w:p>
    <w:p w:rsidR="00E36E20" w:rsidRDefault="00E36E20" w:rsidP="00142492">
      <w:pPr>
        <w:pStyle w:val="textuaiscorpodetexto"/>
        <w:rPr>
          <w:rFonts w:cs="Arial"/>
        </w:rPr>
      </w:pPr>
    </w:p>
    <w:p w:rsidR="00E36E20" w:rsidRDefault="00E36E20" w:rsidP="00142492">
      <w:pPr>
        <w:pStyle w:val="textuaiscorpodetexto"/>
        <w:rPr>
          <w:rFonts w:cs="Arial"/>
        </w:rPr>
      </w:pPr>
    </w:p>
    <w:p w:rsidR="00E36E20" w:rsidRDefault="00E36E20" w:rsidP="00142492">
      <w:pPr>
        <w:pStyle w:val="textuaiscorpodetexto"/>
        <w:rPr>
          <w:rFonts w:cs="Arial"/>
        </w:rPr>
      </w:pPr>
    </w:p>
    <w:p w:rsidR="00E36E20" w:rsidRDefault="00E36E20" w:rsidP="00142492">
      <w:pPr>
        <w:pStyle w:val="textuaiscorpodetexto"/>
        <w:rPr>
          <w:rFonts w:cs="Arial"/>
        </w:rPr>
      </w:pPr>
    </w:p>
    <w:p w:rsidR="00E36E20" w:rsidRDefault="00E36E20" w:rsidP="00142492">
      <w:pPr>
        <w:pStyle w:val="textuaiscorpodetexto"/>
        <w:rPr>
          <w:rFonts w:cs="Arial"/>
        </w:rPr>
      </w:pPr>
    </w:p>
    <w:p w:rsidR="00E36E20" w:rsidRDefault="00E36E20" w:rsidP="00142492">
      <w:pPr>
        <w:pStyle w:val="textuaiscorpodetexto"/>
        <w:rPr>
          <w:rFonts w:cs="Arial"/>
        </w:rPr>
      </w:pPr>
    </w:p>
    <w:p w:rsidR="00E36E20" w:rsidRDefault="00E36E20" w:rsidP="00142492">
      <w:pPr>
        <w:pStyle w:val="textuaiscorpodetexto"/>
        <w:rPr>
          <w:rFonts w:cs="Arial"/>
        </w:rPr>
      </w:pPr>
    </w:p>
    <w:p w:rsidR="00E36E20" w:rsidRDefault="00E36E20" w:rsidP="00142492">
      <w:pPr>
        <w:pStyle w:val="textuaiscorpodetexto"/>
        <w:rPr>
          <w:rFonts w:cs="Arial"/>
        </w:rPr>
      </w:pPr>
    </w:p>
    <w:p w:rsidR="00E36E20" w:rsidRDefault="00E36E20" w:rsidP="00142492">
      <w:pPr>
        <w:pStyle w:val="textuaiscorpodetexto"/>
        <w:rPr>
          <w:rFonts w:cs="Arial"/>
        </w:rPr>
      </w:pPr>
    </w:p>
    <w:p w:rsidR="00E36E20" w:rsidRDefault="00E36E20" w:rsidP="00142492">
      <w:pPr>
        <w:pStyle w:val="textuaiscorpodetexto"/>
        <w:rPr>
          <w:rFonts w:cs="Arial"/>
        </w:rPr>
      </w:pPr>
    </w:p>
    <w:p w:rsidR="00E36E20" w:rsidRDefault="00E36E20" w:rsidP="00142492">
      <w:pPr>
        <w:pStyle w:val="textuaiscorpodetexto"/>
        <w:rPr>
          <w:rFonts w:cs="Arial"/>
        </w:rPr>
      </w:pPr>
    </w:p>
    <w:p w:rsidR="00E36E20" w:rsidRDefault="00E36E20" w:rsidP="00142492">
      <w:pPr>
        <w:pStyle w:val="textuaiscorpodetexto"/>
        <w:rPr>
          <w:rFonts w:cs="Arial"/>
        </w:rPr>
      </w:pPr>
    </w:p>
    <w:p w:rsidR="00E36E20" w:rsidRDefault="00E36E20" w:rsidP="00142492">
      <w:pPr>
        <w:pStyle w:val="textuaiscorpodetexto"/>
        <w:rPr>
          <w:rFonts w:cs="Arial"/>
        </w:rPr>
      </w:pPr>
    </w:p>
    <w:p w:rsidR="00E36E20" w:rsidRDefault="00E36E20" w:rsidP="00142492">
      <w:pPr>
        <w:pStyle w:val="textuaiscorpodetexto"/>
        <w:rPr>
          <w:rFonts w:cs="Arial"/>
        </w:rPr>
      </w:pPr>
    </w:p>
    <w:p w:rsidR="00E36E20" w:rsidRDefault="00E36E20" w:rsidP="00142492">
      <w:pPr>
        <w:pStyle w:val="textuaiscorpodetexto"/>
        <w:rPr>
          <w:rFonts w:cs="Arial"/>
        </w:rPr>
      </w:pPr>
    </w:p>
    <w:p w:rsidR="00E36E20" w:rsidRDefault="00E36E20" w:rsidP="00142492">
      <w:pPr>
        <w:pStyle w:val="textuaiscorpodetexto"/>
        <w:rPr>
          <w:rFonts w:cs="Arial"/>
        </w:rPr>
      </w:pPr>
    </w:p>
    <w:p w:rsidR="00E36E20" w:rsidRPr="00767627" w:rsidRDefault="00E36E20" w:rsidP="00142492">
      <w:pPr>
        <w:pStyle w:val="textuaiscorpodetexto"/>
        <w:rPr>
          <w:rFonts w:cs="Arial"/>
        </w:rPr>
      </w:pPr>
    </w:p>
    <w:p w:rsidR="00311F8A" w:rsidRDefault="00395CB8" w:rsidP="00E36E20">
      <w:pPr>
        <w:pStyle w:val="Ttulo1"/>
        <w:numPr>
          <w:ilvl w:val="0"/>
          <w:numId w:val="0"/>
        </w:numPr>
        <w:jc w:val="both"/>
      </w:pPr>
      <w:bookmarkStart w:id="14" w:name="_Toc35345317"/>
      <w:bookmarkStart w:id="15" w:name="_Toc35346930"/>
      <w:r w:rsidRPr="00767627">
        <w:lastRenderedPageBreak/>
        <w:t>5</w:t>
      </w:r>
      <w:r w:rsidR="004C0B59" w:rsidRPr="00767627">
        <w:t xml:space="preserve"> </w:t>
      </w:r>
      <w:r w:rsidR="003E2D99" w:rsidRPr="00767627">
        <w:t xml:space="preserve">Revisão </w:t>
      </w:r>
      <w:r w:rsidR="003E2D99">
        <w:t>da Literatura</w:t>
      </w:r>
      <w:bookmarkEnd w:id="14"/>
      <w:bookmarkEnd w:id="15"/>
    </w:p>
    <w:p w:rsidR="00E36E20" w:rsidRPr="00E36E20" w:rsidRDefault="00E36E20" w:rsidP="00E36E20">
      <w:pPr>
        <w:pStyle w:val="Corpodetexto"/>
      </w:pPr>
    </w:p>
    <w:p w:rsidR="00051867" w:rsidRPr="00CA7005" w:rsidRDefault="00311F8A" w:rsidP="00CA7005">
      <w:pPr>
        <w:pStyle w:val="textuaiscorpodetexto"/>
        <w:rPr>
          <w:rFonts w:cs="Arial"/>
        </w:rPr>
      </w:pPr>
      <w:r w:rsidRPr="00767627">
        <w:rPr>
          <w:rFonts w:cs="Arial"/>
        </w:rPr>
        <w:t xml:space="preserve">Elemento textual obrigatório. Fonte </w:t>
      </w:r>
      <w:r w:rsidR="001B6150">
        <w:rPr>
          <w:rFonts w:cs="Arial"/>
        </w:rPr>
        <w:t>A</w:t>
      </w:r>
      <w:r w:rsidRPr="00767627">
        <w:rPr>
          <w:rFonts w:cs="Arial"/>
        </w:rPr>
        <w:t>rial, tamanho 12, entrelinhas 1,5</w:t>
      </w:r>
      <w:r w:rsidR="00CA7005">
        <w:rPr>
          <w:rFonts w:cs="Arial"/>
        </w:rPr>
        <w:t xml:space="preserve"> </w:t>
      </w:r>
      <w:r w:rsidRPr="00767627">
        <w:rPr>
          <w:rFonts w:cs="Arial"/>
        </w:rPr>
        <w:t>cm, parágrafo 1,25</w:t>
      </w:r>
      <w:r w:rsidR="00CA7005">
        <w:rPr>
          <w:rFonts w:cs="Arial"/>
        </w:rPr>
        <w:t xml:space="preserve"> </w:t>
      </w:r>
      <w:r w:rsidRPr="00767627">
        <w:rPr>
          <w:rFonts w:cs="Arial"/>
        </w:rPr>
        <w:t>cm e texto justificado. Deve ter indicativo numérico e constar no sumário.</w:t>
      </w:r>
    </w:p>
    <w:p w:rsidR="00051867" w:rsidRPr="00E36E20" w:rsidRDefault="00E36E20" w:rsidP="00767627">
      <w:pPr>
        <w:pStyle w:val="Corpodetexto"/>
        <w:rPr>
          <w:rFonts w:cs="Arial"/>
          <w:iCs/>
        </w:rPr>
      </w:pPr>
      <w:r>
        <w:rPr>
          <w:rFonts w:cs="Arial"/>
          <w:iCs/>
        </w:rPr>
        <w:t>A aula inaugural de 2013 (Figura 1) foi realizada...</w:t>
      </w:r>
    </w:p>
    <w:p w:rsidR="00767627" w:rsidRPr="00142492" w:rsidRDefault="00767627" w:rsidP="002B468E">
      <w:pPr>
        <w:pStyle w:val="textuaiscorpodetexto"/>
        <w:ind w:firstLine="0"/>
        <w:rPr>
          <w:rFonts w:cs="Arial"/>
        </w:rPr>
      </w:pPr>
    </w:p>
    <w:p w:rsidR="00767627" w:rsidRPr="004F25BF" w:rsidRDefault="00142492" w:rsidP="00C1116C">
      <w:pPr>
        <w:pStyle w:val="EstiloFiguraTCC"/>
      </w:pPr>
      <w:r w:rsidRPr="004F25BF">
        <w:t>Figura 1</w:t>
      </w:r>
      <w:r w:rsidR="00E36E20" w:rsidRPr="004F25BF">
        <w:t xml:space="preserve"> -</w:t>
      </w:r>
      <w:r w:rsidRPr="004F25BF">
        <w:t xml:space="preserve"> </w:t>
      </w:r>
      <w:r w:rsidR="00767627" w:rsidRPr="004F25BF">
        <w:t>Registro da aula inaugural de 2013</w:t>
      </w:r>
    </w:p>
    <w:p w:rsidR="00311F8A" w:rsidRPr="00724E2C" w:rsidRDefault="00BE4AD3" w:rsidP="00311F8A">
      <w:pPr>
        <w:pStyle w:val="Listafigura"/>
      </w:pPr>
      <w:r w:rsidRPr="00724E2C">
        <w:rPr>
          <w:noProof/>
        </w:rPr>
        <w:drawing>
          <wp:inline distT="0" distB="0" distL="0" distR="0">
            <wp:extent cx="3606800" cy="2768600"/>
            <wp:effectExtent l="0" t="0" r="0" b="0"/>
            <wp:docPr id="2" name="Imagem 2" descr="130514_aula_inaugural_2013-1_0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0514_aula_inaugural_2013-1_012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F8A" w:rsidRPr="00236374" w:rsidRDefault="00311F8A" w:rsidP="00236374">
      <w:pPr>
        <w:pStyle w:val="textuaisfontefiguras"/>
        <w:spacing w:after="0" w:line="360" w:lineRule="auto"/>
        <w:rPr>
          <w:sz w:val="22"/>
          <w:szCs w:val="22"/>
        </w:rPr>
      </w:pPr>
      <w:r w:rsidRPr="00236374">
        <w:rPr>
          <w:sz w:val="22"/>
          <w:szCs w:val="22"/>
        </w:rPr>
        <w:t xml:space="preserve">Fonte: </w:t>
      </w:r>
      <w:r w:rsidR="00322BA0" w:rsidRPr="00236374">
        <w:rPr>
          <w:sz w:val="22"/>
          <w:szCs w:val="22"/>
        </w:rPr>
        <w:t>R</w:t>
      </w:r>
      <w:r w:rsidRPr="00236374">
        <w:rPr>
          <w:sz w:val="22"/>
          <w:szCs w:val="22"/>
        </w:rPr>
        <w:t>epositório de imagens do curso de Engenharia de Produção/UFPel</w:t>
      </w:r>
    </w:p>
    <w:p w:rsidR="00236374" w:rsidRDefault="00236374" w:rsidP="00236374">
      <w:pPr>
        <w:pStyle w:val="textuaiscorpodetexto"/>
      </w:pPr>
    </w:p>
    <w:p w:rsidR="00311F8A" w:rsidRDefault="002B468E" w:rsidP="00236374">
      <w:pPr>
        <w:pStyle w:val="textuaiscorpodetexto"/>
      </w:pPr>
      <w:r>
        <w:t>A Tabela 1 mostra</w:t>
      </w:r>
      <w:proofErr w:type="gramStart"/>
      <w:r>
        <w:t>.....</w:t>
      </w:r>
      <w:proofErr w:type="gramEnd"/>
    </w:p>
    <w:p w:rsidR="002B468E" w:rsidRPr="00724E2C" w:rsidRDefault="002B468E" w:rsidP="00311F8A">
      <w:pPr>
        <w:pStyle w:val="textuaiscorpodetexto"/>
      </w:pPr>
    </w:p>
    <w:p w:rsidR="00311F8A" w:rsidRPr="00C2365B" w:rsidRDefault="00543654" w:rsidP="00543654">
      <w:pPr>
        <w:pStyle w:val="textuaislegendatabelas"/>
        <w:numPr>
          <w:ilvl w:val="0"/>
          <w:numId w:val="0"/>
        </w:numPr>
        <w:rPr>
          <w:sz w:val="24"/>
        </w:rPr>
      </w:pPr>
      <w:bookmarkStart w:id="16" w:name="_Toc35323245"/>
      <w:r>
        <w:rPr>
          <w:sz w:val="24"/>
        </w:rPr>
        <w:t xml:space="preserve">Tabela 1 </w:t>
      </w:r>
      <w:r w:rsidR="002B468E" w:rsidRPr="00E36E20">
        <w:rPr>
          <w:sz w:val="24"/>
        </w:rPr>
        <w:t xml:space="preserve">- </w:t>
      </w:r>
      <w:r w:rsidR="00311F8A" w:rsidRPr="00C2365B">
        <w:rPr>
          <w:sz w:val="24"/>
        </w:rPr>
        <w:t>Tabela com exemplos de dados</w:t>
      </w:r>
      <w:bookmarkEnd w:id="16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125"/>
        <w:gridCol w:w="2125"/>
        <w:gridCol w:w="2125"/>
      </w:tblGrid>
      <w:tr w:rsidR="00C2365B" w:rsidRPr="00C2365B" w:rsidTr="00C2365B">
        <w:trPr>
          <w:trHeight w:val="268"/>
          <w:jc w:val="center"/>
        </w:trPr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C2365B" w:rsidRPr="00C2365B" w:rsidRDefault="00C2365B" w:rsidP="00BB55AD">
            <w:pPr>
              <w:pStyle w:val="textuaistabela10C"/>
              <w:rPr>
                <w:rStyle w:val="nfase"/>
                <w:i w:val="0"/>
                <w:iCs w:val="0"/>
                <w:sz w:val="24"/>
                <w:szCs w:val="24"/>
              </w:rPr>
            </w:pPr>
            <w:proofErr w:type="spellStart"/>
            <w:r w:rsidRPr="00C2365B">
              <w:rPr>
                <w:rStyle w:val="nfase"/>
                <w:i w:val="0"/>
                <w:iCs w:val="0"/>
                <w:sz w:val="24"/>
                <w:szCs w:val="24"/>
              </w:rPr>
              <w:t>Experimento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C2365B" w:rsidRPr="00C2365B" w:rsidRDefault="00C2365B" w:rsidP="00BB55AD">
            <w:pPr>
              <w:pStyle w:val="textuaistabela10C"/>
              <w:rPr>
                <w:sz w:val="24"/>
                <w:szCs w:val="24"/>
              </w:rPr>
            </w:pPr>
            <w:r w:rsidRPr="00C2365B">
              <w:rPr>
                <w:sz w:val="24"/>
                <w:szCs w:val="24"/>
              </w:rPr>
              <w:t>Massa (g)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C2365B" w:rsidRPr="00C2365B" w:rsidRDefault="00C2365B" w:rsidP="00BB55AD">
            <w:pPr>
              <w:pStyle w:val="textuaistabela10C"/>
              <w:rPr>
                <w:sz w:val="24"/>
                <w:szCs w:val="24"/>
              </w:rPr>
            </w:pPr>
            <w:r w:rsidRPr="00C2365B">
              <w:rPr>
                <w:sz w:val="24"/>
                <w:szCs w:val="24"/>
              </w:rPr>
              <w:t>Altura (m)</w:t>
            </w:r>
          </w:p>
        </w:tc>
      </w:tr>
      <w:tr w:rsidR="00C2365B" w:rsidRPr="00C2365B" w:rsidTr="00C2365B">
        <w:trPr>
          <w:trHeight w:val="268"/>
          <w:jc w:val="center"/>
        </w:trPr>
        <w:tc>
          <w:tcPr>
            <w:tcW w:w="2125" w:type="dxa"/>
            <w:tcBorders>
              <w:top w:val="single" w:sz="4" w:space="0" w:color="auto"/>
            </w:tcBorders>
          </w:tcPr>
          <w:p w:rsidR="00C2365B" w:rsidRPr="00C2365B" w:rsidRDefault="00C2365B" w:rsidP="00BB55AD">
            <w:pPr>
              <w:pStyle w:val="textuaistabela10C"/>
              <w:rPr>
                <w:sz w:val="24"/>
                <w:szCs w:val="24"/>
              </w:rPr>
            </w:pPr>
            <w:r w:rsidRPr="00C2365B">
              <w:rPr>
                <w:sz w:val="24"/>
                <w:szCs w:val="24"/>
              </w:rPr>
              <w:t>a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2365B" w:rsidRPr="00C2365B" w:rsidRDefault="00C2365B" w:rsidP="00BB55AD">
            <w:pPr>
              <w:pStyle w:val="textuaistabela10C"/>
              <w:rPr>
                <w:sz w:val="24"/>
                <w:szCs w:val="24"/>
              </w:rPr>
            </w:pPr>
            <w:r w:rsidRPr="00C2365B"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2365B" w:rsidRPr="00C2365B" w:rsidRDefault="00C2365B" w:rsidP="00BB55AD">
            <w:pPr>
              <w:pStyle w:val="textuaistabela10C"/>
              <w:rPr>
                <w:sz w:val="24"/>
                <w:szCs w:val="24"/>
              </w:rPr>
            </w:pPr>
            <w:r w:rsidRPr="00C2365B">
              <w:rPr>
                <w:sz w:val="24"/>
                <w:szCs w:val="24"/>
              </w:rPr>
              <w:t>3</w:t>
            </w:r>
          </w:p>
        </w:tc>
      </w:tr>
      <w:tr w:rsidR="00C2365B" w:rsidRPr="00C2365B" w:rsidTr="00C2365B">
        <w:trPr>
          <w:trHeight w:val="268"/>
          <w:jc w:val="center"/>
        </w:trPr>
        <w:tc>
          <w:tcPr>
            <w:tcW w:w="2125" w:type="dxa"/>
          </w:tcPr>
          <w:p w:rsidR="00C2365B" w:rsidRPr="00C2365B" w:rsidRDefault="00C2365B" w:rsidP="00BB55AD">
            <w:pPr>
              <w:pStyle w:val="textuaistabela10C"/>
              <w:rPr>
                <w:sz w:val="24"/>
                <w:szCs w:val="24"/>
              </w:rPr>
            </w:pPr>
            <w:r w:rsidRPr="00C2365B">
              <w:rPr>
                <w:sz w:val="24"/>
                <w:szCs w:val="24"/>
              </w:rPr>
              <w:t>b</w:t>
            </w:r>
          </w:p>
        </w:tc>
        <w:tc>
          <w:tcPr>
            <w:tcW w:w="2125" w:type="dxa"/>
          </w:tcPr>
          <w:p w:rsidR="00C2365B" w:rsidRPr="00C2365B" w:rsidRDefault="00C2365B" w:rsidP="00BB55AD">
            <w:pPr>
              <w:pStyle w:val="textuaistabela10C"/>
              <w:rPr>
                <w:sz w:val="24"/>
                <w:szCs w:val="24"/>
              </w:rPr>
            </w:pPr>
            <w:r w:rsidRPr="00C2365B">
              <w:rPr>
                <w:sz w:val="24"/>
                <w:szCs w:val="24"/>
              </w:rPr>
              <w:t>150</w:t>
            </w:r>
          </w:p>
        </w:tc>
        <w:tc>
          <w:tcPr>
            <w:tcW w:w="2125" w:type="dxa"/>
          </w:tcPr>
          <w:p w:rsidR="00C2365B" w:rsidRPr="00C2365B" w:rsidRDefault="00C2365B" w:rsidP="00BB55AD">
            <w:pPr>
              <w:pStyle w:val="textuaistabela10C"/>
              <w:rPr>
                <w:sz w:val="24"/>
                <w:szCs w:val="24"/>
              </w:rPr>
            </w:pPr>
            <w:r w:rsidRPr="00C2365B">
              <w:rPr>
                <w:sz w:val="24"/>
                <w:szCs w:val="24"/>
              </w:rPr>
              <w:t>2</w:t>
            </w:r>
          </w:p>
        </w:tc>
      </w:tr>
      <w:tr w:rsidR="00C2365B" w:rsidRPr="00C2365B" w:rsidTr="00C2365B">
        <w:trPr>
          <w:trHeight w:val="268"/>
          <w:jc w:val="center"/>
        </w:trPr>
        <w:tc>
          <w:tcPr>
            <w:tcW w:w="2125" w:type="dxa"/>
            <w:tcBorders>
              <w:bottom w:val="single" w:sz="4" w:space="0" w:color="auto"/>
            </w:tcBorders>
          </w:tcPr>
          <w:p w:rsidR="00C2365B" w:rsidRPr="00C2365B" w:rsidRDefault="00C2365B" w:rsidP="00BB55AD">
            <w:pPr>
              <w:pStyle w:val="textuaistabela10C"/>
              <w:rPr>
                <w:sz w:val="24"/>
                <w:szCs w:val="24"/>
              </w:rPr>
            </w:pPr>
            <w:r w:rsidRPr="00C2365B">
              <w:rPr>
                <w:sz w:val="24"/>
                <w:szCs w:val="24"/>
              </w:rPr>
              <w:t>c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C2365B" w:rsidRPr="00C2365B" w:rsidRDefault="00C2365B" w:rsidP="00BB55AD">
            <w:pPr>
              <w:pStyle w:val="textuaistabela10C"/>
              <w:rPr>
                <w:sz w:val="24"/>
                <w:szCs w:val="24"/>
              </w:rPr>
            </w:pPr>
            <w:r w:rsidRPr="00C2365B">
              <w:rPr>
                <w:sz w:val="24"/>
                <w:szCs w:val="24"/>
              </w:rPr>
              <w:t>500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C2365B" w:rsidRPr="00C2365B" w:rsidRDefault="00C2365B" w:rsidP="00BB55AD">
            <w:pPr>
              <w:pStyle w:val="textuaistabela10C"/>
              <w:rPr>
                <w:sz w:val="24"/>
                <w:szCs w:val="24"/>
              </w:rPr>
            </w:pPr>
            <w:r w:rsidRPr="00C2365B">
              <w:rPr>
                <w:sz w:val="24"/>
                <w:szCs w:val="24"/>
              </w:rPr>
              <w:t>1</w:t>
            </w:r>
          </w:p>
        </w:tc>
      </w:tr>
    </w:tbl>
    <w:p w:rsidR="00311F8A" w:rsidRPr="00236374" w:rsidRDefault="00311F8A" w:rsidP="00543654">
      <w:pPr>
        <w:jc w:val="center"/>
        <w:rPr>
          <w:rFonts w:ascii="Arial" w:hAnsi="Arial" w:cs="Arial"/>
          <w:sz w:val="22"/>
          <w:szCs w:val="22"/>
        </w:rPr>
      </w:pPr>
      <w:r w:rsidRPr="00236374">
        <w:rPr>
          <w:rFonts w:ascii="Arial" w:hAnsi="Arial" w:cs="Arial"/>
          <w:sz w:val="22"/>
          <w:szCs w:val="22"/>
        </w:rPr>
        <w:t xml:space="preserve">Fonte: </w:t>
      </w:r>
      <w:r w:rsidR="00C2365B">
        <w:rPr>
          <w:rFonts w:ascii="Arial" w:hAnsi="Arial" w:cs="Arial"/>
          <w:sz w:val="22"/>
          <w:szCs w:val="22"/>
        </w:rPr>
        <w:t>Próprio Autor</w:t>
      </w:r>
      <w:r w:rsidRPr="00236374">
        <w:rPr>
          <w:rFonts w:ascii="Arial" w:hAnsi="Arial" w:cs="Arial"/>
          <w:sz w:val="22"/>
          <w:szCs w:val="22"/>
        </w:rPr>
        <w:t xml:space="preserve"> (20</w:t>
      </w:r>
      <w:r w:rsidR="00C2365B">
        <w:rPr>
          <w:rFonts w:ascii="Arial" w:hAnsi="Arial" w:cs="Arial"/>
          <w:sz w:val="22"/>
          <w:szCs w:val="22"/>
        </w:rPr>
        <w:t>20</w:t>
      </w:r>
      <w:r w:rsidRPr="00236374">
        <w:rPr>
          <w:rFonts w:ascii="Arial" w:hAnsi="Arial" w:cs="Arial"/>
          <w:sz w:val="22"/>
          <w:szCs w:val="22"/>
        </w:rPr>
        <w:t>)</w:t>
      </w:r>
    </w:p>
    <w:p w:rsidR="00311F8A" w:rsidRDefault="00311F8A" w:rsidP="00BE4AD3">
      <w:pPr>
        <w:pStyle w:val="textuaisalinea"/>
      </w:pPr>
    </w:p>
    <w:p w:rsidR="00311F8A" w:rsidRDefault="00311F8A" w:rsidP="00BE4AD3">
      <w:pPr>
        <w:pStyle w:val="textuaisalinea"/>
      </w:pPr>
    </w:p>
    <w:p w:rsidR="00E36E20" w:rsidRDefault="00E36E20" w:rsidP="00BE4AD3">
      <w:pPr>
        <w:pStyle w:val="textuaisalinea"/>
      </w:pPr>
    </w:p>
    <w:p w:rsidR="006A2EFF" w:rsidRDefault="006A2EFF" w:rsidP="00BE4AD3">
      <w:pPr>
        <w:pStyle w:val="textuaisalinea"/>
      </w:pPr>
    </w:p>
    <w:p w:rsidR="001B6150" w:rsidRDefault="001B6150" w:rsidP="00BE4AD3">
      <w:pPr>
        <w:pStyle w:val="textuaisalinea"/>
      </w:pPr>
    </w:p>
    <w:p w:rsidR="00E36E20" w:rsidRDefault="00E36E20" w:rsidP="00BE4AD3">
      <w:pPr>
        <w:pStyle w:val="textuaisalinea"/>
      </w:pPr>
    </w:p>
    <w:p w:rsidR="004C0B59" w:rsidRDefault="00395CB8" w:rsidP="00163DBD">
      <w:pPr>
        <w:pStyle w:val="Ttulo1"/>
        <w:numPr>
          <w:ilvl w:val="0"/>
          <w:numId w:val="0"/>
        </w:numPr>
        <w:jc w:val="both"/>
      </w:pPr>
      <w:bookmarkStart w:id="17" w:name="_Toc35345318"/>
      <w:bookmarkStart w:id="18" w:name="_Toc35346931"/>
      <w:r>
        <w:lastRenderedPageBreak/>
        <w:t>6</w:t>
      </w:r>
      <w:r w:rsidR="004C0B59">
        <w:t xml:space="preserve"> M</w:t>
      </w:r>
      <w:r w:rsidR="003E2D99">
        <w:t>etodologia</w:t>
      </w:r>
      <w:bookmarkEnd w:id="17"/>
      <w:bookmarkEnd w:id="18"/>
    </w:p>
    <w:p w:rsidR="00E36E20" w:rsidRPr="00E36E20" w:rsidRDefault="00E36E20" w:rsidP="00E36E20">
      <w:pPr>
        <w:pStyle w:val="Corpodetexto"/>
      </w:pPr>
    </w:p>
    <w:p w:rsidR="005639B4" w:rsidRDefault="004C0B59" w:rsidP="00E36E20">
      <w:pPr>
        <w:pStyle w:val="textuaiscorpodetexto"/>
      </w:pPr>
      <w:r w:rsidRPr="00311F8A">
        <w:t xml:space="preserve">Elemento textual obrigatório. </w:t>
      </w:r>
      <w:r>
        <w:t xml:space="preserve">Fonte </w:t>
      </w:r>
      <w:r w:rsidR="00C2365B">
        <w:t>A</w:t>
      </w:r>
      <w:r>
        <w:t>rial, tamanho 12, entrelinhas 1,5</w:t>
      </w:r>
      <w:r w:rsidR="00CA7005">
        <w:t xml:space="preserve"> </w:t>
      </w:r>
      <w:r>
        <w:t>cm, parágrafo 1,25</w:t>
      </w:r>
      <w:r w:rsidR="00CA7005">
        <w:t xml:space="preserve"> </w:t>
      </w:r>
      <w:r>
        <w:t xml:space="preserve">cm e texto justificado. </w:t>
      </w:r>
    </w:p>
    <w:p w:rsidR="004C0B59" w:rsidRPr="00E36E20" w:rsidRDefault="004C0B59" w:rsidP="00E36E20">
      <w:pPr>
        <w:pStyle w:val="textuaiscorpodetexto"/>
      </w:pPr>
      <w:r>
        <w:t>Deve ter indicativo numérico e constar no sumário.</w:t>
      </w:r>
    </w:p>
    <w:p w:rsidR="00E36E20" w:rsidRPr="00E36E20" w:rsidRDefault="00E36E20" w:rsidP="00E36E20">
      <w:pPr>
        <w:spacing w:line="360" w:lineRule="auto"/>
        <w:ind w:firstLine="709"/>
        <w:jc w:val="both"/>
        <w:rPr>
          <w:rFonts w:ascii="Arial" w:hAnsi="Arial" w:cs="Arial"/>
        </w:rPr>
      </w:pPr>
      <w:r w:rsidRPr="00E36E20">
        <w:rPr>
          <w:rFonts w:ascii="Arial" w:hAnsi="Arial" w:cs="Arial"/>
        </w:rPr>
        <w:t>Os procedimentos metodológicos devem ser apresentados de forma completa e clara e em sequência cronológica, a fim de que outros pesquisadores possam repetir a</w:t>
      </w:r>
      <w:r w:rsidR="00BE4AD3">
        <w:rPr>
          <w:rFonts w:ascii="Arial" w:hAnsi="Arial" w:cs="Arial"/>
        </w:rPr>
        <w:t xml:space="preserve"> sua</w:t>
      </w:r>
      <w:r w:rsidRPr="00E36E20">
        <w:rPr>
          <w:rFonts w:ascii="Arial" w:hAnsi="Arial" w:cs="Arial"/>
        </w:rPr>
        <w:t xml:space="preserve"> investigação.</w:t>
      </w:r>
    </w:p>
    <w:p w:rsidR="004C0B59" w:rsidRDefault="004C0B59" w:rsidP="00BE4AD3">
      <w:pPr>
        <w:pStyle w:val="textuaisalinea"/>
      </w:pPr>
    </w:p>
    <w:p w:rsidR="00E36E20" w:rsidRDefault="00E36E20" w:rsidP="00BE4AD3">
      <w:pPr>
        <w:pStyle w:val="textuaisalinea"/>
      </w:pPr>
    </w:p>
    <w:p w:rsidR="00E36E20" w:rsidRDefault="00E36E20" w:rsidP="00BE4AD3">
      <w:pPr>
        <w:pStyle w:val="textuaisalinea"/>
      </w:pPr>
    </w:p>
    <w:p w:rsidR="00E36E20" w:rsidRDefault="00E36E20" w:rsidP="00BE4AD3">
      <w:pPr>
        <w:pStyle w:val="textuaisalinea"/>
      </w:pPr>
    </w:p>
    <w:p w:rsidR="00E36E20" w:rsidRDefault="00E36E20" w:rsidP="00BE4AD3">
      <w:pPr>
        <w:pStyle w:val="textuaisalinea"/>
      </w:pPr>
    </w:p>
    <w:p w:rsidR="00E36E20" w:rsidRDefault="00E36E20" w:rsidP="00BE4AD3">
      <w:pPr>
        <w:pStyle w:val="textuaisalinea"/>
      </w:pPr>
    </w:p>
    <w:p w:rsidR="00E36E20" w:rsidRDefault="00E36E20" w:rsidP="00BE4AD3">
      <w:pPr>
        <w:pStyle w:val="textuaisalinea"/>
      </w:pPr>
    </w:p>
    <w:p w:rsidR="00E36E20" w:rsidRDefault="00E36E20" w:rsidP="00BE4AD3">
      <w:pPr>
        <w:pStyle w:val="textuaisalinea"/>
      </w:pPr>
    </w:p>
    <w:p w:rsidR="00E36E20" w:rsidRDefault="00E36E20" w:rsidP="00BE4AD3">
      <w:pPr>
        <w:pStyle w:val="textuaisalinea"/>
      </w:pPr>
    </w:p>
    <w:p w:rsidR="00E36E20" w:rsidRDefault="00E36E20" w:rsidP="00BE4AD3">
      <w:pPr>
        <w:pStyle w:val="textuaisalinea"/>
      </w:pPr>
    </w:p>
    <w:p w:rsidR="00E36E20" w:rsidRDefault="00E36E20" w:rsidP="00BE4AD3">
      <w:pPr>
        <w:pStyle w:val="textuaisalinea"/>
      </w:pPr>
    </w:p>
    <w:p w:rsidR="00E36E20" w:rsidRDefault="00E36E20" w:rsidP="00BE4AD3">
      <w:pPr>
        <w:pStyle w:val="textuaisalinea"/>
      </w:pPr>
    </w:p>
    <w:p w:rsidR="00E36E20" w:rsidRDefault="00E36E20" w:rsidP="00BE4AD3">
      <w:pPr>
        <w:pStyle w:val="textuaisalinea"/>
      </w:pPr>
    </w:p>
    <w:p w:rsidR="00E36E20" w:rsidRDefault="00E36E20" w:rsidP="00BE4AD3">
      <w:pPr>
        <w:pStyle w:val="textuaisalinea"/>
      </w:pPr>
    </w:p>
    <w:p w:rsidR="00E36E20" w:rsidRDefault="00E36E20" w:rsidP="00BE4AD3">
      <w:pPr>
        <w:pStyle w:val="textuaisalinea"/>
      </w:pPr>
    </w:p>
    <w:p w:rsidR="00E36E20" w:rsidRDefault="00E36E20" w:rsidP="00BE4AD3">
      <w:pPr>
        <w:pStyle w:val="textuaisalinea"/>
      </w:pPr>
    </w:p>
    <w:p w:rsidR="00E36E20" w:rsidRDefault="00E36E20" w:rsidP="00BE4AD3">
      <w:pPr>
        <w:pStyle w:val="textuaisalinea"/>
      </w:pPr>
    </w:p>
    <w:p w:rsidR="00E36E20" w:rsidRDefault="00E36E20" w:rsidP="00BE4AD3">
      <w:pPr>
        <w:pStyle w:val="textuaisalinea"/>
      </w:pPr>
    </w:p>
    <w:p w:rsidR="00E36E20" w:rsidRDefault="00E36E20" w:rsidP="00BE4AD3">
      <w:pPr>
        <w:pStyle w:val="textuaisalinea"/>
      </w:pPr>
    </w:p>
    <w:p w:rsidR="00E36E20" w:rsidRDefault="00E36E20" w:rsidP="00BE4AD3">
      <w:pPr>
        <w:pStyle w:val="textuaisalinea"/>
      </w:pPr>
    </w:p>
    <w:p w:rsidR="00887CB8" w:rsidRDefault="00887CB8" w:rsidP="00BE4AD3">
      <w:pPr>
        <w:pStyle w:val="textuaisalinea"/>
      </w:pPr>
    </w:p>
    <w:p w:rsidR="00887CB8" w:rsidRDefault="00887CB8" w:rsidP="00BE4AD3">
      <w:pPr>
        <w:pStyle w:val="textuaisalinea"/>
      </w:pPr>
    </w:p>
    <w:p w:rsidR="00E36E20" w:rsidRDefault="00E36E20" w:rsidP="00BE4AD3">
      <w:pPr>
        <w:pStyle w:val="textuaisalinea"/>
      </w:pPr>
    </w:p>
    <w:p w:rsidR="00E36E20" w:rsidRDefault="00E36E20" w:rsidP="00BE4AD3">
      <w:pPr>
        <w:pStyle w:val="textuaisalinea"/>
      </w:pPr>
    </w:p>
    <w:p w:rsidR="00E36E20" w:rsidRDefault="00E36E20" w:rsidP="00BE4AD3">
      <w:pPr>
        <w:pStyle w:val="textuaisalinea"/>
      </w:pPr>
    </w:p>
    <w:p w:rsidR="00E36E20" w:rsidRDefault="00E36E20" w:rsidP="00BE4AD3">
      <w:pPr>
        <w:pStyle w:val="textuaisalinea"/>
      </w:pPr>
    </w:p>
    <w:p w:rsidR="00E36E20" w:rsidRPr="00E36E20" w:rsidRDefault="00E36E20" w:rsidP="00BE4AD3">
      <w:pPr>
        <w:pStyle w:val="textuaisalinea"/>
      </w:pPr>
    </w:p>
    <w:p w:rsidR="004C0B59" w:rsidRDefault="00395CB8" w:rsidP="00163DBD">
      <w:pPr>
        <w:pStyle w:val="Ttulo1"/>
        <w:numPr>
          <w:ilvl w:val="0"/>
          <w:numId w:val="0"/>
        </w:numPr>
        <w:jc w:val="both"/>
      </w:pPr>
      <w:bookmarkStart w:id="19" w:name="_Toc35345319"/>
      <w:bookmarkStart w:id="20" w:name="_Toc35346932"/>
      <w:r>
        <w:t>7</w:t>
      </w:r>
      <w:r w:rsidR="004C0B59">
        <w:t xml:space="preserve"> </w:t>
      </w:r>
      <w:r w:rsidR="00887CB8">
        <w:t>Análise de Dados</w:t>
      </w:r>
      <w:r w:rsidR="003E2D99">
        <w:t xml:space="preserve"> e Discussão</w:t>
      </w:r>
      <w:bookmarkEnd w:id="19"/>
      <w:bookmarkEnd w:id="20"/>
      <w:r w:rsidR="00887CB8">
        <w:t xml:space="preserve"> dos Resultados</w:t>
      </w:r>
    </w:p>
    <w:p w:rsidR="00E36E20" w:rsidRPr="00E36E20" w:rsidRDefault="00E36E20" w:rsidP="00E36E20">
      <w:pPr>
        <w:pStyle w:val="Corpodetexto"/>
      </w:pPr>
    </w:p>
    <w:p w:rsidR="004C0B59" w:rsidRPr="00E36E20" w:rsidRDefault="004C0B59" w:rsidP="00E36E20">
      <w:pPr>
        <w:pStyle w:val="textuaiscorpodetexto"/>
        <w:rPr>
          <w:rFonts w:cs="Arial"/>
        </w:rPr>
      </w:pPr>
      <w:r w:rsidRPr="00311F8A">
        <w:t xml:space="preserve">Elemento textual obrigatório. </w:t>
      </w:r>
      <w:r>
        <w:t xml:space="preserve">Fonte </w:t>
      </w:r>
      <w:proofErr w:type="spellStart"/>
      <w:r>
        <w:t>arial</w:t>
      </w:r>
      <w:proofErr w:type="spellEnd"/>
      <w:r>
        <w:t>, tamanho 12, entrelinhas 1,5</w:t>
      </w:r>
      <w:r w:rsidR="00887CB8">
        <w:t xml:space="preserve"> </w:t>
      </w:r>
      <w:r>
        <w:t>cm, parágrafo 1,25</w:t>
      </w:r>
      <w:r w:rsidR="00887CB8">
        <w:t xml:space="preserve"> </w:t>
      </w:r>
      <w:r>
        <w:t>cm e texto justificado. Deve ter indicativo numérico e constar no sumário.</w:t>
      </w:r>
    </w:p>
    <w:p w:rsidR="00E36E20" w:rsidRPr="0065244D" w:rsidRDefault="00E36E20" w:rsidP="0065244D">
      <w:pPr>
        <w:spacing w:line="360" w:lineRule="auto"/>
        <w:ind w:firstLine="709"/>
        <w:jc w:val="both"/>
        <w:rPr>
          <w:rFonts w:ascii="Arial" w:hAnsi="Arial"/>
        </w:rPr>
      </w:pPr>
      <w:r w:rsidRPr="0065244D">
        <w:rPr>
          <w:rFonts w:ascii="Arial" w:hAnsi="Arial"/>
        </w:rPr>
        <w:t xml:space="preserve">Os resultados alcançados devem ser descritos de forma objetiva, clara e lógica, incluindo ilustrações como gráficos, figuras e tabelas. </w:t>
      </w:r>
    </w:p>
    <w:p w:rsidR="00E36E20" w:rsidRPr="0065244D" w:rsidRDefault="0065244D" w:rsidP="0065244D">
      <w:pPr>
        <w:spacing w:line="360" w:lineRule="auto"/>
        <w:ind w:firstLine="709"/>
        <w:jc w:val="both"/>
        <w:rPr>
          <w:rFonts w:ascii="Arial" w:hAnsi="Arial"/>
        </w:rPr>
      </w:pPr>
      <w:r w:rsidRPr="0065244D">
        <w:rPr>
          <w:rFonts w:ascii="Arial" w:hAnsi="Arial"/>
        </w:rPr>
        <w:t xml:space="preserve">A discussão dos resultados pode ser feita pela </w:t>
      </w:r>
      <w:r w:rsidR="00E36E20" w:rsidRPr="0065244D">
        <w:rPr>
          <w:rFonts w:ascii="Arial" w:hAnsi="Arial"/>
        </w:rPr>
        <w:t xml:space="preserve">comparação dos resultados obtidos, buscando, na literatura, a sua fundamentação. </w:t>
      </w:r>
    </w:p>
    <w:p w:rsidR="004C0B59" w:rsidRDefault="004C0B59" w:rsidP="00BE4AD3">
      <w:pPr>
        <w:pStyle w:val="textuaisalinea"/>
      </w:pPr>
    </w:p>
    <w:p w:rsidR="0065244D" w:rsidRDefault="0065244D" w:rsidP="00BE4AD3">
      <w:pPr>
        <w:pStyle w:val="textuaisalinea"/>
      </w:pPr>
    </w:p>
    <w:p w:rsidR="0065244D" w:rsidRDefault="0065244D" w:rsidP="00BE4AD3">
      <w:pPr>
        <w:pStyle w:val="textuaisalinea"/>
      </w:pPr>
    </w:p>
    <w:p w:rsidR="0065244D" w:rsidRDefault="0065244D" w:rsidP="00BE4AD3">
      <w:pPr>
        <w:pStyle w:val="textuaisalinea"/>
      </w:pPr>
    </w:p>
    <w:p w:rsidR="0065244D" w:rsidRDefault="0065244D" w:rsidP="00BE4AD3">
      <w:pPr>
        <w:pStyle w:val="textuaisalinea"/>
      </w:pPr>
    </w:p>
    <w:p w:rsidR="0065244D" w:rsidRDefault="0065244D" w:rsidP="00BE4AD3">
      <w:pPr>
        <w:pStyle w:val="textuaisalinea"/>
      </w:pPr>
    </w:p>
    <w:p w:rsidR="0065244D" w:rsidRDefault="0065244D" w:rsidP="00BE4AD3">
      <w:pPr>
        <w:pStyle w:val="textuaisalinea"/>
      </w:pPr>
    </w:p>
    <w:p w:rsidR="0065244D" w:rsidRDefault="0065244D" w:rsidP="00BE4AD3">
      <w:pPr>
        <w:pStyle w:val="textuaisalinea"/>
      </w:pPr>
    </w:p>
    <w:p w:rsidR="0065244D" w:rsidRDefault="0065244D" w:rsidP="00BE4AD3">
      <w:pPr>
        <w:pStyle w:val="textuaisalinea"/>
      </w:pPr>
    </w:p>
    <w:p w:rsidR="0065244D" w:rsidRDefault="0065244D" w:rsidP="00BE4AD3">
      <w:pPr>
        <w:pStyle w:val="textuaisalinea"/>
      </w:pPr>
    </w:p>
    <w:p w:rsidR="0065244D" w:rsidRDefault="0065244D" w:rsidP="00BE4AD3">
      <w:pPr>
        <w:pStyle w:val="textuaisalinea"/>
      </w:pPr>
    </w:p>
    <w:p w:rsidR="0065244D" w:rsidRDefault="0065244D" w:rsidP="00BE4AD3">
      <w:pPr>
        <w:pStyle w:val="textuaisalinea"/>
      </w:pPr>
    </w:p>
    <w:p w:rsidR="0065244D" w:rsidRDefault="0065244D" w:rsidP="00BE4AD3">
      <w:pPr>
        <w:pStyle w:val="textuaisalinea"/>
      </w:pPr>
    </w:p>
    <w:p w:rsidR="0065244D" w:rsidRDefault="0065244D" w:rsidP="00BE4AD3">
      <w:pPr>
        <w:pStyle w:val="textuaisalinea"/>
      </w:pPr>
    </w:p>
    <w:p w:rsidR="0065244D" w:rsidRDefault="0065244D" w:rsidP="00BE4AD3">
      <w:pPr>
        <w:pStyle w:val="textuaisalinea"/>
      </w:pPr>
    </w:p>
    <w:p w:rsidR="0065244D" w:rsidRDefault="0065244D" w:rsidP="00BE4AD3">
      <w:pPr>
        <w:pStyle w:val="textuaisalinea"/>
      </w:pPr>
    </w:p>
    <w:p w:rsidR="0065244D" w:rsidRDefault="0065244D" w:rsidP="00BE4AD3">
      <w:pPr>
        <w:pStyle w:val="textuaisalinea"/>
      </w:pPr>
    </w:p>
    <w:p w:rsidR="0065244D" w:rsidRDefault="0065244D" w:rsidP="00BE4AD3">
      <w:pPr>
        <w:pStyle w:val="textuaisalinea"/>
      </w:pPr>
    </w:p>
    <w:p w:rsidR="0065244D" w:rsidRDefault="0065244D" w:rsidP="00BE4AD3">
      <w:pPr>
        <w:pStyle w:val="textuaisalinea"/>
      </w:pPr>
    </w:p>
    <w:p w:rsidR="0065244D" w:rsidRDefault="0065244D" w:rsidP="00BE4AD3">
      <w:pPr>
        <w:pStyle w:val="textuaisalinea"/>
      </w:pPr>
    </w:p>
    <w:p w:rsidR="0065244D" w:rsidRDefault="0065244D" w:rsidP="00BE4AD3">
      <w:pPr>
        <w:pStyle w:val="textuaisalinea"/>
      </w:pPr>
    </w:p>
    <w:p w:rsidR="0065244D" w:rsidRDefault="0065244D" w:rsidP="00BE4AD3">
      <w:pPr>
        <w:pStyle w:val="textuaisalinea"/>
      </w:pPr>
    </w:p>
    <w:p w:rsidR="0065244D" w:rsidRDefault="0065244D" w:rsidP="00BE4AD3">
      <w:pPr>
        <w:pStyle w:val="textuaisalinea"/>
      </w:pPr>
    </w:p>
    <w:p w:rsidR="0065244D" w:rsidRPr="00E36E20" w:rsidRDefault="0065244D" w:rsidP="00BE4AD3">
      <w:pPr>
        <w:pStyle w:val="textuaisalinea"/>
      </w:pPr>
    </w:p>
    <w:p w:rsidR="004C0B59" w:rsidRDefault="00395CB8" w:rsidP="00163DBD">
      <w:pPr>
        <w:pStyle w:val="Ttulo1"/>
        <w:numPr>
          <w:ilvl w:val="0"/>
          <w:numId w:val="0"/>
        </w:numPr>
        <w:jc w:val="both"/>
      </w:pPr>
      <w:bookmarkStart w:id="21" w:name="_Toc35345320"/>
      <w:bookmarkStart w:id="22" w:name="_Toc35346933"/>
      <w:r>
        <w:lastRenderedPageBreak/>
        <w:t>8</w:t>
      </w:r>
      <w:r w:rsidR="004C0B59">
        <w:t xml:space="preserve"> C</w:t>
      </w:r>
      <w:r w:rsidR="003E2D99">
        <w:t>onclusão</w:t>
      </w:r>
      <w:bookmarkEnd w:id="21"/>
      <w:bookmarkEnd w:id="22"/>
      <w:r w:rsidR="00887CB8">
        <w:t xml:space="preserve"> ou Considerações Finais</w:t>
      </w:r>
    </w:p>
    <w:p w:rsidR="00311F8A" w:rsidRDefault="00311F8A" w:rsidP="00311F8A"/>
    <w:p w:rsidR="005639B4" w:rsidRDefault="004C0B59" w:rsidP="00767627">
      <w:pPr>
        <w:pStyle w:val="textuaiscorpodetexto"/>
      </w:pPr>
      <w:r w:rsidRPr="00311F8A">
        <w:t>Elemento textual</w:t>
      </w:r>
      <w:r w:rsidR="00FC1058">
        <w:t>,</w:t>
      </w:r>
      <w:r w:rsidRPr="00311F8A">
        <w:t xml:space="preserve"> obrigatório. </w:t>
      </w:r>
      <w:r>
        <w:t xml:space="preserve">Fonte </w:t>
      </w:r>
      <w:proofErr w:type="spellStart"/>
      <w:r>
        <w:t>arial</w:t>
      </w:r>
      <w:proofErr w:type="spellEnd"/>
      <w:r>
        <w:t>, tamanho 12, entrelinhas 1,5</w:t>
      </w:r>
      <w:r w:rsidR="00887CB8">
        <w:t xml:space="preserve"> </w:t>
      </w:r>
      <w:r>
        <w:t>cm, parágrafo 1,25</w:t>
      </w:r>
      <w:r w:rsidR="00887CB8">
        <w:t xml:space="preserve"> </w:t>
      </w:r>
      <w:r>
        <w:t xml:space="preserve">cm e texto justificado. </w:t>
      </w:r>
    </w:p>
    <w:p w:rsidR="00767627" w:rsidRDefault="004C0B59" w:rsidP="00767627">
      <w:pPr>
        <w:pStyle w:val="textuaiscorpodetexto"/>
      </w:pPr>
      <w:r>
        <w:t>Deve ter indicativo numérico e constar no sumário.</w:t>
      </w:r>
    </w:p>
    <w:p w:rsidR="00887CB8" w:rsidRDefault="00311F8A" w:rsidP="00FC1058">
      <w:pPr>
        <w:pStyle w:val="textuaiscorpodetexto"/>
      </w:pPr>
      <w:r>
        <w:t>Parte conclusiva</w:t>
      </w:r>
      <w:r w:rsidR="00362026" w:rsidRPr="00724E2C">
        <w:t xml:space="preserve"> do trabalho,</w:t>
      </w:r>
      <w:r>
        <w:t xml:space="preserve"> </w:t>
      </w:r>
      <w:r w:rsidR="00362026" w:rsidRPr="00724E2C">
        <w:t xml:space="preserve">onde </w:t>
      </w:r>
      <w:r w:rsidR="00FC1058">
        <w:t>se apresentam conclusões correspondentes aos objetivos ou hipóteses</w:t>
      </w:r>
      <w:r w:rsidR="00362026" w:rsidRPr="00724E2C">
        <w:t xml:space="preserve">, sem, contudo, acrescentar nenhum dado novo. </w:t>
      </w:r>
    </w:p>
    <w:p w:rsidR="00362026" w:rsidRPr="00724E2C" w:rsidRDefault="00362026" w:rsidP="00FC1058">
      <w:pPr>
        <w:pStyle w:val="textuaiscorpodetexto"/>
      </w:pPr>
      <w:r w:rsidRPr="00724E2C">
        <w:t xml:space="preserve">Pode conter sugestões para estudos futuros. </w:t>
      </w:r>
    </w:p>
    <w:p w:rsidR="00FC1058" w:rsidRDefault="00FC1058" w:rsidP="00FC1058">
      <w:pPr>
        <w:pStyle w:val="textuaiscorpodetexto"/>
      </w:pPr>
      <w:r>
        <w:t>Quando o trabalho não permitir conclusões, devem ser feitas considerações finais.</w:t>
      </w:r>
    </w:p>
    <w:p w:rsidR="00362026" w:rsidRPr="00724E2C" w:rsidRDefault="00362026" w:rsidP="00362026">
      <w:pPr>
        <w:pStyle w:val="textuaiscorpodetexto"/>
      </w:pPr>
    </w:p>
    <w:p w:rsidR="00362026" w:rsidRPr="00724E2C" w:rsidRDefault="00362026" w:rsidP="00362026">
      <w:pPr>
        <w:pStyle w:val="textuaiscorpodetexto"/>
      </w:pPr>
    </w:p>
    <w:p w:rsidR="002E07CC" w:rsidRDefault="002E07CC" w:rsidP="00ED1C2E">
      <w:pPr>
        <w:pStyle w:val="textuaiscorpodetexto"/>
        <w:rPr>
          <w:noProof/>
        </w:rPr>
      </w:pPr>
    </w:p>
    <w:p w:rsidR="00FC1058" w:rsidRDefault="00FC1058" w:rsidP="004C0B59">
      <w:pPr>
        <w:pStyle w:val="Ttulo1"/>
        <w:numPr>
          <w:ilvl w:val="0"/>
          <w:numId w:val="0"/>
        </w:numPr>
        <w:jc w:val="center"/>
      </w:pPr>
    </w:p>
    <w:p w:rsidR="00FC1058" w:rsidRDefault="00FC1058" w:rsidP="00FC1058">
      <w:pPr>
        <w:pStyle w:val="Corpodetexto"/>
      </w:pPr>
    </w:p>
    <w:p w:rsidR="00FC1058" w:rsidRDefault="00FC1058" w:rsidP="00FC1058">
      <w:pPr>
        <w:pStyle w:val="Corpodetexto"/>
      </w:pPr>
    </w:p>
    <w:p w:rsidR="00FC1058" w:rsidRDefault="00FC1058" w:rsidP="00FC1058">
      <w:pPr>
        <w:pStyle w:val="Corpodetexto"/>
      </w:pPr>
    </w:p>
    <w:p w:rsidR="00FC1058" w:rsidRDefault="00FC1058" w:rsidP="00FC1058">
      <w:pPr>
        <w:pStyle w:val="Corpodetexto"/>
      </w:pPr>
    </w:p>
    <w:p w:rsidR="00FC1058" w:rsidRDefault="00FC1058" w:rsidP="00FC1058">
      <w:pPr>
        <w:pStyle w:val="Corpodetexto"/>
      </w:pPr>
    </w:p>
    <w:p w:rsidR="00FC1058" w:rsidRDefault="00FC1058" w:rsidP="00FC1058">
      <w:pPr>
        <w:pStyle w:val="Corpodetexto"/>
      </w:pPr>
    </w:p>
    <w:p w:rsidR="00FC1058" w:rsidRDefault="00FC1058" w:rsidP="00FC1058">
      <w:pPr>
        <w:pStyle w:val="Corpodetexto"/>
      </w:pPr>
    </w:p>
    <w:p w:rsidR="00FC1058" w:rsidRDefault="00FC1058" w:rsidP="00FC1058">
      <w:pPr>
        <w:pStyle w:val="Corpodetexto"/>
      </w:pPr>
    </w:p>
    <w:p w:rsidR="00FC1058" w:rsidRDefault="00FC1058" w:rsidP="00FC1058">
      <w:pPr>
        <w:pStyle w:val="Corpodetexto"/>
      </w:pPr>
    </w:p>
    <w:p w:rsidR="00FC1058" w:rsidRDefault="00FC1058" w:rsidP="00FC1058">
      <w:pPr>
        <w:pStyle w:val="Corpodetexto"/>
      </w:pPr>
    </w:p>
    <w:p w:rsidR="00FC1058" w:rsidRDefault="00FC1058" w:rsidP="00FC1058">
      <w:pPr>
        <w:pStyle w:val="Corpodetexto"/>
      </w:pPr>
    </w:p>
    <w:p w:rsidR="00FC1058" w:rsidRDefault="00FC1058" w:rsidP="00FC1058">
      <w:pPr>
        <w:pStyle w:val="Corpodetexto"/>
      </w:pPr>
    </w:p>
    <w:p w:rsidR="00FC1058" w:rsidRDefault="00FC1058" w:rsidP="00FC1058">
      <w:pPr>
        <w:pStyle w:val="Corpodetexto"/>
      </w:pPr>
    </w:p>
    <w:p w:rsidR="00FC1058" w:rsidRDefault="00FC1058" w:rsidP="00FC1058">
      <w:pPr>
        <w:pStyle w:val="Corpodetexto"/>
      </w:pPr>
    </w:p>
    <w:p w:rsidR="00FC1F24" w:rsidRDefault="00FC1F24" w:rsidP="00FC1058">
      <w:pPr>
        <w:pStyle w:val="Corpodetexto"/>
      </w:pPr>
    </w:p>
    <w:p w:rsidR="00FC1058" w:rsidRDefault="00FC1058" w:rsidP="00FC1058">
      <w:pPr>
        <w:pStyle w:val="Corpodetexto"/>
      </w:pPr>
    </w:p>
    <w:p w:rsidR="00FC1058" w:rsidRDefault="00FC1058" w:rsidP="00FC1058">
      <w:pPr>
        <w:pStyle w:val="Corpodetexto"/>
      </w:pPr>
    </w:p>
    <w:p w:rsidR="00FC1058" w:rsidRDefault="00FC1058" w:rsidP="00FC1058">
      <w:pPr>
        <w:pStyle w:val="Corpodetexto"/>
      </w:pPr>
    </w:p>
    <w:p w:rsidR="00FC1058" w:rsidRPr="00FC1058" w:rsidRDefault="00FC1058" w:rsidP="00FC1058">
      <w:pPr>
        <w:pStyle w:val="Corpodetexto"/>
      </w:pPr>
    </w:p>
    <w:p w:rsidR="005B3CF2" w:rsidRDefault="00E63360" w:rsidP="004C0B59">
      <w:pPr>
        <w:pStyle w:val="Ttulo1"/>
        <w:numPr>
          <w:ilvl w:val="0"/>
          <w:numId w:val="0"/>
        </w:numPr>
        <w:jc w:val="center"/>
      </w:pPr>
      <w:bookmarkStart w:id="23" w:name="_Toc35345321"/>
      <w:bookmarkStart w:id="24" w:name="_Toc35346934"/>
      <w:r>
        <w:lastRenderedPageBreak/>
        <w:t>R</w:t>
      </w:r>
      <w:r w:rsidR="003E2D99" w:rsidRPr="002813EA">
        <w:t>eferências</w:t>
      </w:r>
      <w:bookmarkEnd w:id="23"/>
      <w:bookmarkEnd w:id="24"/>
    </w:p>
    <w:p w:rsidR="001B6150" w:rsidRPr="001B6150" w:rsidRDefault="001B6150" w:rsidP="001B6150">
      <w:pPr>
        <w:pStyle w:val="Corpodetexto"/>
      </w:pPr>
    </w:p>
    <w:p w:rsidR="00887CB8" w:rsidRDefault="0032736C" w:rsidP="00887CB8">
      <w:pPr>
        <w:pStyle w:val="textuaiscorpodetexto"/>
      </w:pPr>
      <w:r w:rsidRPr="0032736C">
        <w:rPr>
          <w:rFonts w:cs="Arial"/>
        </w:rPr>
        <w:t xml:space="preserve">Elemento </w:t>
      </w:r>
      <w:r w:rsidR="004C0B59">
        <w:rPr>
          <w:rFonts w:cs="Arial"/>
        </w:rPr>
        <w:t xml:space="preserve">pós-textual (após conclusão), </w:t>
      </w:r>
      <w:r w:rsidRPr="0032736C">
        <w:rPr>
          <w:rFonts w:cs="Arial"/>
        </w:rPr>
        <w:t xml:space="preserve">obrigatório. </w:t>
      </w:r>
      <w:r w:rsidR="001B6150">
        <w:rPr>
          <w:rFonts w:cs="Arial"/>
        </w:rPr>
        <w:t>Deve constar no sumário.</w:t>
      </w:r>
    </w:p>
    <w:p w:rsidR="00887CB8" w:rsidRDefault="00887CB8" w:rsidP="00887CB8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Devem ser e</w:t>
      </w:r>
      <w:r w:rsidRPr="0032736C">
        <w:rPr>
          <w:rFonts w:ascii="Arial" w:hAnsi="Arial" w:cs="Arial"/>
        </w:rPr>
        <w:t>laboradas conforme a ABNT NBR 6023</w:t>
      </w:r>
      <w:r>
        <w:rPr>
          <w:rFonts w:ascii="Arial" w:hAnsi="Arial" w:cs="Arial"/>
        </w:rPr>
        <w:t>-2018</w:t>
      </w:r>
      <w:r w:rsidRPr="0032736C">
        <w:rPr>
          <w:rFonts w:ascii="Arial" w:hAnsi="Arial" w:cs="Arial"/>
        </w:rPr>
        <w:t xml:space="preserve">. </w:t>
      </w:r>
    </w:p>
    <w:p w:rsidR="00FC1F24" w:rsidRDefault="00887CB8" w:rsidP="00FC1F24">
      <w:pPr>
        <w:spacing w:line="360" w:lineRule="auto"/>
        <w:ind w:firstLine="709"/>
        <w:jc w:val="both"/>
        <w:rPr>
          <w:rFonts w:ascii="Arial" w:hAnsi="Arial" w:cs="Arial"/>
        </w:rPr>
      </w:pPr>
      <w:r w:rsidRPr="00FC1F24">
        <w:rPr>
          <w:rFonts w:ascii="Arial" w:hAnsi="Arial" w:cs="Arial"/>
        </w:rPr>
        <w:t xml:space="preserve">Fonte </w:t>
      </w:r>
      <w:r w:rsidR="00FC1F24" w:rsidRPr="00FC1F24">
        <w:rPr>
          <w:rFonts w:ascii="Arial" w:hAnsi="Arial" w:cs="Arial"/>
        </w:rPr>
        <w:t>A</w:t>
      </w:r>
      <w:r w:rsidRPr="00FC1F24">
        <w:rPr>
          <w:rFonts w:ascii="Arial" w:hAnsi="Arial" w:cs="Arial"/>
        </w:rPr>
        <w:t>rial, tamanho 12, t</w:t>
      </w:r>
      <w:r>
        <w:rPr>
          <w:rFonts w:ascii="Arial" w:hAnsi="Arial" w:cs="Arial"/>
        </w:rPr>
        <w:t>ítulo</w:t>
      </w:r>
      <w:r w:rsidRPr="0032736C">
        <w:rPr>
          <w:rFonts w:ascii="Arial" w:hAnsi="Arial" w:cs="Arial"/>
        </w:rPr>
        <w:t xml:space="preserve"> </w:t>
      </w:r>
      <w:r w:rsidRPr="00FC1F24">
        <w:rPr>
          <w:rFonts w:ascii="Arial" w:hAnsi="Arial" w:cs="Arial"/>
        </w:rPr>
        <w:t>centralizado, sem indicativo numérico, entrelinhas simples, com margem alinhada à esquerda</w:t>
      </w:r>
      <w:r w:rsidR="00FC1F24" w:rsidRPr="00FC1F24">
        <w:rPr>
          <w:rFonts w:ascii="Arial" w:hAnsi="Arial" w:cs="Arial"/>
        </w:rPr>
        <w:t xml:space="preserve"> e separadas entre </w:t>
      </w:r>
      <w:r w:rsidR="00FC1F24" w:rsidRPr="0032736C">
        <w:rPr>
          <w:rFonts w:ascii="Arial" w:hAnsi="Arial" w:cs="Arial"/>
        </w:rPr>
        <w:t>si por um espaço simples em branc</w:t>
      </w:r>
      <w:r w:rsidR="00FC1F24">
        <w:rPr>
          <w:rFonts w:ascii="Arial" w:hAnsi="Arial" w:cs="Arial"/>
        </w:rPr>
        <w:t>o.</w:t>
      </w:r>
    </w:p>
    <w:p w:rsidR="00887CB8" w:rsidRDefault="00FC1F24" w:rsidP="00FC1F24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87CB8" w:rsidRPr="00887CB8">
        <w:rPr>
          <w:rFonts w:ascii="Arial" w:hAnsi="Arial" w:cs="Arial"/>
        </w:rPr>
        <w:t xml:space="preserve">istadas em ordem alfabética única de sobrenome e nome do autor e título, observando os demais elementos da referência como: local, editora e data. </w:t>
      </w:r>
    </w:p>
    <w:p w:rsidR="00FC1058" w:rsidRDefault="00FC1058" w:rsidP="004C0B59">
      <w:pPr>
        <w:spacing w:line="360" w:lineRule="auto"/>
        <w:ind w:firstLine="709"/>
        <w:jc w:val="both"/>
        <w:rPr>
          <w:rFonts w:ascii="Arial" w:hAnsi="Arial" w:cs="Arial"/>
        </w:rPr>
      </w:pPr>
    </w:p>
    <w:p w:rsidR="00FC1058" w:rsidRPr="0032736C" w:rsidRDefault="00FC1058" w:rsidP="004C0B59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EXEMPLOS:</w:t>
      </w:r>
    </w:p>
    <w:p w:rsidR="002E4CE9" w:rsidRDefault="002E4CE9" w:rsidP="00FC1F2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FC1F24">
        <w:rPr>
          <w:rFonts w:ascii="Arial" w:hAnsi="Arial" w:cs="Arial"/>
        </w:rPr>
        <w:t xml:space="preserve">ASSOCIAÇÃO BRASILEIRA DE NORMAS TÉCNICAS. </w:t>
      </w:r>
      <w:r w:rsidRPr="00FC1F24">
        <w:rPr>
          <w:rFonts w:ascii="Arial" w:hAnsi="Arial" w:cs="Arial"/>
          <w:b/>
          <w:bCs/>
        </w:rPr>
        <w:t>ABNT NBR 6023</w:t>
      </w:r>
      <w:r w:rsidRPr="00FC1F24">
        <w:rPr>
          <w:rFonts w:ascii="Arial" w:hAnsi="Arial" w:cs="Arial"/>
        </w:rPr>
        <w:t xml:space="preserve">: </w:t>
      </w:r>
      <w:proofErr w:type="spellStart"/>
      <w:r w:rsidRPr="00FC1F24">
        <w:rPr>
          <w:rFonts w:ascii="Arial" w:hAnsi="Arial" w:cs="Arial"/>
        </w:rPr>
        <w:t>informação</w:t>
      </w:r>
      <w:proofErr w:type="spellEnd"/>
      <w:r w:rsidRPr="00FC1F24">
        <w:rPr>
          <w:rFonts w:ascii="Arial" w:hAnsi="Arial" w:cs="Arial"/>
        </w:rPr>
        <w:t xml:space="preserve"> e </w:t>
      </w:r>
      <w:proofErr w:type="spellStart"/>
      <w:r w:rsidRPr="00FC1F24">
        <w:rPr>
          <w:rFonts w:ascii="Arial" w:hAnsi="Arial" w:cs="Arial"/>
        </w:rPr>
        <w:t>documentação</w:t>
      </w:r>
      <w:proofErr w:type="spellEnd"/>
      <w:r w:rsidRPr="00FC1F24">
        <w:rPr>
          <w:rFonts w:ascii="Arial" w:hAnsi="Arial" w:cs="Arial"/>
        </w:rPr>
        <w:t xml:space="preserve">: </w:t>
      </w:r>
      <w:proofErr w:type="spellStart"/>
      <w:r w:rsidRPr="00FC1F24">
        <w:rPr>
          <w:rFonts w:ascii="Arial" w:hAnsi="Arial" w:cs="Arial"/>
        </w:rPr>
        <w:t>referências</w:t>
      </w:r>
      <w:proofErr w:type="spellEnd"/>
      <w:r w:rsidRPr="00FC1F24">
        <w:rPr>
          <w:rFonts w:ascii="Arial" w:hAnsi="Arial" w:cs="Arial"/>
        </w:rPr>
        <w:t xml:space="preserve">: </w:t>
      </w:r>
      <w:proofErr w:type="spellStart"/>
      <w:r w:rsidRPr="00FC1F24">
        <w:rPr>
          <w:rFonts w:ascii="Arial" w:hAnsi="Arial" w:cs="Arial"/>
        </w:rPr>
        <w:t>elaboração</w:t>
      </w:r>
      <w:proofErr w:type="spellEnd"/>
      <w:r w:rsidRPr="00FC1F24">
        <w:rPr>
          <w:rFonts w:ascii="Arial" w:hAnsi="Arial" w:cs="Arial"/>
        </w:rPr>
        <w:t xml:space="preserve">. 2. ed. Rio de Janeiro: ABNT, 2018. 74 p </w:t>
      </w:r>
    </w:p>
    <w:p w:rsidR="00FC1F24" w:rsidRPr="00FC1F24" w:rsidRDefault="00FC1F24" w:rsidP="00FC1F24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2E4CE9" w:rsidRDefault="002E4CE9" w:rsidP="00FC1F2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FC1F24">
        <w:rPr>
          <w:rFonts w:ascii="Arial" w:hAnsi="Arial" w:cs="Arial"/>
        </w:rPr>
        <w:t xml:space="preserve">ASSOCIAÇÃO BRASILEIRA DE NORMAS TÉCNICAS. </w:t>
      </w:r>
      <w:r w:rsidRPr="00FC1F24">
        <w:rPr>
          <w:rFonts w:ascii="Arial" w:hAnsi="Arial" w:cs="Arial"/>
          <w:b/>
          <w:bCs/>
        </w:rPr>
        <w:t>ABNT NBR 6024</w:t>
      </w:r>
      <w:r w:rsidRPr="00FC1F24">
        <w:rPr>
          <w:rFonts w:ascii="Arial" w:hAnsi="Arial" w:cs="Arial"/>
        </w:rPr>
        <w:t xml:space="preserve">: </w:t>
      </w:r>
      <w:proofErr w:type="spellStart"/>
      <w:r w:rsidRPr="00FC1F24">
        <w:rPr>
          <w:rFonts w:ascii="Arial" w:hAnsi="Arial" w:cs="Arial"/>
        </w:rPr>
        <w:t>informação</w:t>
      </w:r>
      <w:proofErr w:type="spellEnd"/>
      <w:r w:rsidRPr="00FC1F24">
        <w:rPr>
          <w:rFonts w:ascii="Arial" w:hAnsi="Arial" w:cs="Arial"/>
        </w:rPr>
        <w:t xml:space="preserve"> e </w:t>
      </w:r>
      <w:proofErr w:type="spellStart"/>
      <w:r w:rsidRPr="00FC1F24">
        <w:rPr>
          <w:rFonts w:ascii="Arial" w:hAnsi="Arial" w:cs="Arial"/>
        </w:rPr>
        <w:t>documentação</w:t>
      </w:r>
      <w:proofErr w:type="spellEnd"/>
      <w:r w:rsidRPr="00FC1F24">
        <w:rPr>
          <w:rFonts w:ascii="Arial" w:hAnsi="Arial" w:cs="Arial"/>
        </w:rPr>
        <w:t xml:space="preserve">: </w:t>
      </w:r>
      <w:proofErr w:type="spellStart"/>
      <w:r w:rsidRPr="00FC1F24">
        <w:rPr>
          <w:rFonts w:ascii="Arial" w:hAnsi="Arial" w:cs="Arial"/>
        </w:rPr>
        <w:t>numeração</w:t>
      </w:r>
      <w:proofErr w:type="spellEnd"/>
      <w:r w:rsidRPr="00FC1F24">
        <w:rPr>
          <w:rFonts w:ascii="Arial" w:hAnsi="Arial" w:cs="Arial"/>
        </w:rPr>
        <w:t xml:space="preserve"> progressiva das </w:t>
      </w:r>
      <w:proofErr w:type="spellStart"/>
      <w:r w:rsidRPr="00FC1F24">
        <w:rPr>
          <w:rFonts w:ascii="Arial" w:hAnsi="Arial" w:cs="Arial"/>
        </w:rPr>
        <w:t>seções</w:t>
      </w:r>
      <w:proofErr w:type="spellEnd"/>
      <w:r w:rsidRPr="00FC1F24">
        <w:rPr>
          <w:rFonts w:ascii="Arial" w:hAnsi="Arial" w:cs="Arial"/>
        </w:rPr>
        <w:t xml:space="preserve"> de um documento: </w:t>
      </w:r>
      <w:proofErr w:type="spellStart"/>
      <w:r w:rsidRPr="00FC1F24">
        <w:rPr>
          <w:rFonts w:ascii="Arial" w:hAnsi="Arial" w:cs="Arial"/>
        </w:rPr>
        <w:t>apresentação</w:t>
      </w:r>
      <w:proofErr w:type="spellEnd"/>
      <w:r w:rsidRPr="00FC1F24">
        <w:rPr>
          <w:rFonts w:ascii="Arial" w:hAnsi="Arial" w:cs="Arial"/>
        </w:rPr>
        <w:t xml:space="preserve">. 2. ed. Rio de Janeiro: ABNT, 2012. 4 p </w:t>
      </w:r>
    </w:p>
    <w:p w:rsidR="00FC1F24" w:rsidRPr="00FC1F24" w:rsidRDefault="00FC1F24" w:rsidP="00FC1F24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2E4CE9" w:rsidRDefault="002E4CE9" w:rsidP="00FC1F2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FC1F24">
        <w:rPr>
          <w:rFonts w:ascii="Arial" w:hAnsi="Arial" w:cs="Arial"/>
        </w:rPr>
        <w:t xml:space="preserve">ASSOCIAÇÃO BRASILEIRA DE NORMAS TÉCNICAS. </w:t>
      </w:r>
      <w:r w:rsidRPr="00FC1F24">
        <w:rPr>
          <w:rFonts w:ascii="Arial" w:hAnsi="Arial" w:cs="Arial"/>
          <w:b/>
          <w:bCs/>
        </w:rPr>
        <w:t>ABNT NBR 6027</w:t>
      </w:r>
      <w:r w:rsidRPr="00FC1F24">
        <w:rPr>
          <w:rFonts w:ascii="Arial" w:hAnsi="Arial" w:cs="Arial"/>
        </w:rPr>
        <w:t xml:space="preserve">: </w:t>
      </w:r>
      <w:proofErr w:type="spellStart"/>
      <w:r w:rsidRPr="00FC1F24">
        <w:rPr>
          <w:rFonts w:ascii="Arial" w:hAnsi="Arial" w:cs="Arial"/>
        </w:rPr>
        <w:t>informação</w:t>
      </w:r>
      <w:proofErr w:type="spellEnd"/>
      <w:r w:rsidRPr="00FC1F24">
        <w:rPr>
          <w:rFonts w:ascii="Arial" w:hAnsi="Arial" w:cs="Arial"/>
        </w:rPr>
        <w:t xml:space="preserve"> e </w:t>
      </w:r>
      <w:proofErr w:type="spellStart"/>
      <w:r w:rsidRPr="00FC1F24">
        <w:rPr>
          <w:rFonts w:ascii="Arial" w:hAnsi="Arial" w:cs="Arial"/>
        </w:rPr>
        <w:t>documentação</w:t>
      </w:r>
      <w:proofErr w:type="spellEnd"/>
      <w:r w:rsidRPr="00FC1F24">
        <w:rPr>
          <w:rFonts w:ascii="Arial" w:hAnsi="Arial" w:cs="Arial"/>
        </w:rPr>
        <w:t xml:space="preserve">: </w:t>
      </w:r>
      <w:r w:rsidR="0032736C" w:rsidRPr="00FC1F24">
        <w:rPr>
          <w:rFonts w:ascii="Arial" w:hAnsi="Arial" w:cs="Arial"/>
        </w:rPr>
        <w:t>sumário</w:t>
      </w:r>
      <w:r w:rsidRPr="00FC1F24">
        <w:rPr>
          <w:rFonts w:ascii="Arial" w:hAnsi="Arial" w:cs="Arial"/>
        </w:rPr>
        <w:t xml:space="preserve">: </w:t>
      </w:r>
      <w:proofErr w:type="spellStart"/>
      <w:r w:rsidRPr="00FC1F24">
        <w:rPr>
          <w:rFonts w:ascii="Arial" w:hAnsi="Arial" w:cs="Arial"/>
        </w:rPr>
        <w:t>apresentação</w:t>
      </w:r>
      <w:proofErr w:type="spellEnd"/>
      <w:r w:rsidRPr="00FC1F24">
        <w:rPr>
          <w:rFonts w:ascii="Arial" w:hAnsi="Arial" w:cs="Arial"/>
        </w:rPr>
        <w:t xml:space="preserve">. 2. ed. Rio de Janeiro: ABNT, 2012. </w:t>
      </w:r>
      <w:r w:rsidR="0032736C" w:rsidRPr="00FC1F24">
        <w:rPr>
          <w:rFonts w:ascii="Arial" w:hAnsi="Arial" w:cs="Arial"/>
        </w:rPr>
        <w:t>3</w:t>
      </w:r>
      <w:r w:rsidRPr="00FC1F24">
        <w:rPr>
          <w:rFonts w:ascii="Arial" w:hAnsi="Arial" w:cs="Arial"/>
        </w:rPr>
        <w:t xml:space="preserve"> p </w:t>
      </w:r>
    </w:p>
    <w:p w:rsidR="00FC1F24" w:rsidRPr="00FC1F24" w:rsidRDefault="00FC1F24" w:rsidP="00FC1F24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2E4CE9" w:rsidRDefault="002E4CE9" w:rsidP="00FC1F2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FC1F24">
        <w:rPr>
          <w:rFonts w:ascii="Arial" w:hAnsi="Arial" w:cs="Arial"/>
        </w:rPr>
        <w:t xml:space="preserve">ASSOCIAÇÃO BRASILEIRA DE NORMAS TÉCNICAS. </w:t>
      </w:r>
      <w:r w:rsidRPr="00FC1F24">
        <w:rPr>
          <w:rFonts w:ascii="Arial" w:hAnsi="Arial" w:cs="Arial"/>
          <w:b/>
          <w:bCs/>
        </w:rPr>
        <w:t>ABNT NBR 6028</w:t>
      </w:r>
      <w:r w:rsidRPr="00FC1F24">
        <w:rPr>
          <w:rFonts w:ascii="Arial" w:hAnsi="Arial" w:cs="Arial"/>
        </w:rPr>
        <w:t xml:space="preserve">: </w:t>
      </w:r>
      <w:proofErr w:type="spellStart"/>
      <w:r w:rsidRPr="00FC1F24">
        <w:rPr>
          <w:rFonts w:ascii="Arial" w:hAnsi="Arial" w:cs="Arial"/>
        </w:rPr>
        <w:t>informação</w:t>
      </w:r>
      <w:proofErr w:type="spellEnd"/>
      <w:r w:rsidRPr="00FC1F24">
        <w:rPr>
          <w:rFonts w:ascii="Arial" w:hAnsi="Arial" w:cs="Arial"/>
        </w:rPr>
        <w:t xml:space="preserve"> e </w:t>
      </w:r>
      <w:proofErr w:type="spellStart"/>
      <w:r w:rsidRPr="00FC1F24">
        <w:rPr>
          <w:rFonts w:ascii="Arial" w:hAnsi="Arial" w:cs="Arial"/>
        </w:rPr>
        <w:t>documentação</w:t>
      </w:r>
      <w:proofErr w:type="spellEnd"/>
      <w:r w:rsidRPr="00FC1F24">
        <w:rPr>
          <w:rFonts w:ascii="Arial" w:hAnsi="Arial" w:cs="Arial"/>
        </w:rPr>
        <w:t xml:space="preserve">: resumo: </w:t>
      </w:r>
      <w:proofErr w:type="spellStart"/>
      <w:r w:rsidRPr="00FC1F24">
        <w:rPr>
          <w:rFonts w:ascii="Arial" w:hAnsi="Arial" w:cs="Arial"/>
        </w:rPr>
        <w:t>apresentação</w:t>
      </w:r>
      <w:proofErr w:type="spellEnd"/>
      <w:r w:rsidRPr="00FC1F24">
        <w:rPr>
          <w:rFonts w:ascii="Arial" w:hAnsi="Arial" w:cs="Arial"/>
        </w:rPr>
        <w:t xml:space="preserve">. Rio de Janeiro: ABNT, 2003. 2 p </w:t>
      </w:r>
    </w:p>
    <w:p w:rsidR="00FC1F24" w:rsidRPr="00FC1F24" w:rsidRDefault="00FC1F24" w:rsidP="00FC1F24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2E4CE9" w:rsidRDefault="002E4CE9" w:rsidP="00FC1F2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FC1F24">
        <w:rPr>
          <w:rFonts w:ascii="Arial" w:hAnsi="Arial" w:cs="Arial"/>
        </w:rPr>
        <w:t xml:space="preserve">ASSOCIAÇÃO BRASILEIRA DE NORMAS TÉCNICAS. </w:t>
      </w:r>
      <w:r w:rsidRPr="00FC1F24">
        <w:rPr>
          <w:rFonts w:ascii="Arial" w:hAnsi="Arial" w:cs="Arial"/>
          <w:b/>
          <w:bCs/>
        </w:rPr>
        <w:t>ABNT NBR 10520</w:t>
      </w:r>
      <w:r w:rsidRPr="00FC1F24">
        <w:rPr>
          <w:rFonts w:ascii="Arial" w:hAnsi="Arial" w:cs="Arial"/>
        </w:rPr>
        <w:t xml:space="preserve">: </w:t>
      </w:r>
      <w:proofErr w:type="spellStart"/>
      <w:r w:rsidRPr="00FC1F24">
        <w:rPr>
          <w:rFonts w:ascii="Arial" w:hAnsi="Arial" w:cs="Arial"/>
        </w:rPr>
        <w:t>informação</w:t>
      </w:r>
      <w:proofErr w:type="spellEnd"/>
      <w:r w:rsidRPr="00FC1F24">
        <w:rPr>
          <w:rFonts w:ascii="Arial" w:hAnsi="Arial" w:cs="Arial"/>
        </w:rPr>
        <w:t xml:space="preserve"> e </w:t>
      </w:r>
      <w:proofErr w:type="spellStart"/>
      <w:r w:rsidRPr="00FC1F24">
        <w:rPr>
          <w:rFonts w:ascii="Arial" w:hAnsi="Arial" w:cs="Arial"/>
        </w:rPr>
        <w:t>documentação</w:t>
      </w:r>
      <w:proofErr w:type="spellEnd"/>
      <w:r w:rsidRPr="00FC1F24">
        <w:rPr>
          <w:rFonts w:ascii="Arial" w:hAnsi="Arial" w:cs="Arial"/>
        </w:rPr>
        <w:t xml:space="preserve">: </w:t>
      </w:r>
      <w:proofErr w:type="spellStart"/>
      <w:r w:rsidRPr="00FC1F24">
        <w:rPr>
          <w:rFonts w:ascii="Arial" w:hAnsi="Arial" w:cs="Arial"/>
        </w:rPr>
        <w:t>citações</w:t>
      </w:r>
      <w:proofErr w:type="spellEnd"/>
      <w:r w:rsidRPr="00FC1F24">
        <w:rPr>
          <w:rFonts w:ascii="Arial" w:hAnsi="Arial" w:cs="Arial"/>
        </w:rPr>
        <w:t xml:space="preserve"> em documentos: </w:t>
      </w:r>
      <w:proofErr w:type="spellStart"/>
      <w:r w:rsidRPr="00FC1F24">
        <w:rPr>
          <w:rFonts w:ascii="Arial" w:hAnsi="Arial" w:cs="Arial"/>
        </w:rPr>
        <w:t>apresentação</w:t>
      </w:r>
      <w:proofErr w:type="spellEnd"/>
      <w:r w:rsidRPr="00FC1F24">
        <w:rPr>
          <w:rFonts w:ascii="Arial" w:hAnsi="Arial" w:cs="Arial"/>
        </w:rPr>
        <w:t xml:space="preserve">. Rio de Janeiro: ABNT, 2002. 7 p </w:t>
      </w:r>
    </w:p>
    <w:p w:rsidR="00FC1F24" w:rsidRPr="00FC1F24" w:rsidRDefault="00FC1F24" w:rsidP="00FC1F24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2E4CE9" w:rsidRDefault="002E4CE9" w:rsidP="00FC1F2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FC1F24">
        <w:rPr>
          <w:rFonts w:ascii="Arial" w:hAnsi="Arial" w:cs="Arial"/>
        </w:rPr>
        <w:t xml:space="preserve">ASSOCIAÇÃO BRASILEIRA DE NORMAS TÉCNICAS. </w:t>
      </w:r>
      <w:r w:rsidRPr="00FC1F24">
        <w:rPr>
          <w:rFonts w:ascii="Arial" w:hAnsi="Arial" w:cs="Arial"/>
          <w:b/>
          <w:bCs/>
        </w:rPr>
        <w:t>ABNT NBR 14724</w:t>
      </w:r>
      <w:r w:rsidRPr="00FC1F24">
        <w:rPr>
          <w:rFonts w:ascii="Arial" w:hAnsi="Arial" w:cs="Arial"/>
        </w:rPr>
        <w:t xml:space="preserve">: </w:t>
      </w:r>
      <w:proofErr w:type="spellStart"/>
      <w:r w:rsidRPr="00FC1F24">
        <w:rPr>
          <w:rFonts w:ascii="Arial" w:hAnsi="Arial" w:cs="Arial"/>
        </w:rPr>
        <w:t>informação</w:t>
      </w:r>
      <w:proofErr w:type="spellEnd"/>
      <w:r w:rsidRPr="00FC1F24">
        <w:rPr>
          <w:rFonts w:ascii="Arial" w:hAnsi="Arial" w:cs="Arial"/>
        </w:rPr>
        <w:t xml:space="preserve"> e </w:t>
      </w:r>
      <w:proofErr w:type="spellStart"/>
      <w:r w:rsidRPr="00FC1F24">
        <w:rPr>
          <w:rFonts w:ascii="Arial" w:hAnsi="Arial" w:cs="Arial"/>
        </w:rPr>
        <w:t>documentação</w:t>
      </w:r>
      <w:proofErr w:type="spellEnd"/>
      <w:r w:rsidRPr="00FC1F24">
        <w:rPr>
          <w:rFonts w:ascii="Arial" w:hAnsi="Arial" w:cs="Arial"/>
        </w:rPr>
        <w:t xml:space="preserve">: trabalhos </w:t>
      </w:r>
      <w:proofErr w:type="spellStart"/>
      <w:r w:rsidRPr="00FC1F24">
        <w:rPr>
          <w:rFonts w:ascii="Arial" w:hAnsi="Arial" w:cs="Arial"/>
        </w:rPr>
        <w:t>acadêmicos</w:t>
      </w:r>
      <w:proofErr w:type="spellEnd"/>
      <w:r w:rsidRPr="00FC1F24">
        <w:rPr>
          <w:rFonts w:ascii="Arial" w:hAnsi="Arial" w:cs="Arial"/>
        </w:rPr>
        <w:t xml:space="preserve">: </w:t>
      </w:r>
      <w:proofErr w:type="spellStart"/>
      <w:r w:rsidRPr="00FC1F24">
        <w:rPr>
          <w:rFonts w:ascii="Arial" w:hAnsi="Arial" w:cs="Arial"/>
        </w:rPr>
        <w:t>apresentação</w:t>
      </w:r>
      <w:proofErr w:type="spellEnd"/>
      <w:r w:rsidRPr="00FC1F24">
        <w:rPr>
          <w:rFonts w:ascii="Arial" w:hAnsi="Arial" w:cs="Arial"/>
        </w:rPr>
        <w:t xml:space="preserve">. 3. ed. Rio de Janeiro: ABNT, 2011. 11 p </w:t>
      </w:r>
    </w:p>
    <w:p w:rsidR="00FC1F24" w:rsidRPr="00FC1F24" w:rsidRDefault="00FC1F24" w:rsidP="00FC1F24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887CB8" w:rsidRPr="00FC1F24" w:rsidRDefault="00887CB8" w:rsidP="00FC1F2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FC1F24">
        <w:rPr>
          <w:rFonts w:ascii="Arial" w:hAnsi="Arial" w:cs="Arial"/>
        </w:rPr>
        <w:t xml:space="preserve">UNIVERSIDADE FEDERAL DE PELOTAS. Vice-Reitoria. Coordenação de Bibliotecas. Manual de normas </w:t>
      </w:r>
      <w:proofErr w:type="spellStart"/>
      <w:r w:rsidRPr="00FC1F24">
        <w:rPr>
          <w:rFonts w:ascii="Arial" w:hAnsi="Arial" w:cs="Arial"/>
        </w:rPr>
        <w:t>UFPel</w:t>
      </w:r>
      <w:proofErr w:type="spellEnd"/>
      <w:r w:rsidRPr="00FC1F24">
        <w:rPr>
          <w:rFonts w:ascii="Arial" w:hAnsi="Arial" w:cs="Arial"/>
        </w:rPr>
        <w:t xml:space="preserve"> para trabalhos acadêmicos. Pelotas, 2019. Revisão técnica de Aline </w:t>
      </w:r>
      <w:proofErr w:type="spellStart"/>
      <w:r w:rsidRPr="00FC1F24">
        <w:rPr>
          <w:rFonts w:ascii="Arial" w:hAnsi="Arial" w:cs="Arial"/>
        </w:rPr>
        <w:t>Herbstrith</w:t>
      </w:r>
      <w:proofErr w:type="spellEnd"/>
      <w:r w:rsidRPr="00FC1F24">
        <w:rPr>
          <w:rFonts w:ascii="Arial" w:hAnsi="Arial" w:cs="Arial"/>
        </w:rPr>
        <w:t xml:space="preserve"> Batista, Dafne Silva de Freitas e Patrícia de Borba Pereira. Disponível em: https://wp.ufpel.edu.br/sisbi/normas-da-ufpel-para-trabalhos-academicos/. Acesso em: </w:t>
      </w:r>
      <w:r w:rsidR="00FC1F24">
        <w:rPr>
          <w:rFonts w:ascii="Arial" w:hAnsi="Arial" w:cs="Arial"/>
        </w:rPr>
        <w:t>23 de junho de 2010.</w:t>
      </w:r>
    </w:p>
    <w:p w:rsidR="006B1057" w:rsidRPr="00887CB8" w:rsidRDefault="006B1057" w:rsidP="00887CB8">
      <w:pPr>
        <w:pStyle w:val="NormalWeb"/>
        <w:rPr>
          <w:rFonts w:ascii="ArialMT" w:hAnsi="ArialMT"/>
        </w:rPr>
      </w:pPr>
    </w:p>
    <w:p w:rsidR="00150A18" w:rsidRDefault="00150A18" w:rsidP="001A6464">
      <w:pPr>
        <w:pStyle w:val="textuaislegendafiguras"/>
        <w:jc w:val="both"/>
      </w:pPr>
      <w:bookmarkStart w:id="25" w:name="_Ref215160570"/>
      <w:bookmarkStart w:id="26" w:name="_Ref215377850"/>
    </w:p>
    <w:p w:rsidR="001B6150" w:rsidRPr="001B6150" w:rsidRDefault="001B6150" w:rsidP="001B6150">
      <w:pPr>
        <w:pStyle w:val="textuaisfontefiguras"/>
      </w:pPr>
    </w:p>
    <w:p w:rsidR="004F31FB" w:rsidRDefault="003E2D99" w:rsidP="008F457E">
      <w:pPr>
        <w:pStyle w:val="Ttulo1"/>
        <w:numPr>
          <w:ilvl w:val="0"/>
          <w:numId w:val="0"/>
        </w:numPr>
        <w:ind w:left="431"/>
        <w:jc w:val="center"/>
      </w:pPr>
      <w:bookmarkStart w:id="27" w:name="_Toc35345322"/>
      <w:bookmarkStart w:id="28" w:name="_Toc35346935"/>
      <w:proofErr w:type="spellStart"/>
      <w:r w:rsidRPr="008F457E">
        <w:lastRenderedPageBreak/>
        <w:t>Glossário</w:t>
      </w:r>
      <w:bookmarkEnd w:id="27"/>
      <w:bookmarkEnd w:id="28"/>
      <w:proofErr w:type="spellEnd"/>
    </w:p>
    <w:p w:rsidR="004F31FB" w:rsidRPr="004F31FB" w:rsidRDefault="004F31FB" w:rsidP="004F31FB">
      <w:pPr>
        <w:pStyle w:val="textuaiscorpodetexto"/>
        <w:rPr>
          <w:rFonts w:cs="Arial"/>
        </w:rPr>
      </w:pPr>
    </w:p>
    <w:p w:rsidR="001B6150" w:rsidRDefault="004F31FB" w:rsidP="004F31FB">
      <w:pPr>
        <w:pStyle w:val="textuaiscorpodetexto"/>
        <w:rPr>
          <w:rFonts w:cs="Arial"/>
        </w:rPr>
      </w:pPr>
      <w:r w:rsidRPr="0032736C">
        <w:rPr>
          <w:rFonts w:cs="Arial"/>
        </w:rPr>
        <w:t xml:space="preserve">Elemento opcional. </w:t>
      </w:r>
      <w:r>
        <w:rPr>
          <w:rFonts w:cs="Arial"/>
        </w:rPr>
        <w:t xml:space="preserve">Pós-textual (após Referências). </w:t>
      </w:r>
    </w:p>
    <w:p w:rsidR="004F31FB" w:rsidRDefault="004F31FB" w:rsidP="004F31FB">
      <w:pPr>
        <w:pStyle w:val="textuaiscorpodetexto"/>
        <w:rPr>
          <w:rFonts w:cs="Arial"/>
        </w:rPr>
      </w:pPr>
      <w:proofErr w:type="gramStart"/>
      <w:r>
        <w:rPr>
          <w:rFonts w:cs="Arial"/>
        </w:rPr>
        <w:t>Titulo</w:t>
      </w:r>
      <w:proofErr w:type="gramEnd"/>
      <w:r>
        <w:rPr>
          <w:rFonts w:cs="Arial"/>
        </w:rPr>
        <w:t xml:space="preserve"> sem indicativo numérico e centralizado.</w:t>
      </w:r>
      <w:r w:rsidRPr="004F31FB">
        <w:rPr>
          <w:rFonts w:cs="Arial"/>
        </w:rPr>
        <w:t xml:space="preserve"> </w:t>
      </w:r>
      <w:r w:rsidRPr="0032736C">
        <w:rPr>
          <w:rFonts w:cs="Arial"/>
        </w:rPr>
        <w:t>Deve constar no sumário.</w:t>
      </w:r>
      <w:r>
        <w:rPr>
          <w:rFonts w:cs="Arial"/>
        </w:rPr>
        <w:t xml:space="preserve"> </w:t>
      </w:r>
    </w:p>
    <w:p w:rsidR="004F31FB" w:rsidRPr="004F31FB" w:rsidRDefault="004F31FB" w:rsidP="004F31FB">
      <w:pPr>
        <w:pStyle w:val="textuaiscorpodetexto"/>
        <w:rPr>
          <w:rFonts w:cs="Arial"/>
        </w:rPr>
      </w:pPr>
      <w:r>
        <w:rPr>
          <w:rFonts w:cs="Arial"/>
        </w:rPr>
        <w:t xml:space="preserve">É a </w:t>
      </w:r>
      <w:r w:rsidRPr="004F31FB">
        <w:rPr>
          <w:rFonts w:cs="Arial"/>
        </w:rPr>
        <w:t>relação de palavras ou expressões técnicas de uso restrito ou de sentido obscuro, utilizadas no texto, acompanhadas das respectivas definições</w:t>
      </w:r>
      <w:r>
        <w:rPr>
          <w:rFonts w:cs="Arial"/>
        </w:rPr>
        <w:t xml:space="preserve">. </w:t>
      </w:r>
      <w:r w:rsidRPr="004F31FB">
        <w:rPr>
          <w:rFonts w:cs="Arial"/>
        </w:rPr>
        <w:t>Elaborado em ordem alfabética</w:t>
      </w:r>
      <w:r>
        <w:rPr>
          <w:rFonts w:cs="Arial"/>
        </w:rPr>
        <w:t xml:space="preserve">. O Manual da UFPel recomenda </w:t>
      </w:r>
      <w:r w:rsidRPr="0032736C">
        <w:rPr>
          <w:rFonts w:cs="Arial"/>
        </w:rPr>
        <w:t xml:space="preserve">ser feito sob a </w:t>
      </w:r>
      <w:proofErr w:type="spellStart"/>
      <w:r w:rsidRPr="0032736C">
        <w:rPr>
          <w:rFonts w:cs="Arial"/>
        </w:rPr>
        <w:t>coordenação</w:t>
      </w:r>
      <w:proofErr w:type="spellEnd"/>
      <w:r w:rsidRPr="0032736C">
        <w:rPr>
          <w:rFonts w:cs="Arial"/>
        </w:rPr>
        <w:t xml:space="preserve"> de um orientador.</w:t>
      </w:r>
    </w:p>
    <w:p w:rsidR="004F31FB" w:rsidRDefault="004F31FB" w:rsidP="004F31FB">
      <w:pPr>
        <w:pStyle w:val="textuaiscorpodetexto"/>
        <w:rPr>
          <w:rFonts w:cs="Arial"/>
        </w:rPr>
      </w:pPr>
      <w:r w:rsidRPr="004F31FB">
        <w:rPr>
          <w:rFonts w:cs="Arial"/>
        </w:rPr>
        <w:t>E</w:t>
      </w:r>
      <w:r w:rsidR="003E2D99">
        <w:rPr>
          <w:rFonts w:cs="Arial"/>
        </w:rPr>
        <w:t>XEMPLOS</w:t>
      </w:r>
      <w:r>
        <w:rPr>
          <w:rFonts w:cs="Arial"/>
        </w:rPr>
        <w:t xml:space="preserve"> </w:t>
      </w:r>
      <w:r w:rsidR="003E2D99">
        <w:rPr>
          <w:rFonts w:cs="Arial"/>
        </w:rPr>
        <w:t>(</w:t>
      </w:r>
      <w:r>
        <w:rPr>
          <w:rFonts w:cs="Arial"/>
        </w:rPr>
        <w:t>NBR ABNT 14724</w:t>
      </w:r>
      <w:r w:rsidR="003E2D99">
        <w:rPr>
          <w:rFonts w:cs="Arial"/>
        </w:rPr>
        <w:t>)</w:t>
      </w:r>
      <w:r>
        <w:rPr>
          <w:rFonts w:cs="Arial"/>
        </w:rPr>
        <w:t>:</w:t>
      </w:r>
      <w:r w:rsidRPr="004F31FB">
        <w:rPr>
          <w:rFonts w:cs="Arial"/>
        </w:rPr>
        <w:t xml:space="preserve"> </w:t>
      </w:r>
    </w:p>
    <w:p w:rsidR="004F31FB" w:rsidRDefault="004F31FB" w:rsidP="004F31FB">
      <w:pPr>
        <w:pStyle w:val="textuaiscorpodetexto"/>
        <w:rPr>
          <w:rFonts w:cs="Arial"/>
        </w:rPr>
      </w:pPr>
      <w:r w:rsidRPr="004F31FB">
        <w:rPr>
          <w:rFonts w:cs="Arial"/>
        </w:rPr>
        <w:t xml:space="preserve">Deslocamento: Peso da água deslocada por um navio flutuando em águas tranquilas. </w:t>
      </w:r>
    </w:p>
    <w:p w:rsidR="002E4CE9" w:rsidRPr="008F457E" w:rsidRDefault="004F31FB" w:rsidP="008F457E">
      <w:pPr>
        <w:pStyle w:val="textuaiscorpodetexto"/>
        <w:rPr>
          <w:rFonts w:cs="Arial"/>
        </w:rPr>
      </w:pPr>
      <w:r w:rsidRPr="004F31FB">
        <w:rPr>
          <w:rFonts w:cs="Arial"/>
        </w:rPr>
        <w:t xml:space="preserve">Duplo Fundo: Robusto fundo interior no fundo da carena. </w:t>
      </w:r>
    </w:p>
    <w:p w:rsidR="002E4CE9" w:rsidRDefault="004F7AFA" w:rsidP="002E4CE9">
      <w:pPr>
        <w:pStyle w:val="textuaistabela12C"/>
        <w:jc w:val="left"/>
      </w:pPr>
      <w:r>
        <w:br w:type="page"/>
      </w:r>
    </w:p>
    <w:p w:rsidR="002E4CE9" w:rsidRDefault="002E4CE9" w:rsidP="002E4CE9">
      <w:pPr>
        <w:rPr>
          <w:rFonts w:ascii="Arial" w:hAnsi="Arial" w:cs="Arial"/>
        </w:rPr>
      </w:pPr>
    </w:p>
    <w:p w:rsidR="002E4CE9" w:rsidRDefault="002E4CE9" w:rsidP="002E4CE9">
      <w:pPr>
        <w:rPr>
          <w:rFonts w:ascii="Arial" w:hAnsi="Arial" w:cs="Arial"/>
        </w:rPr>
      </w:pPr>
    </w:p>
    <w:p w:rsidR="002E4CE9" w:rsidRDefault="002E4CE9" w:rsidP="002E4CE9">
      <w:pPr>
        <w:rPr>
          <w:rFonts w:ascii="Arial" w:hAnsi="Arial" w:cs="Arial"/>
        </w:rPr>
      </w:pPr>
    </w:p>
    <w:p w:rsidR="002E4CE9" w:rsidRDefault="002E4CE9" w:rsidP="002E4CE9">
      <w:pPr>
        <w:rPr>
          <w:rFonts w:ascii="Arial" w:hAnsi="Arial" w:cs="Arial"/>
        </w:rPr>
      </w:pPr>
    </w:p>
    <w:p w:rsidR="002E4CE9" w:rsidRDefault="002E4CE9" w:rsidP="002E4CE9">
      <w:pPr>
        <w:rPr>
          <w:rFonts w:ascii="Arial" w:hAnsi="Arial" w:cs="Arial"/>
        </w:rPr>
      </w:pPr>
    </w:p>
    <w:p w:rsidR="002E4CE9" w:rsidRDefault="002E4CE9" w:rsidP="002E4CE9">
      <w:pPr>
        <w:rPr>
          <w:rFonts w:ascii="Arial" w:hAnsi="Arial" w:cs="Arial"/>
        </w:rPr>
      </w:pPr>
    </w:p>
    <w:p w:rsidR="002E4CE9" w:rsidRDefault="002E4CE9" w:rsidP="002E4CE9">
      <w:pPr>
        <w:rPr>
          <w:rFonts w:ascii="Arial" w:hAnsi="Arial" w:cs="Arial"/>
        </w:rPr>
      </w:pPr>
    </w:p>
    <w:p w:rsidR="002E4CE9" w:rsidRDefault="002E4CE9" w:rsidP="002E4CE9">
      <w:pPr>
        <w:rPr>
          <w:rFonts w:ascii="Arial" w:hAnsi="Arial" w:cs="Arial"/>
        </w:rPr>
      </w:pPr>
    </w:p>
    <w:p w:rsidR="002E4CE9" w:rsidRDefault="002E4CE9" w:rsidP="002E4CE9">
      <w:pPr>
        <w:rPr>
          <w:rFonts w:ascii="Arial" w:hAnsi="Arial" w:cs="Arial"/>
        </w:rPr>
      </w:pPr>
    </w:p>
    <w:p w:rsidR="002E4CE9" w:rsidRDefault="002E4CE9" w:rsidP="002E4CE9">
      <w:pPr>
        <w:rPr>
          <w:rFonts w:ascii="Arial" w:hAnsi="Arial" w:cs="Arial"/>
        </w:rPr>
      </w:pPr>
    </w:p>
    <w:p w:rsidR="002E4CE9" w:rsidRDefault="002E4CE9" w:rsidP="002E4CE9">
      <w:pPr>
        <w:rPr>
          <w:rFonts w:ascii="Arial" w:hAnsi="Arial" w:cs="Arial"/>
        </w:rPr>
      </w:pPr>
    </w:p>
    <w:p w:rsidR="002E4CE9" w:rsidRDefault="002E4CE9" w:rsidP="002E4CE9">
      <w:pPr>
        <w:rPr>
          <w:rFonts w:ascii="Arial" w:hAnsi="Arial" w:cs="Arial"/>
        </w:rPr>
      </w:pPr>
    </w:p>
    <w:p w:rsidR="002E4CE9" w:rsidRDefault="002E4CE9" w:rsidP="002E4CE9">
      <w:pPr>
        <w:rPr>
          <w:rFonts w:ascii="Arial" w:hAnsi="Arial" w:cs="Arial"/>
        </w:rPr>
      </w:pPr>
    </w:p>
    <w:p w:rsidR="002E4CE9" w:rsidRDefault="002E4CE9" w:rsidP="002E4CE9">
      <w:pPr>
        <w:rPr>
          <w:rFonts w:ascii="Arial" w:hAnsi="Arial" w:cs="Arial"/>
        </w:rPr>
      </w:pPr>
    </w:p>
    <w:p w:rsidR="002E4CE9" w:rsidRDefault="00102C18" w:rsidP="002E4CE9">
      <w:pPr>
        <w:pStyle w:val="Ttulo1"/>
        <w:numPr>
          <w:ilvl w:val="0"/>
          <w:numId w:val="0"/>
        </w:numPr>
        <w:ind w:left="431"/>
        <w:jc w:val="center"/>
      </w:pPr>
      <w:bookmarkStart w:id="29" w:name="_Toc35345323"/>
      <w:bookmarkStart w:id="30" w:name="_Toc35346936"/>
      <w:r w:rsidRPr="002E4CE9">
        <w:t>APÊNDICE</w:t>
      </w:r>
      <w:r w:rsidR="003E2D99" w:rsidRPr="002E4CE9">
        <w:t xml:space="preserve"> A – </w:t>
      </w:r>
      <w:bookmarkEnd w:id="29"/>
      <w:bookmarkEnd w:id="30"/>
      <w:r w:rsidR="004270DC">
        <w:t>Cronograma</w:t>
      </w:r>
      <w:r w:rsidR="003E2D99" w:rsidRPr="002E4CE9">
        <w:t xml:space="preserve"> </w:t>
      </w:r>
    </w:p>
    <w:p w:rsidR="002E4CE9" w:rsidRPr="00345F10" w:rsidRDefault="002E4CE9" w:rsidP="00345F10">
      <w:pPr>
        <w:spacing w:line="360" w:lineRule="auto"/>
        <w:ind w:firstLine="709"/>
        <w:jc w:val="both"/>
        <w:rPr>
          <w:rFonts w:ascii="Arial" w:hAnsi="Arial" w:cs="Arial"/>
        </w:rPr>
      </w:pPr>
    </w:p>
    <w:p w:rsidR="00345F10" w:rsidRPr="00345F10" w:rsidRDefault="004270DC" w:rsidP="00345F10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O apêndice é um t</w:t>
      </w:r>
      <w:r w:rsidR="00345F10" w:rsidRPr="00345F10">
        <w:rPr>
          <w:rFonts w:ascii="Arial" w:hAnsi="Arial" w:cs="Arial"/>
        </w:rPr>
        <w:t xml:space="preserve">exto ou documento elaborado pelo autor, a fim de complementar sua </w:t>
      </w:r>
      <w:proofErr w:type="spellStart"/>
      <w:r w:rsidR="00345F10" w:rsidRPr="00345F10">
        <w:rPr>
          <w:rFonts w:ascii="Arial" w:hAnsi="Arial" w:cs="Arial"/>
        </w:rPr>
        <w:t>argumentação</w:t>
      </w:r>
      <w:proofErr w:type="spellEnd"/>
      <w:r w:rsidR="00345F10" w:rsidRPr="00345F10">
        <w:rPr>
          <w:rFonts w:ascii="Arial" w:hAnsi="Arial" w:cs="Arial"/>
        </w:rPr>
        <w:t xml:space="preserve">, sem </w:t>
      </w:r>
      <w:proofErr w:type="spellStart"/>
      <w:r w:rsidR="00345F10" w:rsidRPr="00345F10">
        <w:rPr>
          <w:rFonts w:ascii="Arial" w:hAnsi="Arial" w:cs="Arial"/>
        </w:rPr>
        <w:t>prejuízo</w:t>
      </w:r>
      <w:proofErr w:type="spellEnd"/>
      <w:r w:rsidR="00345F10" w:rsidRPr="00345F10">
        <w:rPr>
          <w:rFonts w:ascii="Arial" w:hAnsi="Arial" w:cs="Arial"/>
        </w:rPr>
        <w:t xml:space="preserve"> da unidade nuclear do trabalho</w:t>
      </w:r>
      <w:r w:rsidR="00345F10">
        <w:rPr>
          <w:rFonts w:ascii="Arial" w:hAnsi="Arial" w:cs="Arial"/>
        </w:rPr>
        <w:t>.</w:t>
      </w:r>
      <w:r w:rsidR="00345F10" w:rsidRPr="00345F10">
        <w:rPr>
          <w:rFonts w:ascii="Arial" w:hAnsi="Arial" w:cs="Arial"/>
        </w:rPr>
        <w:t xml:space="preserve"> </w:t>
      </w:r>
    </w:p>
    <w:p w:rsidR="00345F10" w:rsidRDefault="004270DC" w:rsidP="00345F10">
      <w:pPr>
        <w:pStyle w:val="textuaiscorpodetexto"/>
        <w:rPr>
          <w:rFonts w:cs="Arial"/>
        </w:rPr>
      </w:pPr>
      <w:r>
        <w:rPr>
          <w:rFonts w:cs="Arial"/>
        </w:rPr>
        <w:t>É e</w:t>
      </w:r>
      <w:r w:rsidR="008F457E" w:rsidRPr="00345F10">
        <w:rPr>
          <w:rFonts w:cs="Arial"/>
        </w:rPr>
        <w:t xml:space="preserve">lemento opcional. Pós-textual. </w:t>
      </w:r>
      <w:r>
        <w:rPr>
          <w:rFonts w:cs="Arial"/>
        </w:rPr>
        <w:t xml:space="preserve">O </w:t>
      </w:r>
      <w:proofErr w:type="gramStart"/>
      <w:r>
        <w:rPr>
          <w:rFonts w:cs="Arial"/>
        </w:rPr>
        <w:t>t</w:t>
      </w:r>
      <w:r w:rsidR="008F457E" w:rsidRPr="00345F10">
        <w:rPr>
          <w:rFonts w:cs="Arial"/>
        </w:rPr>
        <w:t>itulo</w:t>
      </w:r>
      <w:proofErr w:type="gramEnd"/>
      <w:r>
        <w:rPr>
          <w:rFonts w:cs="Arial"/>
        </w:rPr>
        <w:t xml:space="preserve"> deve ser</w:t>
      </w:r>
      <w:r w:rsidR="008F457E" w:rsidRPr="00345F10">
        <w:rPr>
          <w:rFonts w:cs="Arial"/>
        </w:rPr>
        <w:t xml:space="preserve"> sem indicativo numérico</w:t>
      </w:r>
      <w:r>
        <w:rPr>
          <w:rFonts w:cs="Arial"/>
        </w:rPr>
        <w:t>,</w:t>
      </w:r>
      <w:r w:rsidR="008F457E" w:rsidRPr="00345F10">
        <w:rPr>
          <w:rFonts w:cs="Arial"/>
        </w:rPr>
        <w:t xml:space="preserve"> centralizado</w:t>
      </w:r>
      <w:r>
        <w:rPr>
          <w:rFonts w:cs="Arial"/>
        </w:rPr>
        <w:t>,</w:t>
      </w:r>
      <w:r w:rsidRPr="004270DC">
        <w:rPr>
          <w:rFonts w:cs="Arial"/>
        </w:rPr>
        <w:t xml:space="preserve"> </w:t>
      </w:r>
      <w:r w:rsidRPr="00345F10">
        <w:rPr>
          <w:rFonts w:cs="Arial"/>
        </w:rPr>
        <w:t>precedido da palavra APÊNDICE</w:t>
      </w:r>
      <w:r w:rsidRPr="004F31FB">
        <w:rPr>
          <w:rFonts w:cs="Arial"/>
        </w:rPr>
        <w:t>, identificado por letras maiúsculas consecutivas, travessão e pelo respectivo título. Utilizam-se letras maiúsculas dobradas, na identificação dos apêndices, quando esgotadas as letras do alfabeto.</w:t>
      </w:r>
    </w:p>
    <w:p w:rsidR="004270DC" w:rsidRDefault="008F457E" w:rsidP="00345F10">
      <w:pPr>
        <w:pStyle w:val="textuaiscorpodetexto"/>
        <w:rPr>
          <w:rFonts w:cs="Arial"/>
        </w:rPr>
      </w:pPr>
      <w:r w:rsidRPr="00345F10">
        <w:rPr>
          <w:rFonts w:cs="Arial"/>
        </w:rPr>
        <w:t>Deve constar no sumário.</w:t>
      </w:r>
    </w:p>
    <w:p w:rsidR="004270DC" w:rsidRDefault="004270DC" w:rsidP="00345F10">
      <w:pPr>
        <w:pStyle w:val="textuaiscorpodetexto"/>
        <w:rPr>
          <w:rFonts w:cs="Arial"/>
        </w:rPr>
      </w:pPr>
      <w:r>
        <w:rPr>
          <w:rFonts w:cs="Arial"/>
        </w:rPr>
        <w:t xml:space="preserve">Em TCC1, você deve apresentar aqui o cronograma </w:t>
      </w:r>
      <w:r w:rsidR="001B6150">
        <w:rPr>
          <w:rFonts w:cs="Arial"/>
        </w:rPr>
        <w:t xml:space="preserve">de atividades </w:t>
      </w:r>
      <w:r>
        <w:rPr>
          <w:rFonts w:cs="Arial"/>
        </w:rPr>
        <w:t>do seu trabalho de TCC2.</w:t>
      </w:r>
    </w:p>
    <w:p w:rsidR="002E4CE9" w:rsidRPr="004F31FB" w:rsidRDefault="004270DC" w:rsidP="004F31FB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Em TCC2, você não apresenta cronograma.</w:t>
      </w:r>
    </w:p>
    <w:p w:rsidR="002E4CE9" w:rsidRPr="004F31FB" w:rsidRDefault="002E4CE9" w:rsidP="004F31FB">
      <w:pPr>
        <w:spacing w:line="360" w:lineRule="auto"/>
        <w:ind w:firstLine="709"/>
        <w:jc w:val="both"/>
        <w:rPr>
          <w:rFonts w:ascii="Arial" w:hAnsi="Arial" w:cs="Arial"/>
        </w:rPr>
      </w:pPr>
    </w:p>
    <w:p w:rsidR="002E4CE9" w:rsidRDefault="002E4CE9" w:rsidP="002E4CE9">
      <w:pPr>
        <w:rPr>
          <w:rFonts w:ascii="Arial" w:hAnsi="Arial" w:cs="Arial"/>
        </w:rPr>
      </w:pPr>
    </w:p>
    <w:p w:rsidR="002E4CE9" w:rsidRDefault="002E4CE9" w:rsidP="002E4CE9">
      <w:pPr>
        <w:rPr>
          <w:rFonts w:ascii="Arial" w:hAnsi="Arial" w:cs="Arial"/>
        </w:rPr>
      </w:pPr>
    </w:p>
    <w:p w:rsidR="002E4CE9" w:rsidRDefault="002E4CE9" w:rsidP="002E4CE9">
      <w:pPr>
        <w:rPr>
          <w:rFonts w:ascii="Arial" w:hAnsi="Arial" w:cs="Arial"/>
        </w:rPr>
      </w:pPr>
    </w:p>
    <w:p w:rsidR="002E4CE9" w:rsidRDefault="002E4CE9" w:rsidP="002E4CE9">
      <w:pPr>
        <w:rPr>
          <w:rFonts w:ascii="Arial" w:hAnsi="Arial" w:cs="Arial"/>
        </w:rPr>
      </w:pPr>
    </w:p>
    <w:p w:rsidR="002E4CE9" w:rsidRDefault="002E4CE9" w:rsidP="002E4CE9">
      <w:pPr>
        <w:rPr>
          <w:rFonts w:ascii="Arial" w:hAnsi="Arial" w:cs="Arial"/>
        </w:rPr>
      </w:pPr>
    </w:p>
    <w:p w:rsidR="002E4CE9" w:rsidRDefault="002E4CE9" w:rsidP="002E4CE9">
      <w:pPr>
        <w:rPr>
          <w:rFonts w:ascii="Arial" w:hAnsi="Arial" w:cs="Arial"/>
        </w:rPr>
      </w:pPr>
    </w:p>
    <w:p w:rsidR="002E4CE9" w:rsidRDefault="002E4CE9" w:rsidP="002E4CE9">
      <w:pPr>
        <w:rPr>
          <w:rFonts w:ascii="Arial" w:hAnsi="Arial" w:cs="Arial"/>
        </w:rPr>
      </w:pPr>
    </w:p>
    <w:p w:rsidR="002E4CE9" w:rsidRDefault="002E4CE9" w:rsidP="002E4CE9">
      <w:pPr>
        <w:rPr>
          <w:rFonts w:ascii="Arial" w:hAnsi="Arial" w:cs="Arial"/>
        </w:rPr>
      </w:pPr>
    </w:p>
    <w:p w:rsidR="002E4CE9" w:rsidRDefault="002E4CE9" w:rsidP="002E4CE9">
      <w:pPr>
        <w:rPr>
          <w:rFonts w:ascii="Arial" w:hAnsi="Arial" w:cs="Arial"/>
        </w:rPr>
      </w:pPr>
    </w:p>
    <w:p w:rsidR="002E4CE9" w:rsidRDefault="002E4CE9" w:rsidP="002E4CE9">
      <w:pPr>
        <w:rPr>
          <w:rFonts w:ascii="Arial" w:hAnsi="Arial" w:cs="Arial"/>
        </w:rPr>
      </w:pPr>
    </w:p>
    <w:p w:rsidR="002E4CE9" w:rsidRDefault="002E4CE9" w:rsidP="002E4CE9">
      <w:pPr>
        <w:rPr>
          <w:rFonts w:ascii="Arial" w:hAnsi="Arial" w:cs="Arial"/>
        </w:rPr>
      </w:pPr>
    </w:p>
    <w:p w:rsidR="002E4CE9" w:rsidRDefault="002E4CE9" w:rsidP="002E4CE9">
      <w:pPr>
        <w:rPr>
          <w:rFonts w:ascii="Arial" w:hAnsi="Arial" w:cs="Arial"/>
        </w:rPr>
      </w:pPr>
    </w:p>
    <w:p w:rsidR="002E4CE9" w:rsidRDefault="002E4CE9" w:rsidP="002E4CE9">
      <w:pPr>
        <w:rPr>
          <w:rFonts w:ascii="Arial" w:hAnsi="Arial" w:cs="Arial"/>
        </w:rPr>
      </w:pPr>
    </w:p>
    <w:p w:rsidR="002E4CE9" w:rsidRDefault="002E4CE9" w:rsidP="002E4CE9">
      <w:pPr>
        <w:rPr>
          <w:rFonts w:ascii="Arial" w:hAnsi="Arial" w:cs="Arial"/>
        </w:rPr>
      </w:pPr>
    </w:p>
    <w:p w:rsidR="002E4CE9" w:rsidRDefault="002E4CE9" w:rsidP="002E4CE9">
      <w:pPr>
        <w:rPr>
          <w:rFonts w:ascii="Arial" w:hAnsi="Arial" w:cs="Arial"/>
        </w:rPr>
      </w:pPr>
    </w:p>
    <w:p w:rsidR="002E4CE9" w:rsidRDefault="002E4CE9" w:rsidP="002E4CE9">
      <w:pPr>
        <w:rPr>
          <w:rFonts w:ascii="Arial" w:hAnsi="Arial" w:cs="Arial"/>
        </w:rPr>
      </w:pPr>
    </w:p>
    <w:p w:rsidR="002E4CE9" w:rsidRDefault="002E4CE9" w:rsidP="002E4CE9">
      <w:pPr>
        <w:rPr>
          <w:rFonts w:ascii="Arial" w:hAnsi="Arial" w:cs="Arial"/>
        </w:rPr>
      </w:pPr>
    </w:p>
    <w:p w:rsidR="002E4CE9" w:rsidRDefault="002E4CE9" w:rsidP="002E4CE9">
      <w:pPr>
        <w:rPr>
          <w:rFonts w:ascii="Arial" w:hAnsi="Arial" w:cs="Arial"/>
        </w:rPr>
      </w:pPr>
    </w:p>
    <w:p w:rsidR="002E4CE9" w:rsidRDefault="002E4CE9" w:rsidP="002E4CE9">
      <w:pPr>
        <w:rPr>
          <w:rFonts w:ascii="Arial" w:hAnsi="Arial" w:cs="Arial"/>
        </w:rPr>
      </w:pPr>
    </w:p>
    <w:p w:rsidR="002E4CE9" w:rsidRDefault="002E4CE9" w:rsidP="002E4CE9">
      <w:pPr>
        <w:rPr>
          <w:rFonts w:ascii="Arial" w:hAnsi="Arial" w:cs="Arial"/>
        </w:rPr>
      </w:pPr>
    </w:p>
    <w:p w:rsidR="002E4CE9" w:rsidRDefault="002E4CE9" w:rsidP="002E4CE9">
      <w:pPr>
        <w:rPr>
          <w:rFonts w:ascii="Arial" w:hAnsi="Arial" w:cs="Arial"/>
        </w:rPr>
      </w:pPr>
    </w:p>
    <w:p w:rsidR="002E4CE9" w:rsidRDefault="002E4CE9" w:rsidP="002E4CE9">
      <w:pPr>
        <w:rPr>
          <w:rFonts w:ascii="Arial" w:hAnsi="Arial" w:cs="Arial"/>
        </w:rPr>
      </w:pPr>
    </w:p>
    <w:p w:rsidR="002E4CE9" w:rsidRDefault="002E4CE9" w:rsidP="002E4CE9">
      <w:pPr>
        <w:rPr>
          <w:rFonts w:ascii="Arial" w:hAnsi="Arial" w:cs="Arial"/>
        </w:rPr>
      </w:pPr>
    </w:p>
    <w:p w:rsidR="002E4CE9" w:rsidRDefault="002E4CE9" w:rsidP="002E4CE9">
      <w:pPr>
        <w:rPr>
          <w:rFonts w:ascii="Arial" w:hAnsi="Arial" w:cs="Arial"/>
        </w:rPr>
      </w:pPr>
    </w:p>
    <w:p w:rsidR="002E4CE9" w:rsidRDefault="002E4CE9" w:rsidP="002E4CE9">
      <w:pPr>
        <w:rPr>
          <w:rFonts w:ascii="Arial" w:hAnsi="Arial" w:cs="Arial"/>
        </w:rPr>
      </w:pPr>
    </w:p>
    <w:p w:rsidR="002E4CE9" w:rsidRDefault="002E4CE9" w:rsidP="002E4CE9">
      <w:pPr>
        <w:rPr>
          <w:rFonts w:ascii="Arial" w:hAnsi="Arial" w:cs="Arial"/>
        </w:rPr>
      </w:pPr>
    </w:p>
    <w:p w:rsidR="002E4CE9" w:rsidRDefault="002E4CE9" w:rsidP="002E4CE9">
      <w:pPr>
        <w:rPr>
          <w:rFonts w:ascii="Arial" w:hAnsi="Arial" w:cs="Arial"/>
        </w:rPr>
      </w:pPr>
    </w:p>
    <w:p w:rsidR="002E4CE9" w:rsidRDefault="002E4CE9" w:rsidP="002E4CE9">
      <w:pPr>
        <w:rPr>
          <w:rFonts w:ascii="Arial" w:hAnsi="Arial" w:cs="Arial"/>
        </w:rPr>
      </w:pPr>
    </w:p>
    <w:p w:rsidR="002E4CE9" w:rsidRDefault="002E4CE9" w:rsidP="002E4CE9">
      <w:pPr>
        <w:rPr>
          <w:rFonts w:ascii="Arial" w:hAnsi="Arial" w:cs="Arial"/>
        </w:rPr>
      </w:pPr>
    </w:p>
    <w:p w:rsidR="002E4CE9" w:rsidRDefault="002E4CE9" w:rsidP="002E4CE9">
      <w:pPr>
        <w:rPr>
          <w:rFonts w:ascii="Arial" w:hAnsi="Arial" w:cs="Arial"/>
        </w:rPr>
      </w:pPr>
    </w:p>
    <w:p w:rsidR="002E4CE9" w:rsidRDefault="002E4CE9" w:rsidP="002E4CE9">
      <w:pPr>
        <w:rPr>
          <w:rFonts w:ascii="Arial" w:hAnsi="Arial" w:cs="Arial"/>
        </w:rPr>
      </w:pPr>
    </w:p>
    <w:p w:rsidR="002E4CE9" w:rsidRDefault="002E4CE9" w:rsidP="002E4CE9">
      <w:pPr>
        <w:rPr>
          <w:rFonts w:ascii="Arial" w:hAnsi="Arial" w:cs="Arial"/>
        </w:rPr>
      </w:pPr>
    </w:p>
    <w:p w:rsidR="002E4CE9" w:rsidRDefault="002E4CE9" w:rsidP="002E4CE9">
      <w:pPr>
        <w:rPr>
          <w:rFonts w:ascii="Arial" w:hAnsi="Arial" w:cs="Arial"/>
        </w:rPr>
      </w:pPr>
    </w:p>
    <w:p w:rsidR="002E4CE9" w:rsidRDefault="002E4CE9" w:rsidP="002E4CE9">
      <w:pPr>
        <w:rPr>
          <w:rFonts w:ascii="Arial" w:hAnsi="Arial" w:cs="Arial"/>
        </w:rPr>
      </w:pPr>
    </w:p>
    <w:p w:rsidR="002E4CE9" w:rsidRDefault="002E4CE9" w:rsidP="002E4CE9">
      <w:pPr>
        <w:rPr>
          <w:rFonts w:ascii="Arial" w:hAnsi="Arial" w:cs="Arial"/>
        </w:rPr>
      </w:pPr>
    </w:p>
    <w:p w:rsidR="002E4CE9" w:rsidRDefault="002E4CE9" w:rsidP="002E4CE9">
      <w:pPr>
        <w:rPr>
          <w:rFonts w:ascii="Arial" w:hAnsi="Arial" w:cs="Arial"/>
        </w:rPr>
      </w:pPr>
    </w:p>
    <w:p w:rsidR="002E4CE9" w:rsidRDefault="002E4CE9" w:rsidP="002E4CE9">
      <w:pPr>
        <w:rPr>
          <w:rFonts w:ascii="Arial" w:hAnsi="Arial" w:cs="Arial"/>
        </w:rPr>
      </w:pPr>
    </w:p>
    <w:p w:rsidR="002E4CE9" w:rsidRPr="002E4CE9" w:rsidRDefault="002E4CE9" w:rsidP="002E4CE9">
      <w:pPr>
        <w:rPr>
          <w:rFonts w:ascii="Arial" w:hAnsi="Arial" w:cs="Arial"/>
        </w:rPr>
      </w:pPr>
    </w:p>
    <w:p w:rsidR="002E4CE9" w:rsidRPr="002E4CE9" w:rsidRDefault="00102C18" w:rsidP="002E4CE9">
      <w:pPr>
        <w:pStyle w:val="Ttulo1"/>
        <w:numPr>
          <w:ilvl w:val="0"/>
          <w:numId w:val="0"/>
        </w:numPr>
        <w:ind w:left="431"/>
        <w:jc w:val="center"/>
      </w:pPr>
      <w:bookmarkStart w:id="31" w:name="_Toc35345324"/>
      <w:bookmarkStart w:id="32" w:name="_Toc35346937"/>
      <w:r w:rsidRPr="002E4CE9">
        <w:t>ANEXO</w:t>
      </w:r>
      <w:r w:rsidR="003E2D99" w:rsidRPr="002E4CE9">
        <w:t xml:space="preserve"> A – </w:t>
      </w:r>
      <w:bookmarkEnd w:id="31"/>
      <w:bookmarkEnd w:id="32"/>
      <w:r w:rsidR="004270DC">
        <w:t>Título do anexo</w:t>
      </w:r>
    </w:p>
    <w:bookmarkEnd w:id="25"/>
    <w:p w:rsidR="004F31FB" w:rsidRPr="004F31FB" w:rsidRDefault="004F31FB" w:rsidP="004F31FB">
      <w:pPr>
        <w:spacing w:line="360" w:lineRule="auto"/>
        <w:ind w:firstLine="709"/>
        <w:jc w:val="both"/>
        <w:rPr>
          <w:rFonts w:ascii="Arial" w:hAnsi="Arial" w:cs="Arial"/>
        </w:rPr>
      </w:pPr>
    </w:p>
    <w:p w:rsidR="00345F10" w:rsidRPr="00345F10" w:rsidRDefault="00345F10" w:rsidP="00345F10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Anexo é um </w:t>
      </w:r>
      <w:r w:rsidRPr="00345F10">
        <w:rPr>
          <w:rFonts w:ascii="Arial" w:hAnsi="Arial" w:cs="Arial"/>
        </w:rPr>
        <w:t xml:space="preserve">texto ou documento </w:t>
      </w:r>
      <w:proofErr w:type="spellStart"/>
      <w:r w:rsidRPr="00345F10">
        <w:rPr>
          <w:rFonts w:ascii="Arial" w:hAnsi="Arial" w:cs="Arial"/>
        </w:rPr>
        <w:t>não</w:t>
      </w:r>
      <w:proofErr w:type="spellEnd"/>
      <w:r w:rsidRPr="00345F10">
        <w:rPr>
          <w:rFonts w:ascii="Arial" w:hAnsi="Arial" w:cs="Arial"/>
        </w:rPr>
        <w:t xml:space="preserve"> elaborado pelo autor, que serve de </w:t>
      </w:r>
      <w:proofErr w:type="spellStart"/>
      <w:r w:rsidRPr="00345F10">
        <w:rPr>
          <w:rFonts w:ascii="Arial" w:hAnsi="Arial" w:cs="Arial"/>
        </w:rPr>
        <w:t>fundamentação</w:t>
      </w:r>
      <w:proofErr w:type="spellEnd"/>
      <w:r w:rsidRPr="00345F10">
        <w:rPr>
          <w:rFonts w:ascii="Arial" w:hAnsi="Arial" w:cs="Arial"/>
        </w:rPr>
        <w:t xml:space="preserve">, </w:t>
      </w:r>
      <w:proofErr w:type="spellStart"/>
      <w:r w:rsidRPr="00345F10">
        <w:rPr>
          <w:rFonts w:ascii="Arial" w:hAnsi="Arial" w:cs="Arial"/>
        </w:rPr>
        <w:t>comprovação</w:t>
      </w:r>
      <w:proofErr w:type="spellEnd"/>
      <w:r w:rsidRPr="00345F10">
        <w:rPr>
          <w:rFonts w:ascii="Arial" w:hAnsi="Arial" w:cs="Arial"/>
        </w:rPr>
        <w:t xml:space="preserve"> e </w:t>
      </w:r>
      <w:proofErr w:type="spellStart"/>
      <w:r w:rsidRPr="00345F10">
        <w:rPr>
          <w:rFonts w:ascii="Arial" w:hAnsi="Arial" w:cs="Arial"/>
        </w:rPr>
        <w:t>ilustração</w:t>
      </w:r>
      <w:proofErr w:type="spellEnd"/>
      <w:r w:rsidRPr="00345F10">
        <w:rPr>
          <w:rFonts w:ascii="Arial" w:hAnsi="Arial" w:cs="Arial"/>
        </w:rPr>
        <w:t xml:space="preserve"> </w:t>
      </w:r>
    </w:p>
    <w:p w:rsidR="00345F10" w:rsidRDefault="008F457E" w:rsidP="00345F10">
      <w:pPr>
        <w:pStyle w:val="textuaiscorpodetexto"/>
        <w:rPr>
          <w:rFonts w:cs="Arial"/>
        </w:rPr>
      </w:pPr>
      <w:r w:rsidRPr="0032736C">
        <w:rPr>
          <w:rFonts w:cs="Arial"/>
        </w:rPr>
        <w:t xml:space="preserve">Elemento opcional. </w:t>
      </w:r>
      <w:r>
        <w:rPr>
          <w:rFonts w:cs="Arial"/>
        </w:rPr>
        <w:t xml:space="preserve">Pós-textual. </w:t>
      </w:r>
      <w:proofErr w:type="gramStart"/>
      <w:r>
        <w:rPr>
          <w:rFonts w:cs="Arial"/>
        </w:rPr>
        <w:t>Titulo</w:t>
      </w:r>
      <w:proofErr w:type="gramEnd"/>
      <w:r>
        <w:rPr>
          <w:rFonts w:cs="Arial"/>
        </w:rPr>
        <w:t xml:space="preserve"> sem indicativo numérico e centralizado.</w:t>
      </w:r>
      <w:r w:rsidRPr="004F31FB">
        <w:rPr>
          <w:rFonts w:cs="Arial"/>
        </w:rPr>
        <w:t xml:space="preserve"> </w:t>
      </w:r>
    </w:p>
    <w:p w:rsidR="008F457E" w:rsidRDefault="008F457E" w:rsidP="00345F10">
      <w:pPr>
        <w:pStyle w:val="textuaiscorpodetexto"/>
        <w:rPr>
          <w:rFonts w:cs="Arial"/>
        </w:rPr>
      </w:pPr>
      <w:r w:rsidRPr="0032736C">
        <w:rPr>
          <w:rFonts w:cs="Arial"/>
        </w:rPr>
        <w:t>Deve constar no sumário.</w:t>
      </w:r>
      <w:r>
        <w:rPr>
          <w:rFonts w:cs="Arial"/>
        </w:rPr>
        <w:t xml:space="preserve"> </w:t>
      </w:r>
    </w:p>
    <w:p w:rsidR="004F31FB" w:rsidRDefault="004F31FB" w:rsidP="00345F10">
      <w:pPr>
        <w:spacing w:line="360" w:lineRule="auto"/>
        <w:ind w:firstLine="709"/>
        <w:jc w:val="both"/>
        <w:rPr>
          <w:rFonts w:ascii="Arial" w:hAnsi="Arial" w:cs="Arial"/>
        </w:rPr>
      </w:pPr>
      <w:r w:rsidRPr="004F31FB">
        <w:rPr>
          <w:rFonts w:ascii="Arial" w:hAnsi="Arial" w:cs="Arial"/>
        </w:rPr>
        <w:t xml:space="preserve">Deve ser precedido da palavra ANEXO, identificado por letras maiúsculas consecutivas, travessão e pelo respectivo título. Utilizam-se letras maiúsculas dobradas, na identificação dos anexos, quando esgotadas as letras do alfabeto. </w:t>
      </w:r>
    </w:p>
    <w:p w:rsidR="004F31FB" w:rsidRPr="004F31FB" w:rsidRDefault="004F31FB" w:rsidP="004F31FB">
      <w:pPr>
        <w:spacing w:line="360" w:lineRule="auto"/>
        <w:ind w:firstLine="709"/>
        <w:jc w:val="both"/>
        <w:rPr>
          <w:rFonts w:ascii="Arial" w:hAnsi="Arial" w:cs="Arial"/>
        </w:rPr>
      </w:pPr>
    </w:p>
    <w:bookmarkEnd w:id="26"/>
    <w:p w:rsidR="00B410BD" w:rsidRPr="004F31FB" w:rsidRDefault="00B410BD" w:rsidP="008F457E">
      <w:pPr>
        <w:spacing w:line="360" w:lineRule="auto"/>
        <w:jc w:val="both"/>
        <w:rPr>
          <w:rFonts w:ascii="Arial" w:hAnsi="Arial" w:cs="Arial"/>
        </w:rPr>
      </w:pPr>
    </w:p>
    <w:sectPr w:rsidR="00B410BD" w:rsidRPr="004F31FB" w:rsidSect="006A2EFF">
      <w:footerReference w:type="default" r:id="rId12"/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62DC3" w:rsidRDefault="00E62DC3">
      <w:r>
        <w:separator/>
      </w:r>
    </w:p>
  </w:endnote>
  <w:endnote w:type="continuationSeparator" w:id="0">
    <w:p w:rsidR="00E62DC3" w:rsidRDefault="00E62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B7DC5" w:rsidRDefault="00BB7DC5" w:rsidP="0068000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000B" w:rsidRDefault="0068000B" w:rsidP="00D75255">
    <w:pPr>
      <w:pStyle w:val="Rodap"/>
      <w:framePr w:wrap="none" w:vAnchor="text" w:hAnchor="margin" w:xAlign="right" w:y="1"/>
      <w:rPr>
        <w:rStyle w:val="Nmerodepgina"/>
      </w:rPr>
    </w:pPr>
  </w:p>
  <w:p w:rsidR="00BB7DC5" w:rsidRDefault="00BB7DC5" w:rsidP="0068000B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36326164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</w:rPr>
    </w:sdtEndPr>
    <w:sdtContent>
      <w:p w:rsidR="006A2EFF" w:rsidRPr="006A2EFF" w:rsidRDefault="006A2EFF" w:rsidP="00D75255">
        <w:pPr>
          <w:pStyle w:val="Rodap"/>
          <w:framePr w:wrap="none" w:vAnchor="text" w:hAnchor="margin" w:xAlign="right" w:y="1"/>
          <w:rPr>
            <w:rStyle w:val="Nmerodepgina"/>
            <w:rFonts w:ascii="Arial" w:hAnsi="Arial" w:cs="Arial"/>
          </w:rPr>
        </w:pPr>
        <w:r w:rsidRPr="006A2EFF">
          <w:rPr>
            <w:rStyle w:val="Nmerodepgina"/>
            <w:rFonts w:ascii="Arial" w:hAnsi="Arial" w:cs="Arial"/>
          </w:rPr>
          <w:fldChar w:fldCharType="begin"/>
        </w:r>
        <w:r w:rsidRPr="006A2EFF">
          <w:rPr>
            <w:rStyle w:val="Nmerodepgina"/>
            <w:rFonts w:ascii="Arial" w:hAnsi="Arial" w:cs="Arial"/>
          </w:rPr>
          <w:instrText xml:space="preserve"> PAGE </w:instrText>
        </w:r>
        <w:r w:rsidRPr="006A2EFF">
          <w:rPr>
            <w:rStyle w:val="Nmerodepgina"/>
            <w:rFonts w:ascii="Arial" w:hAnsi="Arial" w:cs="Arial"/>
          </w:rPr>
          <w:fldChar w:fldCharType="separate"/>
        </w:r>
        <w:r w:rsidRPr="006A2EFF">
          <w:rPr>
            <w:rStyle w:val="Nmerodepgina"/>
            <w:rFonts w:ascii="Arial" w:hAnsi="Arial" w:cs="Arial"/>
            <w:noProof/>
          </w:rPr>
          <w:t>13</w:t>
        </w:r>
        <w:r w:rsidRPr="006A2EFF">
          <w:rPr>
            <w:rStyle w:val="Nmerodepgina"/>
            <w:rFonts w:ascii="Arial" w:hAnsi="Arial" w:cs="Arial"/>
          </w:rPr>
          <w:fldChar w:fldCharType="end"/>
        </w:r>
      </w:p>
    </w:sdtContent>
  </w:sdt>
  <w:p w:rsidR="00FC2736" w:rsidRDefault="00FC2736" w:rsidP="006A2EFF">
    <w:pPr>
      <w:pStyle w:val="Rodap"/>
      <w:framePr w:wrap="none" w:vAnchor="text" w:hAnchor="margin" w:xAlign="right" w:y="1"/>
      <w:ind w:right="360"/>
      <w:rPr>
        <w:rStyle w:val="Nmerodepgina"/>
      </w:rPr>
    </w:pPr>
  </w:p>
  <w:p w:rsidR="00FC2736" w:rsidRDefault="00FC2736" w:rsidP="0068000B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62DC3" w:rsidRDefault="00E62DC3">
      <w:r>
        <w:separator/>
      </w:r>
    </w:p>
  </w:footnote>
  <w:footnote w:type="continuationSeparator" w:id="0">
    <w:p w:rsidR="00E62DC3" w:rsidRDefault="00E62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F5049"/>
    <w:multiLevelType w:val="multilevel"/>
    <w:tmpl w:val="06C2C2F6"/>
    <w:lvl w:ilvl="0">
      <w:start w:val="1"/>
      <w:numFmt w:val="decimal"/>
      <w:pStyle w:val="Ttulo1"/>
      <w:lvlText w:val="%1 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ascii="Times New Roman" w:hAnsi="Times New Roman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ascii="Times New Roman" w:hAnsi="Times New Roman"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ascii="Times New Roman" w:hAnsi="Times New Roman"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440" w:hanging="1440"/>
      </w:pPr>
      <w:rPr>
        <w:rFonts w:ascii="Times New Roman" w:hAnsi="Times New Roman"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  <w:rPr>
        <w:rFonts w:ascii="Times New Roman" w:hAnsi="Times New Roman" w:hint="default"/>
        <w:b w:val="0"/>
        <w:i w:val="0"/>
      </w:rPr>
    </w:lvl>
  </w:abstractNum>
  <w:abstractNum w:abstractNumId="1" w15:restartNumberingAfterBreak="0">
    <w:nsid w:val="256C54C8"/>
    <w:multiLevelType w:val="hybridMultilevel"/>
    <w:tmpl w:val="3D428DB8"/>
    <w:lvl w:ilvl="0" w:tplc="48EC10C0">
      <w:start w:val="1"/>
      <w:numFmt w:val="decimal"/>
      <w:pStyle w:val="textuaislegendatabelas"/>
      <w:lvlText w:val="Tabela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2A7307"/>
    <w:multiLevelType w:val="hybridMultilevel"/>
    <w:tmpl w:val="6C30EF24"/>
    <w:lvl w:ilvl="0" w:tplc="C46E431A">
      <w:start w:val="1"/>
      <w:numFmt w:val="decimal"/>
      <w:lvlText w:val="Figura %1."/>
      <w:lvlJc w:val="left"/>
      <w:pPr>
        <w:tabs>
          <w:tab w:val="num" w:pos="3142"/>
        </w:tabs>
        <w:ind w:left="2422" w:hanging="360"/>
      </w:pPr>
      <w:rPr>
        <w:rFonts w:hint="default"/>
      </w:rPr>
    </w:lvl>
    <w:lvl w:ilvl="1" w:tplc="BD4CC0BE">
      <w:start w:val="1"/>
      <w:numFmt w:val="decimal"/>
      <w:pStyle w:val="numerodefigura"/>
      <w:lvlText w:val="Figura %2."/>
      <w:lvlJc w:val="left"/>
      <w:pPr>
        <w:tabs>
          <w:tab w:val="num" w:pos="2160"/>
        </w:tabs>
        <w:ind w:left="1440" w:hanging="360"/>
      </w:pPr>
      <w:rPr>
        <w:rFonts w:hint="default"/>
      </w:rPr>
    </w:lvl>
    <w:lvl w:ilvl="2" w:tplc="CB8662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086F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E2C3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B4E1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48FB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407D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BA97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activeWritingStyle w:appName="MSWord" w:lang="pt-BR" w:vendorID="1" w:dllVersion="513" w:checkStyle="1"/>
  <w:activeWritingStyle w:appName="MSWord" w:lang="it-IT" w:vendorID="3" w:dllVersion="517" w:checkStyle="1"/>
  <w:activeWritingStyle w:appName="MSWord" w:lang="pt-PT" w:vendorID="13" w:dllVersion="513" w:checkStyle="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C0C"/>
    <w:rsid w:val="0000010F"/>
    <w:rsid w:val="000005AA"/>
    <w:rsid w:val="000007C1"/>
    <w:rsid w:val="00000AEC"/>
    <w:rsid w:val="00000B6C"/>
    <w:rsid w:val="00000C34"/>
    <w:rsid w:val="00001BCA"/>
    <w:rsid w:val="00002B8F"/>
    <w:rsid w:val="00002E7F"/>
    <w:rsid w:val="00004928"/>
    <w:rsid w:val="00004B1F"/>
    <w:rsid w:val="00005179"/>
    <w:rsid w:val="000053D7"/>
    <w:rsid w:val="0000576E"/>
    <w:rsid w:val="00006925"/>
    <w:rsid w:val="00006F72"/>
    <w:rsid w:val="00011F00"/>
    <w:rsid w:val="000121AA"/>
    <w:rsid w:val="000123FB"/>
    <w:rsid w:val="0001565D"/>
    <w:rsid w:val="00015A26"/>
    <w:rsid w:val="0001606D"/>
    <w:rsid w:val="00016B45"/>
    <w:rsid w:val="00017D38"/>
    <w:rsid w:val="00020153"/>
    <w:rsid w:val="00020FE1"/>
    <w:rsid w:val="0002122A"/>
    <w:rsid w:val="000218E4"/>
    <w:rsid w:val="00022969"/>
    <w:rsid w:val="000230BC"/>
    <w:rsid w:val="000234A3"/>
    <w:rsid w:val="000241A8"/>
    <w:rsid w:val="0002422B"/>
    <w:rsid w:val="00024BFB"/>
    <w:rsid w:val="00024CE3"/>
    <w:rsid w:val="0002504C"/>
    <w:rsid w:val="00025219"/>
    <w:rsid w:val="00025263"/>
    <w:rsid w:val="000264CA"/>
    <w:rsid w:val="00027A56"/>
    <w:rsid w:val="000305D7"/>
    <w:rsid w:val="00031E42"/>
    <w:rsid w:val="00033A6B"/>
    <w:rsid w:val="000350D3"/>
    <w:rsid w:val="00035262"/>
    <w:rsid w:val="00035CF1"/>
    <w:rsid w:val="00036359"/>
    <w:rsid w:val="0003673C"/>
    <w:rsid w:val="00036A98"/>
    <w:rsid w:val="00036D08"/>
    <w:rsid w:val="00037A99"/>
    <w:rsid w:val="00037E75"/>
    <w:rsid w:val="0004059F"/>
    <w:rsid w:val="000412AB"/>
    <w:rsid w:val="000413BA"/>
    <w:rsid w:val="00041473"/>
    <w:rsid w:val="000425C9"/>
    <w:rsid w:val="00042634"/>
    <w:rsid w:val="00042AB6"/>
    <w:rsid w:val="00043E9F"/>
    <w:rsid w:val="0004407C"/>
    <w:rsid w:val="00044A4D"/>
    <w:rsid w:val="00044F28"/>
    <w:rsid w:val="00045020"/>
    <w:rsid w:val="00045551"/>
    <w:rsid w:val="000462BD"/>
    <w:rsid w:val="000472AC"/>
    <w:rsid w:val="000472C1"/>
    <w:rsid w:val="000473BC"/>
    <w:rsid w:val="00047C82"/>
    <w:rsid w:val="00047E2F"/>
    <w:rsid w:val="0005035F"/>
    <w:rsid w:val="00050632"/>
    <w:rsid w:val="000508BA"/>
    <w:rsid w:val="00050EC2"/>
    <w:rsid w:val="00051867"/>
    <w:rsid w:val="000528A2"/>
    <w:rsid w:val="000530E5"/>
    <w:rsid w:val="00053CFC"/>
    <w:rsid w:val="00054BD6"/>
    <w:rsid w:val="00055430"/>
    <w:rsid w:val="000554BE"/>
    <w:rsid w:val="0005558A"/>
    <w:rsid w:val="0005623B"/>
    <w:rsid w:val="000566AA"/>
    <w:rsid w:val="00057F51"/>
    <w:rsid w:val="00057FEC"/>
    <w:rsid w:val="000604F6"/>
    <w:rsid w:val="00060BC6"/>
    <w:rsid w:val="00063855"/>
    <w:rsid w:val="00063B95"/>
    <w:rsid w:val="0006470E"/>
    <w:rsid w:val="00064BDF"/>
    <w:rsid w:val="00064FEA"/>
    <w:rsid w:val="00066220"/>
    <w:rsid w:val="00066724"/>
    <w:rsid w:val="0006776A"/>
    <w:rsid w:val="00067816"/>
    <w:rsid w:val="00070112"/>
    <w:rsid w:val="0007082E"/>
    <w:rsid w:val="000717F2"/>
    <w:rsid w:val="00072670"/>
    <w:rsid w:val="0007295E"/>
    <w:rsid w:val="00073441"/>
    <w:rsid w:val="000736BE"/>
    <w:rsid w:val="0007380C"/>
    <w:rsid w:val="00074B87"/>
    <w:rsid w:val="0007725E"/>
    <w:rsid w:val="000774FB"/>
    <w:rsid w:val="00077B27"/>
    <w:rsid w:val="00080033"/>
    <w:rsid w:val="0008041F"/>
    <w:rsid w:val="00081851"/>
    <w:rsid w:val="000827E5"/>
    <w:rsid w:val="000838D0"/>
    <w:rsid w:val="000838E6"/>
    <w:rsid w:val="00083DFF"/>
    <w:rsid w:val="0008424B"/>
    <w:rsid w:val="0008544F"/>
    <w:rsid w:val="00085A33"/>
    <w:rsid w:val="000867B3"/>
    <w:rsid w:val="0008694C"/>
    <w:rsid w:val="00087152"/>
    <w:rsid w:val="000872C1"/>
    <w:rsid w:val="000875E7"/>
    <w:rsid w:val="0009069E"/>
    <w:rsid w:val="00090B13"/>
    <w:rsid w:val="00090C26"/>
    <w:rsid w:val="000928DD"/>
    <w:rsid w:val="00092A65"/>
    <w:rsid w:val="000935E3"/>
    <w:rsid w:val="000937F1"/>
    <w:rsid w:val="0009483F"/>
    <w:rsid w:val="00095A1E"/>
    <w:rsid w:val="00096AB9"/>
    <w:rsid w:val="00097CBE"/>
    <w:rsid w:val="000A0625"/>
    <w:rsid w:val="000A176B"/>
    <w:rsid w:val="000A1CE0"/>
    <w:rsid w:val="000A48DD"/>
    <w:rsid w:val="000A501D"/>
    <w:rsid w:val="000A54C9"/>
    <w:rsid w:val="000A56B1"/>
    <w:rsid w:val="000A651B"/>
    <w:rsid w:val="000A695E"/>
    <w:rsid w:val="000A6A04"/>
    <w:rsid w:val="000A6B5A"/>
    <w:rsid w:val="000A745F"/>
    <w:rsid w:val="000A75EE"/>
    <w:rsid w:val="000A7897"/>
    <w:rsid w:val="000B0B5A"/>
    <w:rsid w:val="000B10F0"/>
    <w:rsid w:val="000B188D"/>
    <w:rsid w:val="000B1E75"/>
    <w:rsid w:val="000B2C10"/>
    <w:rsid w:val="000B316C"/>
    <w:rsid w:val="000B3CED"/>
    <w:rsid w:val="000B40D3"/>
    <w:rsid w:val="000B4E45"/>
    <w:rsid w:val="000B4EA4"/>
    <w:rsid w:val="000B6B09"/>
    <w:rsid w:val="000B7643"/>
    <w:rsid w:val="000C0584"/>
    <w:rsid w:val="000C08E9"/>
    <w:rsid w:val="000C2765"/>
    <w:rsid w:val="000C2897"/>
    <w:rsid w:val="000C2902"/>
    <w:rsid w:val="000C3030"/>
    <w:rsid w:val="000C3269"/>
    <w:rsid w:val="000C52AE"/>
    <w:rsid w:val="000C646E"/>
    <w:rsid w:val="000C68F2"/>
    <w:rsid w:val="000C6B66"/>
    <w:rsid w:val="000C6DCD"/>
    <w:rsid w:val="000C6E3D"/>
    <w:rsid w:val="000D2C3A"/>
    <w:rsid w:val="000D2F9B"/>
    <w:rsid w:val="000D364F"/>
    <w:rsid w:val="000D3D65"/>
    <w:rsid w:val="000D49BA"/>
    <w:rsid w:val="000D68C6"/>
    <w:rsid w:val="000D736D"/>
    <w:rsid w:val="000E0FE9"/>
    <w:rsid w:val="000E2D8F"/>
    <w:rsid w:val="000E2EC3"/>
    <w:rsid w:val="000E317B"/>
    <w:rsid w:val="000E356B"/>
    <w:rsid w:val="000E4D9D"/>
    <w:rsid w:val="000E549F"/>
    <w:rsid w:val="000E5B96"/>
    <w:rsid w:val="000E5EAD"/>
    <w:rsid w:val="000E6390"/>
    <w:rsid w:val="000E6A2C"/>
    <w:rsid w:val="000E6BCF"/>
    <w:rsid w:val="000E6E35"/>
    <w:rsid w:val="000E70D6"/>
    <w:rsid w:val="000E7B18"/>
    <w:rsid w:val="000E7E88"/>
    <w:rsid w:val="000F02C2"/>
    <w:rsid w:val="000F068B"/>
    <w:rsid w:val="000F0E85"/>
    <w:rsid w:val="000F0F6F"/>
    <w:rsid w:val="000F178F"/>
    <w:rsid w:val="000F1BA2"/>
    <w:rsid w:val="000F1D0B"/>
    <w:rsid w:val="000F2A2A"/>
    <w:rsid w:val="000F31D8"/>
    <w:rsid w:val="000F346C"/>
    <w:rsid w:val="000F363E"/>
    <w:rsid w:val="000F3EFC"/>
    <w:rsid w:val="000F5002"/>
    <w:rsid w:val="000F528B"/>
    <w:rsid w:val="000F5E44"/>
    <w:rsid w:val="000F7475"/>
    <w:rsid w:val="000F76D6"/>
    <w:rsid w:val="000F79F4"/>
    <w:rsid w:val="000F7B88"/>
    <w:rsid w:val="001004B4"/>
    <w:rsid w:val="00100A68"/>
    <w:rsid w:val="001013EE"/>
    <w:rsid w:val="00101DAE"/>
    <w:rsid w:val="001020C5"/>
    <w:rsid w:val="0010214D"/>
    <w:rsid w:val="00102AC6"/>
    <w:rsid w:val="00102C18"/>
    <w:rsid w:val="00104BDE"/>
    <w:rsid w:val="001065D7"/>
    <w:rsid w:val="0010736C"/>
    <w:rsid w:val="00107658"/>
    <w:rsid w:val="001107E4"/>
    <w:rsid w:val="0011080A"/>
    <w:rsid w:val="00110985"/>
    <w:rsid w:val="001119A7"/>
    <w:rsid w:val="001122F0"/>
    <w:rsid w:val="0011239D"/>
    <w:rsid w:val="0011320F"/>
    <w:rsid w:val="00113EA6"/>
    <w:rsid w:val="001147DC"/>
    <w:rsid w:val="00114AFB"/>
    <w:rsid w:val="00114E6D"/>
    <w:rsid w:val="00115F05"/>
    <w:rsid w:val="00116308"/>
    <w:rsid w:val="001170B5"/>
    <w:rsid w:val="00117CF2"/>
    <w:rsid w:val="001204C1"/>
    <w:rsid w:val="001210BA"/>
    <w:rsid w:val="00122762"/>
    <w:rsid w:val="00122B4F"/>
    <w:rsid w:val="00122F7C"/>
    <w:rsid w:val="0012387A"/>
    <w:rsid w:val="00123D08"/>
    <w:rsid w:val="00124A8E"/>
    <w:rsid w:val="00124ED1"/>
    <w:rsid w:val="00125C2D"/>
    <w:rsid w:val="0012611A"/>
    <w:rsid w:val="001262C9"/>
    <w:rsid w:val="001265D4"/>
    <w:rsid w:val="0012771C"/>
    <w:rsid w:val="00127BA0"/>
    <w:rsid w:val="001302CB"/>
    <w:rsid w:val="0013102F"/>
    <w:rsid w:val="0013150E"/>
    <w:rsid w:val="00131640"/>
    <w:rsid w:val="00131E28"/>
    <w:rsid w:val="00131F00"/>
    <w:rsid w:val="00133497"/>
    <w:rsid w:val="0013391D"/>
    <w:rsid w:val="00133AD0"/>
    <w:rsid w:val="0013435B"/>
    <w:rsid w:val="00134987"/>
    <w:rsid w:val="00135ECD"/>
    <w:rsid w:val="0013754D"/>
    <w:rsid w:val="00137754"/>
    <w:rsid w:val="00137A14"/>
    <w:rsid w:val="0014029D"/>
    <w:rsid w:val="00140B14"/>
    <w:rsid w:val="00142492"/>
    <w:rsid w:val="00142854"/>
    <w:rsid w:val="00142C0D"/>
    <w:rsid w:val="00143AE7"/>
    <w:rsid w:val="00143D48"/>
    <w:rsid w:val="00143DBF"/>
    <w:rsid w:val="00144077"/>
    <w:rsid w:val="00144315"/>
    <w:rsid w:val="001443AD"/>
    <w:rsid w:val="00144A25"/>
    <w:rsid w:val="00145E8A"/>
    <w:rsid w:val="00145EBB"/>
    <w:rsid w:val="00146009"/>
    <w:rsid w:val="001461F4"/>
    <w:rsid w:val="001469F2"/>
    <w:rsid w:val="00150167"/>
    <w:rsid w:val="001509A9"/>
    <w:rsid w:val="00150A18"/>
    <w:rsid w:val="00152343"/>
    <w:rsid w:val="00152869"/>
    <w:rsid w:val="001537F6"/>
    <w:rsid w:val="0015459B"/>
    <w:rsid w:val="00156155"/>
    <w:rsid w:val="00156DFB"/>
    <w:rsid w:val="00156FD3"/>
    <w:rsid w:val="001600BA"/>
    <w:rsid w:val="00160F3E"/>
    <w:rsid w:val="00161295"/>
    <w:rsid w:val="0016237D"/>
    <w:rsid w:val="001624B6"/>
    <w:rsid w:val="00162593"/>
    <w:rsid w:val="001627D4"/>
    <w:rsid w:val="00162885"/>
    <w:rsid w:val="001628B5"/>
    <w:rsid w:val="00162D67"/>
    <w:rsid w:val="001632D3"/>
    <w:rsid w:val="00163DBD"/>
    <w:rsid w:val="001653CD"/>
    <w:rsid w:val="0016629A"/>
    <w:rsid w:val="00166460"/>
    <w:rsid w:val="00166538"/>
    <w:rsid w:val="001666E5"/>
    <w:rsid w:val="0016735A"/>
    <w:rsid w:val="00167C93"/>
    <w:rsid w:val="00171975"/>
    <w:rsid w:val="00172174"/>
    <w:rsid w:val="00172865"/>
    <w:rsid w:val="00172889"/>
    <w:rsid w:val="0017531A"/>
    <w:rsid w:val="00175A01"/>
    <w:rsid w:val="00176CC2"/>
    <w:rsid w:val="001777FF"/>
    <w:rsid w:val="00181928"/>
    <w:rsid w:val="001819C3"/>
    <w:rsid w:val="001822F7"/>
    <w:rsid w:val="00182939"/>
    <w:rsid w:val="0018344A"/>
    <w:rsid w:val="001836D3"/>
    <w:rsid w:val="001840E4"/>
    <w:rsid w:val="001840F5"/>
    <w:rsid w:val="001841F7"/>
    <w:rsid w:val="0018425D"/>
    <w:rsid w:val="0018471C"/>
    <w:rsid w:val="00186A3C"/>
    <w:rsid w:val="0018705A"/>
    <w:rsid w:val="00191D14"/>
    <w:rsid w:val="001933A7"/>
    <w:rsid w:val="001945F9"/>
    <w:rsid w:val="00196F22"/>
    <w:rsid w:val="001A0942"/>
    <w:rsid w:val="001A1957"/>
    <w:rsid w:val="001A215C"/>
    <w:rsid w:val="001A2F1F"/>
    <w:rsid w:val="001A4194"/>
    <w:rsid w:val="001A51FE"/>
    <w:rsid w:val="001A5E48"/>
    <w:rsid w:val="001A6464"/>
    <w:rsid w:val="001A74C2"/>
    <w:rsid w:val="001A7C47"/>
    <w:rsid w:val="001B0FA2"/>
    <w:rsid w:val="001B3E81"/>
    <w:rsid w:val="001B4D22"/>
    <w:rsid w:val="001B54D5"/>
    <w:rsid w:val="001B595F"/>
    <w:rsid w:val="001B6150"/>
    <w:rsid w:val="001B6F68"/>
    <w:rsid w:val="001B71BE"/>
    <w:rsid w:val="001B7D8F"/>
    <w:rsid w:val="001C0144"/>
    <w:rsid w:val="001C1651"/>
    <w:rsid w:val="001C1EBB"/>
    <w:rsid w:val="001C1FBD"/>
    <w:rsid w:val="001C27EC"/>
    <w:rsid w:val="001C3F88"/>
    <w:rsid w:val="001C4787"/>
    <w:rsid w:val="001C48DB"/>
    <w:rsid w:val="001C4A6B"/>
    <w:rsid w:val="001C4FC9"/>
    <w:rsid w:val="001C635F"/>
    <w:rsid w:val="001C68B4"/>
    <w:rsid w:val="001C6FA0"/>
    <w:rsid w:val="001D0808"/>
    <w:rsid w:val="001D22F6"/>
    <w:rsid w:val="001D3919"/>
    <w:rsid w:val="001D3D9A"/>
    <w:rsid w:val="001D3F32"/>
    <w:rsid w:val="001D50BB"/>
    <w:rsid w:val="001D553C"/>
    <w:rsid w:val="001D5755"/>
    <w:rsid w:val="001D63BE"/>
    <w:rsid w:val="001E029A"/>
    <w:rsid w:val="001E064F"/>
    <w:rsid w:val="001E17FC"/>
    <w:rsid w:val="001E1CAB"/>
    <w:rsid w:val="001E39B1"/>
    <w:rsid w:val="001E43B9"/>
    <w:rsid w:val="001E43C0"/>
    <w:rsid w:val="001E511F"/>
    <w:rsid w:val="001E6C98"/>
    <w:rsid w:val="001E73B8"/>
    <w:rsid w:val="001E7B84"/>
    <w:rsid w:val="001F036A"/>
    <w:rsid w:val="001F12B6"/>
    <w:rsid w:val="001F2022"/>
    <w:rsid w:val="001F2A02"/>
    <w:rsid w:val="001F3115"/>
    <w:rsid w:val="001F32EF"/>
    <w:rsid w:val="001F35B2"/>
    <w:rsid w:val="001F3C94"/>
    <w:rsid w:val="001F48AB"/>
    <w:rsid w:val="001F76B0"/>
    <w:rsid w:val="0020064D"/>
    <w:rsid w:val="002009F8"/>
    <w:rsid w:val="00201156"/>
    <w:rsid w:val="002012F4"/>
    <w:rsid w:val="00201B97"/>
    <w:rsid w:val="0020203F"/>
    <w:rsid w:val="00202210"/>
    <w:rsid w:val="0020241E"/>
    <w:rsid w:val="00203168"/>
    <w:rsid w:val="002038FF"/>
    <w:rsid w:val="00203D1E"/>
    <w:rsid w:val="00205AAA"/>
    <w:rsid w:val="00206D6C"/>
    <w:rsid w:val="00206DFF"/>
    <w:rsid w:val="00212D25"/>
    <w:rsid w:val="00212F8B"/>
    <w:rsid w:val="00213772"/>
    <w:rsid w:val="00213E50"/>
    <w:rsid w:val="00215467"/>
    <w:rsid w:val="00215D2D"/>
    <w:rsid w:val="00215DDE"/>
    <w:rsid w:val="002207E0"/>
    <w:rsid w:val="002212B1"/>
    <w:rsid w:val="0022157B"/>
    <w:rsid w:val="0022240E"/>
    <w:rsid w:val="00222CBC"/>
    <w:rsid w:val="00222D57"/>
    <w:rsid w:val="00224C06"/>
    <w:rsid w:val="00225723"/>
    <w:rsid w:val="00225EF9"/>
    <w:rsid w:val="002266DE"/>
    <w:rsid w:val="002279A7"/>
    <w:rsid w:val="0023082F"/>
    <w:rsid w:val="00230902"/>
    <w:rsid w:val="00232A40"/>
    <w:rsid w:val="002338BD"/>
    <w:rsid w:val="0023420A"/>
    <w:rsid w:val="00234994"/>
    <w:rsid w:val="00234F68"/>
    <w:rsid w:val="00235023"/>
    <w:rsid w:val="00235654"/>
    <w:rsid w:val="00236374"/>
    <w:rsid w:val="00236385"/>
    <w:rsid w:val="00236B41"/>
    <w:rsid w:val="002376BC"/>
    <w:rsid w:val="00237DFE"/>
    <w:rsid w:val="0024117C"/>
    <w:rsid w:val="00241566"/>
    <w:rsid w:val="00241A7B"/>
    <w:rsid w:val="00241DA2"/>
    <w:rsid w:val="0024254B"/>
    <w:rsid w:val="00242D7F"/>
    <w:rsid w:val="00243725"/>
    <w:rsid w:val="0024375E"/>
    <w:rsid w:val="00243CCD"/>
    <w:rsid w:val="00243D2E"/>
    <w:rsid w:val="00243D3C"/>
    <w:rsid w:val="00244D5B"/>
    <w:rsid w:val="002455DB"/>
    <w:rsid w:val="0024579E"/>
    <w:rsid w:val="0024591B"/>
    <w:rsid w:val="00247025"/>
    <w:rsid w:val="00247AC9"/>
    <w:rsid w:val="00250131"/>
    <w:rsid w:val="00250E93"/>
    <w:rsid w:val="00250EF0"/>
    <w:rsid w:val="00251486"/>
    <w:rsid w:val="002516E3"/>
    <w:rsid w:val="00251D5D"/>
    <w:rsid w:val="0025235A"/>
    <w:rsid w:val="00252532"/>
    <w:rsid w:val="00252549"/>
    <w:rsid w:val="00252EA1"/>
    <w:rsid w:val="002533A9"/>
    <w:rsid w:val="002538DD"/>
    <w:rsid w:val="00254793"/>
    <w:rsid w:val="00254A84"/>
    <w:rsid w:val="00254C39"/>
    <w:rsid w:val="00255128"/>
    <w:rsid w:val="00255808"/>
    <w:rsid w:val="0026019B"/>
    <w:rsid w:val="002601EC"/>
    <w:rsid w:val="0026069F"/>
    <w:rsid w:val="00260966"/>
    <w:rsid w:val="00261913"/>
    <w:rsid w:val="0026205C"/>
    <w:rsid w:val="00265278"/>
    <w:rsid w:val="0026562E"/>
    <w:rsid w:val="002660E7"/>
    <w:rsid w:val="00266313"/>
    <w:rsid w:val="00266B89"/>
    <w:rsid w:val="00266C25"/>
    <w:rsid w:val="00270038"/>
    <w:rsid w:val="002733FB"/>
    <w:rsid w:val="0027374E"/>
    <w:rsid w:val="00273F55"/>
    <w:rsid w:val="00274484"/>
    <w:rsid w:val="00274CA5"/>
    <w:rsid w:val="00274EAB"/>
    <w:rsid w:val="002754D1"/>
    <w:rsid w:val="00275856"/>
    <w:rsid w:val="002764E4"/>
    <w:rsid w:val="00276A44"/>
    <w:rsid w:val="00276CF7"/>
    <w:rsid w:val="002770BD"/>
    <w:rsid w:val="0027719D"/>
    <w:rsid w:val="002773EF"/>
    <w:rsid w:val="00280144"/>
    <w:rsid w:val="00280226"/>
    <w:rsid w:val="00280584"/>
    <w:rsid w:val="002812BD"/>
    <w:rsid w:val="002813EA"/>
    <w:rsid w:val="00281698"/>
    <w:rsid w:val="00281796"/>
    <w:rsid w:val="002835D1"/>
    <w:rsid w:val="00284DF4"/>
    <w:rsid w:val="002850DD"/>
    <w:rsid w:val="002856E5"/>
    <w:rsid w:val="002858EE"/>
    <w:rsid w:val="00286636"/>
    <w:rsid w:val="00286C7E"/>
    <w:rsid w:val="0028750E"/>
    <w:rsid w:val="00287699"/>
    <w:rsid w:val="00287800"/>
    <w:rsid w:val="00287B6C"/>
    <w:rsid w:val="00290552"/>
    <w:rsid w:val="00291702"/>
    <w:rsid w:val="00292387"/>
    <w:rsid w:val="0029300F"/>
    <w:rsid w:val="002936A9"/>
    <w:rsid w:val="00293FF2"/>
    <w:rsid w:val="0029453E"/>
    <w:rsid w:val="00295537"/>
    <w:rsid w:val="002967C9"/>
    <w:rsid w:val="00297ACD"/>
    <w:rsid w:val="00297F01"/>
    <w:rsid w:val="002A098B"/>
    <w:rsid w:val="002A1140"/>
    <w:rsid w:val="002A143E"/>
    <w:rsid w:val="002A1824"/>
    <w:rsid w:val="002A1E56"/>
    <w:rsid w:val="002A208C"/>
    <w:rsid w:val="002A3F91"/>
    <w:rsid w:val="002A3FFF"/>
    <w:rsid w:val="002A4015"/>
    <w:rsid w:val="002A43F1"/>
    <w:rsid w:val="002A4B16"/>
    <w:rsid w:val="002A6844"/>
    <w:rsid w:val="002A6AB2"/>
    <w:rsid w:val="002A6E44"/>
    <w:rsid w:val="002A7622"/>
    <w:rsid w:val="002A7BB6"/>
    <w:rsid w:val="002B0DCE"/>
    <w:rsid w:val="002B1A3F"/>
    <w:rsid w:val="002B2765"/>
    <w:rsid w:val="002B2AED"/>
    <w:rsid w:val="002B468E"/>
    <w:rsid w:val="002B4A4C"/>
    <w:rsid w:val="002B53DE"/>
    <w:rsid w:val="002B5601"/>
    <w:rsid w:val="002B573E"/>
    <w:rsid w:val="002B584A"/>
    <w:rsid w:val="002B5DA6"/>
    <w:rsid w:val="002B61BF"/>
    <w:rsid w:val="002B64AC"/>
    <w:rsid w:val="002B7561"/>
    <w:rsid w:val="002B7BFE"/>
    <w:rsid w:val="002C0611"/>
    <w:rsid w:val="002C2AD0"/>
    <w:rsid w:val="002C30E1"/>
    <w:rsid w:val="002C38E9"/>
    <w:rsid w:val="002C3A94"/>
    <w:rsid w:val="002C3FA6"/>
    <w:rsid w:val="002C4568"/>
    <w:rsid w:val="002C4C4C"/>
    <w:rsid w:val="002C5B73"/>
    <w:rsid w:val="002C5F99"/>
    <w:rsid w:val="002C6BA8"/>
    <w:rsid w:val="002C6D06"/>
    <w:rsid w:val="002C7F02"/>
    <w:rsid w:val="002D091E"/>
    <w:rsid w:val="002D0A67"/>
    <w:rsid w:val="002D0EDD"/>
    <w:rsid w:val="002D1673"/>
    <w:rsid w:val="002D2563"/>
    <w:rsid w:val="002D2761"/>
    <w:rsid w:val="002D28DC"/>
    <w:rsid w:val="002D2DD3"/>
    <w:rsid w:val="002D3C14"/>
    <w:rsid w:val="002D4F5D"/>
    <w:rsid w:val="002D56C9"/>
    <w:rsid w:val="002D5921"/>
    <w:rsid w:val="002D6CD3"/>
    <w:rsid w:val="002D721F"/>
    <w:rsid w:val="002D7A85"/>
    <w:rsid w:val="002E041A"/>
    <w:rsid w:val="002E0630"/>
    <w:rsid w:val="002E07CC"/>
    <w:rsid w:val="002E0E7A"/>
    <w:rsid w:val="002E0F0E"/>
    <w:rsid w:val="002E18FD"/>
    <w:rsid w:val="002E1AF0"/>
    <w:rsid w:val="002E228F"/>
    <w:rsid w:val="002E2847"/>
    <w:rsid w:val="002E2A79"/>
    <w:rsid w:val="002E48B7"/>
    <w:rsid w:val="002E4C24"/>
    <w:rsid w:val="002E4CE9"/>
    <w:rsid w:val="002E4D9E"/>
    <w:rsid w:val="002E4F77"/>
    <w:rsid w:val="002E51ED"/>
    <w:rsid w:val="002E5944"/>
    <w:rsid w:val="002E6489"/>
    <w:rsid w:val="002E68EE"/>
    <w:rsid w:val="002F0C9E"/>
    <w:rsid w:val="002F0D2B"/>
    <w:rsid w:val="002F1638"/>
    <w:rsid w:val="002F1647"/>
    <w:rsid w:val="002F1D7F"/>
    <w:rsid w:val="002F1FF6"/>
    <w:rsid w:val="002F225F"/>
    <w:rsid w:val="002F294B"/>
    <w:rsid w:val="002F3001"/>
    <w:rsid w:val="002F32DE"/>
    <w:rsid w:val="002F3E53"/>
    <w:rsid w:val="002F45D6"/>
    <w:rsid w:val="002F4910"/>
    <w:rsid w:val="002F501B"/>
    <w:rsid w:val="002F558C"/>
    <w:rsid w:val="002F57E4"/>
    <w:rsid w:val="002F6E1A"/>
    <w:rsid w:val="002F714F"/>
    <w:rsid w:val="002F732A"/>
    <w:rsid w:val="003003D4"/>
    <w:rsid w:val="003006A8"/>
    <w:rsid w:val="0030139D"/>
    <w:rsid w:val="00301660"/>
    <w:rsid w:val="00301E4B"/>
    <w:rsid w:val="00302438"/>
    <w:rsid w:val="00302442"/>
    <w:rsid w:val="00302842"/>
    <w:rsid w:val="00303055"/>
    <w:rsid w:val="003034E5"/>
    <w:rsid w:val="0030357E"/>
    <w:rsid w:val="00304374"/>
    <w:rsid w:val="0030526A"/>
    <w:rsid w:val="003053F1"/>
    <w:rsid w:val="00305C80"/>
    <w:rsid w:val="00307085"/>
    <w:rsid w:val="0030744F"/>
    <w:rsid w:val="003078F7"/>
    <w:rsid w:val="00310E09"/>
    <w:rsid w:val="0031118C"/>
    <w:rsid w:val="003114A5"/>
    <w:rsid w:val="0031156A"/>
    <w:rsid w:val="00311F8A"/>
    <w:rsid w:val="00312901"/>
    <w:rsid w:val="003129D4"/>
    <w:rsid w:val="00312A03"/>
    <w:rsid w:val="00312D65"/>
    <w:rsid w:val="00312FFD"/>
    <w:rsid w:val="00313B48"/>
    <w:rsid w:val="00314405"/>
    <w:rsid w:val="0031500E"/>
    <w:rsid w:val="0031588F"/>
    <w:rsid w:val="00315C30"/>
    <w:rsid w:val="00321670"/>
    <w:rsid w:val="00321F58"/>
    <w:rsid w:val="00321F94"/>
    <w:rsid w:val="00322BA0"/>
    <w:rsid w:val="00322BA2"/>
    <w:rsid w:val="00322C27"/>
    <w:rsid w:val="00322F8D"/>
    <w:rsid w:val="00324874"/>
    <w:rsid w:val="00324D21"/>
    <w:rsid w:val="003259CD"/>
    <w:rsid w:val="00326606"/>
    <w:rsid w:val="00326A10"/>
    <w:rsid w:val="0032736C"/>
    <w:rsid w:val="00327535"/>
    <w:rsid w:val="00330278"/>
    <w:rsid w:val="00331342"/>
    <w:rsid w:val="00331C27"/>
    <w:rsid w:val="00331C64"/>
    <w:rsid w:val="00332644"/>
    <w:rsid w:val="0033288B"/>
    <w:rsid w:val="00333593"/>
    <w:rsid w:val="00333C72"/>
    <w:rsid w:val="00333EF6"/>
    <w:rsid w:val="003353EA"/>
    <w:rsid w:val="00335558"/>
    <w:rsid w:val="00335D83"/>
    <w:rsid w:val="00336632"/>
    <w:rsid w:val="00340C22"/>
    <w:rsid w:val="00341616"/>
    <w:rsid w:val="00342934"/>
    <w:rsid w:val="00342FDE"/>
    <w:rsid w:val="003431F0"/>
    <w:rsid w:val="0034553F"/>
    <w:rsid w:val="00345F10"/>
    <w:rsid w:val="003460C9"/>
    <w:rsid w:val="00347D56"/>
    <w:rsid w:val="003516F2"/>
    <w:rsid w:val="003523E2"/>
    <w:rsid w:val="0035241A"/>
    <w:rsid w:val="0035371D"/>
    <w:rsid w:val="00353AFF"/>
    <w:rsid w:val="00353FFF"/>
    <w:rsid w:val="0035429F"/>
    <w:rsid w:val="00355ADB"/>
    <w:rsid w:val="00355BE9"/>
    <w:rsid w:val="00357044"/>
    <w:rsid w:val="00357F81"/>
    <w:rsid w:val="003601A7"/>
    <w:rsid w:val="00360638"/>
    <w:rsid w:val="00360654"/>
    <w:rsid w:val="0036151E"/>
    <w:rsid w:val="00362026"/>
    <w:rsid w:val="0036224C"/>
    <w:rsid w:val="00362E75"/>
    <w:rsid w:val="003631ED"/>
    <w:rsid w:val="00363F44"/>
    <w:rsid w:val="00364D68"/>
    <w:rsid w:val="0036535B"/>
    <w:rsid w:val="003654A5"/>
    <w:rsid w:val="00365D24"/>
    <w:rsid w:val="00366B02"/>
    <w:rsid w:val="0036774D"/>
    <w:rsid w:val="00370B8B"/>
    <w:rsid w:val="003718B4"/>
    <w:rsid w:val="00371CFF"/>
    <w:rsid w:val="00372779"/>
    <w:rsid w:val="0037291E"/>
    <w:rsid w:val="00372B47"/>
    <w:rsid w:val="00374E87"/>
    <w:rsid w:val="0037552F"/>
    <w:rsid w:val="00375778"/>
    <w:rsid w:val="00376443"/>
    <w:rsid w:val="00376836"/>
    <w:rsid w:val="00377D24"/>
    <w:rsid w:val="00377EC8"/>
    <w:rsid w:val="00380267"/>
    <w:rsid w:val="003808B9"/>
    <w:rsid w:val="00381151"/>
    <w:rsid w:val="00382C0B"/>
    <w:rsid w:val="0038397A"/>
    <w:rsid w:val="0038418E"/>
    <w:rsid w:val="00384A5F"/>
    <w:rsid w:val="00385336"/>
    <w:rsid w:val="00385B2E"/>
    <w:rsid w:val="00386741"/>
    <w:rsid w:val="00386EF0"/>
    <w:rsid w:val="00387AF9"/>
    <w:rsid w:val="00387B92"/>
    <w:rsid w:val="00390107"/>
    <w:rsid w:val="00390468"/>
    <w:rsid w:val="00390D2F"/>
    <w:rsid w:val="00391816"/>
    <w:rsid w:val="00392259"/>
    <w:rsid w:val="00392FF9"/>
    <w:rsid w:val="003934B8"/>
    <w:rsid w:val="00393BDF"/>
    <w:rsid w:val="00393E31"/>
    <w:rsid w:val="003943D2"/>
    <w:rsid w:val="00394EDB"/>
    <w:rsid w:val="00395280"/>
    <w:rsid w:val="00395CB8"/>
    <w:rsid w:val="0039613D"/>
    <w:rsid w:val="00396CD4"/>
    <w:rsid w:val="00396DDF"/>
    <w:rsid w:val="0039707F"/>
    <w:rsid w:val="00397528"/>
    <w:rsid w:val="003A039F"/>
    <w:rsid w:val="003A0CF7"/>
    <w:rsid w:val="003A11E7"/>
    <w:rsid w:val="003A2714"/>
    <w:rsid w:val="003A414D"/>
    <w:rsid w:val="003A4B11"/>
    <w:rsid w:val="003A4B6E"/>
    <w:rsid w:val="003A5894"/>
    <w:rsid w:val="003A5BFA"/>
    <w:rsid w:val="003A6313"/>
    <w:rsid w:val="003A6AC4"/>
    <w:rsid w:val="003A7B36"/>
    <w:rsid w:val="003A7F90"/>
    <w:rsid w:val="003B0902"/>
    <w:rsid w:val="003B1339"/>
    <w:rsid w:val="003B1E04"/>
    <w:rsid w:val="003B22A4"/>
    <w:rsid w:val="003B3A2F"/>
    <w:rsid w:val="003B3E48"/>
    <w:rsid w:val="003B4381"/>
    <w:rsid w:val="003B472C"/>
    <w:rsid w:val="003B6647"/>
    <w:rsid w:val="003B7A5B"/>
    <w:rsid w:val="003B7C75"/>
    <w:rsid w:val="003C0F12"/>
    <w:rsid w:val="003C1C49"/>
    <w:rsid w:val="003C23B2"/>
    <w:rsid w:val="003C257C"/>
    <w:rsid w:val="003C290B"/>
    <w:rsid w:val="003C2A29"/>
    <w:rsid w:val="003C4D34"/>
    <w:rsid w:val="003C650C"/>
    <w:rsid w:val="003C720F"/>
    <w:rsid w:val="003C7802"/>
    <w:rsid w:val="003D0570"/>
    <w:rsid w:val="003D1510"/>
    <w:rsid w:val="003D22EB"/>
    <w:rsid w:val="003D2791"/>
    <w:rsid w:val="003D2813"/>
    <w:rsid w:val="003D2B58"/>
    <w:rsid w:val="003D3EAB"/>
    <w:rsid w:val="003D6455"/>
    <w:rsid w:val="003D6B64"/>
    <w:rsid w:val="003D6FC3"/>
    <w:rsid w:val="003E0585"/>
    <w:rsid w:val="003E0590"/>
    <w:rsid w:val="003E0672"/>
    <w:rsid w:val="003E0BD0"/>
    <w:rsid w:val="003E1CC0"/>
    <w:rsid w:val="003E1D24"/>
    <w:rsid w:val="003E24C1"/>
    <w:rsid w:val="003E2A79"/>
    <w:rsid w:val="003E2D99"/>
    <w:rsid w:val="003E4573"/>
    <w:rsid w:val="003E53D1"/>
    <w:rsid w:val="003E572F"/>
    <w:rsid w:val="003E5855"/>
    <w:rsid w:val="003E6095"/>
    <w:rsid w:val="003E6CEA"/>
    <w:rsid w:val="003E75E3"/>
    <w:rsid w:val="003F1225"/>
    <w:rsid w:val="003F12DA"/>
    <w:rsid w:val="003F1B21"/>
    <w:rsid w:val="003F2A48"/>
    <w:rsid w:val="003F2EB9"/>
    <w:rsid w:val="003F316A"/>
    <w:rsid w:val="003F3220"/>
    <w:rsid w:val="003F38E1"/>
    <w:rsid w:val="003F5DB3"/>
    <w:rsid w:val="00400297"/>
    <w:rsid w:val="0040186A"/>
    <w:rsid w:val="004019C3"/>
    <w:rsid w:val="00401AA1"/>
    <w:rsid w:val="004032B8"/>
    <w:rsid w:val="00403621"/>
    <w:rsid w:val="00405CCE"/>
    <w:rsid w:val="0040655F"/>
    <w:rsid w:val="004067AE"/>
    <w:rsid w:val="00406F7F"/>
    <w:rsid w:val="0041017E"/>
    <w:rsid w:val="00410DE3"/>
    <w:rsid w:val="004119EE"/>
    <w:rsid w:val="00412783"/>
    <w:rsid w:val="0041369E"/>
    <w:rsid w:val="004136F8"/>
    <w:rsid w:val="00413ADC"/>
    <w:rsid w:val="00414660"/>
    <w:rsid w:val="00414F76"/>
    <w:rsid w:val="00416A63"/>
    <w:rsid w:val="00416BDD"/>
    <w:rsid w:val="00417118"/>
    <w:rsid w:val="004175AB"/>
    <w:rsid w:val="00420359"/>
    <w:rsid w:val="0042189F"/>
    <w:rsid w:val="0042374B"/>
    <w:rsid w:val="004237FE"/>
    <w:rsid w:val="00423C73"/>
    <w:rsid w:val="0042453B"/>
    <w:rsid w:val="0042455F"/>
    <w:rsid w:val="00424824"/>
    <w:rsid w:val="004250ED"/>
    <w:rsid w:val="004251A9"/>
    <w:rsid w:val="0042576F"/>
    <w:rsid w:val="00425D2E"/>
    <w:rsid w:val="0042691A"/>
    <w:rsid w:val="00426CC6"/>
    <w:rsid w:val="004270CA"/>
    <w:rsid w:val="004270DC"/>
    <w:rsid w:val="004301F4"/>
    <w:rsid w:val="004306FD"/>
    <w:rsid w:val="0043070A"/>
    <w:rsid w:val="00430E31"/>
    <w:rsid w:val="004312DE"/>
    <w:rsid w:val="00431C82"/>
    <w:rsid w:val="00432A70"/>
    <w:rsid w:val="00432D78"/>
    <w:rsid w:val="004340B4"/>
    <w:rsid w:val="00434C7F"/>
    <w:rsid w:val="0043561E"/>
    <w:rsid w:val="004357DB"/>
    <w:rsid w:val="00436087"/>
    <w:rsid w:val="004366B0"/>
    <w:rsid w:val="00436CD3"/>
    <w:rsid w:val="00437131"/>
    <w:rsid w:val="00444189"/>
    <w:rsid w:val="004460D5"/>
    <w:rsid w:val="00446DA1"/>
    <w:rsid w:val="00446FA2"/>
    <w:rsid w:val="004477B5"/>
    <w:rsid w:val="00450136"/>
    <w:rsid w:val="00450CCF"/>
    <w:rsid w:val="00452227"/>
    <w:rsid w:val="0045262E"/>
    <w:rsid w:val="00453443"/>
    <w:rsid w:val="00453FC5"/>
    <w:rsid w:val="0045400F"/>
    <w:rsid w:val="0045470C"/>
    <w:rsid w:val="00455304"/>
    <w:rsid w:val="00455453"/>
    <w:rsid w:val="0045595C"/>
    <w:rsid w:val="004615E7"/>
    <w:rsid w:val="00461CFF"/>
    <w:rsid w:val="00461F02"/>
    <w:rsid w:val="004625ED"/>
    <w:rsid w:val="00463FCF"/>
    <w:rsid w:val="004642D6"/>
    <w:rsid w:val="00465472"/>
    <w:rsid w:val="00465B87"/>
    <w:rsid w:val="00465D27"/>
    <w:rsid w:val="00467B43"/>
    <w:rsid w:val="00467BAE"/>
    <w:rsid w:val="00467F29"/>
    <w:rsid w:val="0047253A"/>
    <w:rsid w:val="00472561"/>
    <w:rsid w:val="00472F61"/>
    <w:rsid w:val="00473070"/>
    <w:rsid w:val="00473937"/>
    <w:rsid w:val="004745B7"/>
    <w:rsid w:val="00477A2D"/>
    <w:rsid w:val="004808A2"/>
    <w:rsid w:val="00480A88"/>
    <w:rsid w:val="00480C90"/>
    <w:rsid w:val="004811DA"/>
    <w:rsid w:val="00481DCA"/>
    <w:rsid w:val="00481DFD"/>
    <w:rsid w:val="00482037"/>
    <w:rsid w:val="00482EC3"/>
    <w:rsid w:val="00484001"/>
    <w:rsid w:val="00484058"/>
    <w:rsid w:val="004848E1"/>
    <w:rsid w:val="0048654B"/>
    <w:rsid w:val="004876E0"/>
    <w:rsid w:val="00491BD0"/>
    <w:rsid w:val="004923A9"/>
    <w:rsid w:val="00492F98"/>
    <w:rsid w:val="00493A30"/>
    <w:rsid w:val="004940D1"/>
    <w:rsid w:val="00494802"/>
    <w:rsid w:val="0049523F"/>
    <w:rsid w:val="00495DCB"/>
    <w:rsid w:val="004961A3"/>
    <w:rsid w:val="00496424"/>
    <w:rsid w:val="004966D8"/>
    <w:rsid w:val="00496EB6"/>
    <w:rsid w:val="0049749D"/>
    <w:rsid w:val="004A0199"/>
    <w:rsid w:val="004A03DF"/>
    <w:rsid w:val="004A0BC5"/>
    <w:rsid w:val="004A1B8C"/>
    <w:rsid w:val="004A2746"/>
    <w:rsid w:val="004A2F66"/>
    <w:rsid w:val="004A3017"/>
    <w:rsid w:val="004A304A"/>
    <w:rsid w:val="004A312B"/>
    <w:rsid w:val="004A32E5"/>
    <w:rsid w:val="004A3508"/>
    <w:rsid w:val="004A3679"/>
    <w:rsid w:val="004A3CD3"/>
    <w:rsid w:val="004A4844"/>
    <w:rsid w:val="004A4C5A"/>
    <w:rsid w:val="004A51E3"/>
    <w:rsid w:val="004A60F5"/>
    <w:rsid w:val="004A6227"/>
    <w:rsid w:val="004A64AF"/>
    <w:rsid w:val="004A64D4"/>
    <w:rsid w:val="004A661E"/>
    <w:rsid w:val="004A7183"/>
    <w:rsid w:val="004A74E2"/>
    <w:rsid w:val="004A75EC"/>
    <w:rsid w:val="004A7BDB"/>
    <w:rsid w:val="004B152A"/>
    <w:rsid w:val="004B18D9"/>
    <w:rsid w:val="004B2B4B"/>
    <w:rsid w:val="004B36B3"/>
    <w:rsid w:val="004B3A1A"/>
    <w:rsid w:val="004B3A56"/>
    <w:rsid w:val="004B3C48"/>
    <w:rsid w:val="004B4265"/>
    <w:rsid w:val="004B451A"/>
    <w:rsid w:val="004B4EA6"/>
    <w:rsid w:val="004B5E5D"/>
    <w:rsid w:val="004B670F"/>
    <w:rsid w:val="004B74D6"/>
    <w:rsid w:val="004B7C07"/>
    <w:rsid w:val="004C0014"/>
    <w:rsid w:val="004C00B9"/>
    <w:rsid w:val="004C00BD"/>
    <w:rsid w:val="004C07F1"/>
    <w:rsid w:val="004C0B59"/>
    <w:rsid w:val="004C1AB6"/>
    <w:rsid w:val="004C1C1C"/>
    <w:rsid w:val="004C1E77"/>
    <w:rsid w:val="004C4504"/>
    <w:rsid w:val="004C5F26"/>
    <w:rsid w:val="004C622A"/>
    <w:rsid w:val="004C672F"/>
    <w:rsid w:val="004C6A58"/>
    <w:rsid w:val="004C721B"/>
    <w:rsid w:val="004C7851"/>
    <w:rsid w:val="004C7A3E"/>
    <w:rsid w:val="004C7E5C"/>
    <w:rsid w:val="004D0A1B"/>
    <w:rsid w:val="004D0E46"/>
    <w:rsid w:val="004D191B"/>
    <w:rsid w:val="004D4787"/>
    <w:rsid w:val="004D61A7"/>
    <w:rsid w:val="004D65F2"/>
    <w:rsid w:val="004D6973"/>
    <w:rsid w:val="004D6A24"/>
    <w:rsid w:val="004D6E48"/>
    <w:rsid w:val="004D76BF"/>
    <w:rsid w:val="004E02B0"/>
    <w:rsid w:val="004E136F"/>
    <w:rsid w:val="004E1787"/>
    <w:rsid w:val="004E2F19"/>
    <w:rsid w:val="004E31B0"/>
    <w:rsid w:val="004E3A5A"/>
    <w:rsid w:val="004E4F13"/>
    <w:rsid w:val="004E54FD"/>
    <w:rsid w:val="004E5684"/>
    <w:rsid w:val="004E5D45"/>
    <w:rsid w:val="004E5ED3"/>
    <w:rsid w:val="004E65D9"/>
    <w:rsid w:val="004E68E5"/>
    <w:rsid w:val="004E7F88"/>
    <w:rsid w:val="004F0242"/>
    <w:rsid w:val="004F0EF9"/>
    <w:rsid w:val="004F1811"/>
    <w:rsid w:val="004F25BF"/>
    <w:rsid w:val="004F2BAE"/>
    <w:rsid w:val="004F31FB"/>
    <w:rsid w:val="004F4E3E"/>
    <w:rsid w:val="004F5785"/>
    <w:rsid w:val="004F5A96"/>
    <w:rsid w:val="004F6418"/>
    <w:rsid w:val="004F649F"/>
    <w:rsid w:val="004F6EC1"/>
    <w:rsid w:val="004F77A2"/>
    <w:rsid w:val="004F7AFA"/>
    <w:rsid w:val="005006C2"/>
    <w:rsid w:val="00501931"/>
    <w:rsid w:val="00501AEC"/>
    <w:rsid w:val="005022A1"/>
    <w:rsid w:val="00503297"/>
    <w:rsid w:val="00503F1B"/>
    <w:rsid w:val="00504A6C"/>
    <w:rsid w:val="00504ECC"/>
    <w:rsid w:val="0050548E"/>
    <w:rsid w:val="005061C3"/>
    <w:rsid w:val="00507093"/>
    <w:rsid w:val="00507F44"/>
    <w:rsid w:val="00510151"/>
    <w:rsid w:val="005118F3"/>
    <w:rsid w:val="00512A62"/>
    <w:rsid w:val="00513112"/>
    <w:rsid w:val="00513B09"/>
    <w:rsid w:val="00514356"/>
    <w:rsid w:val="0051536B"/>
    <w:rsid w:val="005158DE"/>
    <w:rsid w:val="00517A80"/>
    <w:rsid w:val="00520D4F"/>
    <w:rsid w:val="0052122F"/>
    <w:rsid w:val="00521CF3"/>
    <w:rsid w:val="00521F2A"/>
    <w:rsid w:val="0052233D"/>
    <w:rsid w:val="00523602"/>
    <w:rsid w:val="005240CA"/>
    <w:rsid w:val="005248A0"/>
    <w:rsid w:val="005248F6"/>
    <w:rsid w:val="00524ED7"/>
    <w:rsid w:val="00524F43"/>
    <w:rsid w:val="00524FF6"/>
    <w:rsid w:val="005251B4"/>
    <w:rsid w:val="00526367"/>
    <w:rsid w:val="00527418"/>
    <w:rsid w:val="005274BC"/>
    <w:rsid w:val="005309A8"/>
    <w:rsid w:val="0053124F"/>
    <w:rsid w:val="00531429"/>
    <w:rsid w:val="0053369D"/>
    <w:rsid w:val="00533AD8"/>
    <w:rsid w:val="005353B5"/>
    <w:rsid w:val="00536354"/>
    <w:rsid w:val="00536AB5"/>
    <w:rsid w:val="00536C75"/>
    <w:rsid w:val="005371CC"/>
    <w:rsid w:val="005377BC"/>
    <w:rsid w:val="0054092A"/>
    <w:rsid w:val="00540956"/>
    <w:rsid w:val="00541135"/>
    <w:rsid w:val="00541916"/>
    <w:rsid w:val="00542713"/>
    <w:rsid w:val="00542A11"/>
    <w:rsid w:val="00543654"/>
    <w:rsid w:val="00544044"/>
    <w:rsid w:val="005441B4"/>
    <w:rsid w:val="00544836"/>
    <w:rsid w:val="005453B5"/>
    <w:rsid w:val="005456A6"/>
    <w:rsid w:val="00545F0B"/>
    <w:rsid w:val="00546CD2"/>
    <w:rsid w:val="00546E09"/>
    <w:rsid w:val="0054749A"/>
    <w:rsid w:val="00547733"/>
    <w:rsid w:val="00550B0D"/>
    <w:rsid w:val="0055267B"/>
    <w:rsid w:val="00552DD9"/>
    <w:rsid w:val="00553A4C"/>
    <w:rsid w:val="005551F0"/>
    <w:rsid w:val="0055530B"/>
    <w:rsid w:val="005563AC"/>
    <w:rsid w:val="00556DE2"/>
    <w:rsid w:val="00557639"/>
    <w:rsid w:val="005578D5"/>
    <w:rsid w:val="00557BC7"/>
    <w:rsid w:val="00561800"/>
    <w:rsid w:val="005625C3"/>
    <w:rsid w:val="00562BA9"/>
    <w:rsid w:val="00562CAC"/>
    <w:rsid w:val="005635E4"/>
    <w:rsid w:val="005639B4"/>
    <w:rsid w:val="005644FC"/>
    <w:rsid w:val="00564C6D"/>
    <w:rsid w:val="00565FF9"/>
    <w:rsid w:val="00567B22"/>
    <w:rsid w:val="00570BC6"/>
    <w:rsid w:val="00571517"/>
    <w:rsid w:val="00571DC5"/>
    <w:rsid w:val="005723DB"/>
    <w:rsid w:val="00572618"/>
    <w:rsid w:val="005738D6"/>
    <w:rsid w:val="00573A38"/>
    <w:rsid w:val="00574DAA"/>
    <w:rsid w:val="00577836"/>
    <w:rsid w:val="00577F7B"/>
    <w:rsid w:val="0058081F"/>
    <w:rsid w:val="00580C42"/>
    <w:rsid w:val="005811ED"/>
    <w:rsid w:val="00582380"/>
    <w:rsid w:val="0058273C"/>
    <w:rsid w:val="00583356"/>
    <w:rsid w:val="00583471"/>
    <w:rsid w:val="00583539"/>
    <w:rsid w:val="005835DE"/>
    <w:rsid w:val="0058378D"/>
    <w:rsid w:val="00583942"/>
    <w:rsid w:val="00583D82"/>
    <w:rsid w:val="005840C8"/>
    <w:rsid w:val="00584D32"/>
    <w:rsid w:val="00584F87"/>
    <w:rsid w:val="005853D7"/>
    <w:rsid w:val="00586330"/>
    <w:rsid w:val="005865AE"/>
    <w:rsid w:val="005869E6"/>
    <w:rsid w:val="00586DD7"/>
    <w:rsid w:val="005872F0"/>
    <w:rsid w:val="00587AD4"/>
    <w:rsid w:val="00590A89"/>
    <w:rsid w:val="005923FF"/>
    <w:rsid w:val="00592670"/>
    <w:rsid w:val="00592D38"/>
    <w:rsid w:val="005942A8"/>
    <w:rsid w:val="00594346"/>
    <w:rsid w:val="00594D4D"/>
    <w:rsid w:val="005965BA"/>
    <w:rsid w:val="005968C5"/>
    <w:rsid w:val="0059770A"/>
    <w:rsid w:val="00597BDD"/>
    <w:rsid w:val="005A1991"/>
    <w:rsid w:val="005A1E05"/>
    <w:rsid w:val="005A2558"/>
    <w:rsid w:val="005A44D0"/>
    <w:rsid w:val="005A4708"/>
    <w:rsid w:val="005A5097"/>
    <w:rsid w:val="005A5BFA"/>
    <w:rsid w:val="005A5FF5"/>
    <w:rsid w:val="005A659D"/>
    <w:rsid w:val="005A734D"/>
    <w:rsid w:val="005B05F5"/>
    <w:rsid w:val="005B10EC"/>
    <w:rsid w:val="005B1C1B"/>
    <w:rsid w:val="005B1D30"/>
    <w:rsid w:val="005B2222"/>
    <w:rsid w:val="005B2961"/>
    <w:rsid w:val="005B2B95"/>
    <w:rsid w:val="005B32DA"/>
    <w:rsid w:val="005B3302"/>
    <w:rsid w:val="005B3C49"/>
    <w:rsid w:val="005B3C62"/>
    <w:rsid w:val="005B3CF2"/>
    <w:rsid w:val="005B5A20"/>
    <w:rsid w:val="005B61A6"/>
    <w:rsid w:val="005B64C4"/>
    <w:rsid w:val="005B72CD"/>
    <w:rsid w:val="005B7892"/>
    <w:rsid w:val="005B79AA"/>
    <w:rsid w:val="005B7FA7"/>
    <w:rsid w:val="005C0C26"/>
    <w:rsid w:val="005C0D8A"/>
    <w:rsid w:val="005C2004"/>
    <w:rsid w:val="005C206E"/>
    <w:rsid w:val="005C2691"/>
    <w:rsid w:val="005C27DC"/>
    <w:rsid w:val="005C30E5"/>
    <w:rsid w:val="005C3405"/>
    <w:rsid w:val="005C39F8"/>
    <w:rsid w:val="005C4F42"/>
    <w:rsid w:val="005C50D1"/>
    <w:rsid w:val="005C5AAD"/>
    <w:rsid w:val="005C679E"/>
    <w:rsid w:val="005C7A4C"/>
    <w:rsid w:val="005D0C7B"/>
    <w:rsid w:val="005D17D6"/>
    <w:rsid w:val="005D186D"/>
    <w:rsid w:val="005D1A21"/>
    <w:rsid w:val="005D1E71"/>
    <w:rsid w:val="005D1EE0"/>
    <w:rsid w:val="005D2D60"/>
    <w:rsid w:val="005D3326"/>
    <w:rsid w:val="005D35A0"/>
    <w:rsid w:val="005D3734"/>
    <w:rsid w:val="005D3C7D"/>
    <w:rsid w:val="005D4C42"/>
    <w:rsid w:val="005D4C77"/>
    <w:rsid w:val="005D64C4"/>
    <w:rsid w:val="005D6F0E"/>
    <w:rsid w:val="005D7E99"/>
    <w:rsid w:val="005E0074"/>
    <w:rsid w:val="005E06C8"/>
    <w:rsid w:val="005E08EF"/>
    <w:rsid w:val="005E1A01"/>
    <w:rsid w:val="005E1B8D"/>
    <w:rsid w:val="005E2AC9"/>
    <w:rsid w:val="005E2E94"/>
    <w:rsid w:val="005E3C5D"/>
    <w:rsid w:val="005E4F48"/>
    <w:rsid w:val="005E507F"/>
    <w:rsid w:val="005E5548"/>
    <w:rsid w:val="005E61B0"/>
    <w:rsid w:val="005E63CF"/>
    <w:rsid w:val="005E6869"/>
    <w:rsid w:val="005E6DC4"/>
    <w:rsid w:val="005E7BC3"/>
    <w:rsid w:val="005E7CA5"/>
    <w:rsid w:val="005F0412"/>
    <w:rsid w:val="005F080D"/>
    <w:rsid w:val="005F1832"/>
    <w:rsid w:val="005F3703"/>
    <w:rsid w:val="005F37E6"/>
    <w:rsid w:val="005F3C4E"/>
    <w:rsid w:val="005F50BF"/>
    <w:rsid w:val="005F54F2"/>
    <w:rsid w:val="005F6AD3"/>
    <w:rsid w:val="005F742A"/>
    <w:rsid w:val="005F752A"/>
    <w:rsid w:val="005F7656"/>
    <w:rsid w:val="00601587"/>
    <w:rsid w:val="00602492"/>
    <w:rsid w:val="00602A05"/>
    <w:rsid w:val="00604ACD"/>
    <w:rsid w:val="00605160"/>
    <w:rsid w:val="00605450"/>
    <w:rsid w:val="00605475"/>
    <w:rsid w:val="00606263"/>
    <w:rsid w:val="00606307"/>
    <w:rsid w:val="006066AF"/>
    <w:rsid w:val="0060718B"/>
    <w:rsid w:val="00607BB1"/>
    <w:rsid w:val="00607CBB"/>
    <w:rsid w:val="00610305"/>
    <w:rsid w:val="006105B1"/>
    <w:rsid w:val="006111F4"/>
    <w:rsid w:val="006113BC"/>
    <w:rsid w:val="00611E68"/>
    <w:rsid w:val="00612352"/>
    <w:rsid w:val="00612490"/>
    <w:rsid w:val="0061266B"/>
    <w:rsid w:val="00612AA7"/>
    <w:rsid w:val="006143E7"/>
    <w:rsid w:val="00614AF1"/>
    <w:rsid w:val="00614D92"/>
    <w:rsid w:val="0061572E"/>
    <w:rsid w:val="00616F44"/>
    <w:rsid w:val="006179EA"/>
    <w:rsid w:val="00620563"/>
    <w:rsid w:val="00621016"/>
    <w:rsid w:val="0062128C"/>
    <w:rsid w:val="00621593"/>
    <w:rsid w:val="006235BD"/>
    <w:rsid w:val="006243E7"/>
    <w:rsid w:val="006253DC"/>
    <w:rsid w:val="0062644F"/>
    <w:rsid w:val="0062647E"/>
    <w:rsid w:val="00627CE3"/>
    <w:rsid w:val="00630951"/>
    <w:rsid w:val="00631297"/>
    <w:rsid w:val="006322F9"/>
    <w:rsid w:val="00632984"/>
    <w:rsid w:val="00632D5F"/>
    <w:rsid w:val="006332B0"/>
    <w:rsid w:val="00633D7C"/>
    <w:rsid w:val="00633E96"/>
    <w:rsid w:val="006340BF"/>
    <w:rsid w:val="0063430B"/>
    <w:rsid w:val="00634B24"/>
    <w:rsid w:val="00635019"/>
    <w:rsid w:val="00636DD8"/>
    <w:rsid w:val="006373DB"/>
    <w:rsid w:val="00637419"/>
    <w:rsid w:val="0064234D"/>
    <w:rsid w:val="006433C7"/>
    <w:rsid w:val="00644AB7"/>
    <w:rsid w:val="00644DF1"/>
    <w:rsid w:val="00645B98"/>
    <w:rsid w:val="00646C44"/>
    <w:rsid w:val="0064783C"/>
    <w:rsid w:val="00650463"/>
    <w:rsid w:val="00650619"/>
    <w:rsid w:val="00650AD8"/>
    <w:rsid w:val="00651044"/>
    <w:rsid w:val="0065143E"/>
    <w:rsid w:val="0065244D"/>
    <w:rsid w:val="00652DC4"/>
    <w:rsid w:val="00653A34"/>
    <w:rsid w:val="00653ADD"/>
    <w:rsid w:val="006545D0"/>
    <w:rsid w:val="006554FB"/>
    <w:rsid w:val="006564F5"/>
    <w:rsid w:val="0066056F"/>
    <w:rsid w:val="00663247"/>
    <w:rsid w:val="00663DAD"/>
    <w:rsid w:val="00664AB9"/>
    <w:rsid w:val="00664F0E"/>
    <w:rsid w:val="00665A47"/>
    <w:rsid w:val="00667858"/>
    <w:rsid w:val="006679C2"/>
    <w:rsid w:val="00670141"/>
    <w:rsid w:val="0067073B"/>
    <w:rsid w:val="00670B67"/>
    <w:rsid w:val="00671DE2"/>
    <w:rsid w:val="00672106"/>
    <w:rsid w:val="00672A59"/>
    <w:rsid w:val="00673912"/>
    <w:rsid w:val="00673EC3"/>
    <w:rsid w:val="006748C4"/>
    <w:rsid w:val="006751A6"/>
    <w:rsid w:val="006752AD"/>
    <w:rsid w:val="00675313"/>
    <w:rsid w:val="00675F4A"/>
    <w:rsid w:val="00676A9F"/>
    <w:rsid w:val="00677094"/>
    <w:rsid w:val="00677858"/>
    <w:rsid w:val="0068000B"/>
    <w:rsid w:val="006805D4"/>
    <w:rsid w:val="00681648"/>
    <w:rsid w:val="006819C4"/>
    <w:rsid w:val="006820F8"/>
    <w:rsid w:val="006832C6"/>
    <w:rsid w:val="006845B9"/>
    <w:rsid w:val="00684779"/>
    <w:rsid w:val="00684AC6"/>
    <w:rsid w:val="00684E21"/>
    <w:rsid w:val="00686F39"/>
    <w:rsid w:val="0068717A"/>
    <w:rsid w:val="0068793A"/>
    <w:rsid w:val="00690745"/>
    <w:rsid w:val="00691C54"/>
    <w:rsid w:val="00691DC3"/>
    <w:rsid w:val="0069282D"/>
    <w:rsid w:val="006929D8"/>
    <w:rsid w:val="00692CA3"/>
    <w:rsid w:val="00693245"/>
    <w:rsid w:val="006937A7"/>
    <w:rsid w:val="00693F78"/>
    <w:rsid w:val="006946FE"/>
    <w:rsid w:val="006978EB"/>
    <w:rsid w:val="0069790E"/>
    <w:rsid w:val="006A017C"/>
    <w:rsid w:val="006A0271"/>
    <w:rsid w:val="006A285C"/>
    <w:rsid w:val="006A2CFD"/>
    <w:rsid w:val="006A2EFF"/>
    <w:rsid w:val="006A30D2"/>
    <w:rsid w:val="006A3669"/>
    <w:rsid w:val="006A4359"/>
    <w:rsid w:val="006A5B44"/>
    <w:rsid w:val="006A68CB"/>
    <w:rsid w:val="006A7825"/>
    <w:rsid w:val="006A7A1C"/>
    <w:rsid w:val="006A7A6F"/>
    <w:rsid w:val="006B04AB"/>
    <w:rsid w:val="006B06F7"/>
    <w:rsid w:val="006B0B41"/>
    <w:rsid w:val="006B1057"/>
    <w:rsid w:val="006B2E49"/>
    <w:rsid w:val="006B363F"/>
    <w:rsid w:val="006B3BB3"/>
    <w:rsid w:val="006B4147"/>
    <w:rsid w:val="006B41AD"/>
    <w:rsid w:val="006B6F97"/>
    <w:rsid w:val="006C0838"/>
    <w:rsid w:val="006C172D"/>
    <w:rsid w:val="006C4F52"/>
    <w:rsid w:val="006C551A"/>
    <w:rsid w:val="006C57B2"/>
    <w:rsid w:val="006C5846"/>
    <w:rsid w:val="006C6125"/>
    <w:rsid w:val="006C691C"/>
    <w:rsid w:val="006C6D7B"/>
    <w:rsid w:val="006D00B9"/>
    <w:rsid w:val="006D0A0D"/>
    <w:rsid w:val="006D0B24"/>
    <w:rsid w:val="006D0DBD"/>
    <w:rsid w:val="006D0E42"/>
    <w:rsid w:val="006D1DC6"/>
    <w:rsid w:val="006D35FC"/>
    <w:rsid w:val="006D390C"/>
    <w:rsid w:val="006D39EC"/>
    <w:rsid w:val="006D4230"/>
    <w:rsid w:val="006D5169"/>
    <w:rsid w:val="006D59A2"/>
    <w:rsid w:val="006D6946"/>
    <w:rsid w:val="006D6C66"/>
    <w:rsid w:val="006E078B"/>
    <w:rsid w:val="006E0C38"/>
    <w:rsid w:val="006E10B0"/>
    <w:rsid w:val="006E1E7C"/>
    <w:rsid w:val="006E2160"/>
    <w:rsid w:val="006E2875"/>
    <w:rsid w:val="006E2E35"/>
    <w:rsid w:val="006E41CE"/>
    <w:rsid w:val="006E4A7B"/>
    <w:rsid w:val="006E6B71"/>
    <w:rsid w:val="006E743E"/>
    <w:rsid w:val="006E78CF"/>
    <w:rsid w:val="006E7AC7"/>
    <w:rsid w:val="006E7C1A"/>
    <w:rsid w:val="006E7EFA"/>
    <w:rsid w:val="006F043E"/>
    <w:rsid w:val="006F08DA"/>
    <w:rsid w:val="006F0B44"/>
    <w:rsid w:val="006F459E"/>
    <w:rsid w:val="006F4E38"/>
    <w:rsid w:val="006F5698"/>
    <w:rsid w:val="006F608A"/>
    <w:rsid w:val="006F61FD"/>
    <w:rsid w:val="006F6341"/>
    <w:rsid w:val="00700D7B"/>
    <w:rsid w:val="00701AFB"/>
    <w:rsid w:val="00701E81"/>
    <w:rsid w:val="0070239A"/>
    <w:rsid w:val="00703B61"/>
    <w:rsid w:val="007050C6"/>
    <w:rsid w:val="0070541B"/>
    <w:rsid w:val="0070547D"/>
    <w:rsid w:val="0070656B"/>
    <w:rsid w:val="007108E9"/>
    <w:rsid w:val="00712091"/>
    <w:rsid w:val="00712CD1"/>
    <w:rsid w:val="0071318F"/>
    <w:rsid w:val="00714DB1"/>
    <w:rsid w:val="0071554E"/>
    <w:rsid w:val="00715829"/>
    <w:rsid w:val="00715E22"/>
    <w:rsid w:val="007160A1"/>
    <w:rsid w:val="007167C3"/>
    <w:rsid w:val="00716BE3"/>
    <w:rsid w:val="0071752D"/>
    <w:rsid w:val="007203C2"/>
    <w:rsid w:val="00720680"/>
    <w:rsid w:val="00722346"/>
    <w:rsid w:val="00722B32"/>
    <w:rsid w:val="00722C40"/>
    <w:rsid w:val="00723785"/>
    <w:rsid w:val="0072381F"/>
    <w:rsid w:val="00723ABA"/>
    <w:rsid w:val="00723C52"/>
    <w:rsid w:val="00723D99"/>
    <w:rsid w:val="007242F2"/>
    <w:rsid w:val="007249EE"/>
    <w:rsid w:val="00724C27"/>
    <w:rsid w:val="00724E2C"/>
    <w:rsid w:val="00725325"/>
    <w:rsid w:val="007256C0"/>
    <w:rsid w:val="00725A6D"/>
    <w:rsid w:val="0072683D"/>
    <w:rsid w:val="007275FD"/>
    <w:rsid w:val="00730D68"/>
    <w:rsid w:val="00731579"/>
    <w:rsid w:val="00731CEB"/>
    <w:rsid w:val="00732568"/>
    <w:rsid w:val="00732E24"/>
    <w:rsid w:val="007334E6"/>
    <w:rsid w:val="00733687"/>
    <w:rsid w:val="00733821"/>
    <w:rsid w:val="007339E1"/>
    <w:rsid w:val="00733C16"/>
    <w:rsid w:val="00734B46"/>
    <w:rsid w:val="00735995"/>
    <w:rsid w:val="00735D10"/>
    <w:rsid w:val="00735FDC"/>
    <w:rsid w:val="0073691C"/>
    <w:rsid w:val="00737456"/>
    <w:rsid w:val="0073760E"/>
    <w:rsid w:val="00737D80"/>
    <w:rsid w:val="0074096E"/>
    <w:rsid w:val="00741357"/>
    <w:rsid w:val="00741911"/>
    <w:rsid w:val="007419DF"/>
    <w:rsid w:val="00741BA7"/>
    <w:rsid w:val="00742CB1"/>
    <w:rsid w:val="00743961"/>
    <w:rsid w:val="00743AAB"/>
    <w:rsid w:val="0074414B"/>
    <w:rsid w:val="00745098"/>
    <w:rsid w:val="007450A0"/>
    <w:rsid w:val="007475CC"/>
    <w:rsid w:val="00747605"/>
    <w:rsid w:val="0074792A"/>
    <w:rsid w:val="00750545"/>
    <w:rsid w:val="00750A16"/>
    <w:rsid w:val="00751D50"/>
    <w:rsid w:val="0075282F"/>
    <w:rsid w:val="00752C1F"/>
    <w:rsid w:val="007537EE"/>
    <w:rsid w:val="00753962"/>
    <w:rsid w:val="007542A9"/>
    <w:rsid w:val="00755248"/>
    <w:rsid w:val="0075580E"/>
    <w:rsid w:val="00755AD1"/>
    <w:rsid w:val="0075689E"/>
    <w:rsid w:val="0075692E"/>
    <w:rsid w:val="007569AA"/>
    <w:rsid w:val="00757393"/>
    <w:rsid w:val="0075743F"/>
    <w:rsid w:val="007574B1"/>
    <w:rsid w:val="00757602"/>
    <w:rsid w:val="00761B30"/>
    <w:rsid w:val="00763A5D"/>
    <w:rsid w:val="00764122"/>
    <w:rsid w:val="0076419F"/>
    <w:rsid w:val="00764C1E"/>
    <w:rsid w:val="00764DDD"/>
    <w:rsid w:val="00764E31"/>
    <w:rsid w:val="0076551A"/>
    <w:rsid w:val="00765758"/>
    <w:rsid w:val="00765765"/>
    <w:rsid w:val="007663E2"/>
    <w:rsid w:val="00767627"/>
    <w:rsid w:val="00767791"/>
    <w:rsid w:val="00770114"/>
    <w:rsid w:val="00770489"/>
    <w:rsid w:val="00770DB7"/>
    <w:rsid w:val="00771129"/>
    <w:rsid w:val="00772A30"/>
    <w:rsid w:val="0077347F"/>
    <w:rsid w:val="007735E8"/>
    <w:rsid w:val="00773859"/>
    <w:rsid w:val="00775B52"/>
    <w:rsid w:val="007764C7"/>
    <w:rsid w:val="00776748"/>
    <w:rsid w:val="007768D5"/>
    <w:rsid w:val="007769D7"/>
    <w:rsid w:val="00777305"/>
    <w:rsid w:val="007779FF"/>
    <w:rsid w:val="00777A39"/>
    <w:rsid w:val="007811CC"/>
    <w:rsid w:val="00781E4F"/>
    <w:rsid w:val="0078284A"/>
    <w:rsid w:val="00782E63"/>
    <w:rsid w:val="00783235"/>
    <w:rsid w:val="00784076"/>
    <w:rsid w:val="00784233"/>
    <w:rsid w:val="007855F2"/>
    <w:rsid w:val="007856E1"/>
    <w:rsid w:val="007858A2"/>
    <w:rsid w:val="00786882"/>
    <w:rsid w:val="00786BCD"/>
    <w:rsid w:val="00786D5D"/>
    <w:rsid w:val="00786DFF"/>
    <w:rsid w:val="007871AE"/>
    <w:rsid w:val="00787C33"/>
    <w:rsid w:val="007901C6"/>
    <w:rsid w:val="00790462"/>
    <w:rsid w:val="007909EB"/>
    <w:rsid w:val="0079137E"/>
    <w:rsid w:val="007916BA"/>
    <w:rsid w:val="0079199A"/>
    <w:rsid w:val="007926B0"/>
    <w:rsid w:val="007927D9"/>
    <w:rsid w:val="00792C44"/>
    <w:rsid w:val="00793998"/>
    <w:rsid w:val="00794C93"/>
    <w:rsid w:val="007953F3"/>
    <w:rsid w:val="007963B4"/>
    <w:rsid w:val="00796F2D"/>
    <w:rsid w:val="00797368"/>
    <w:rsid w:val="00797486"/>
    <w:rsid w:val="007979BA"/>
    <w:rsid w:val="007A086C"/>
    <w:rsid w:val="007A2FB6"/>
    <w:rsid w:val="007A339D"/>
    <w:rsid w:val="007A3FAD"/>
    <w:rsid w:val="007A5929"/>
    <w:rsid w:val="007A5C05"/>
    <w:rsid w:val="007A5CC9"/>
    <w:rsid w:val="007A6877"/>
    <w:rsid w:val="007A6D04"/>
    <w:rsid w:val="007A7223"/>
    <w:rsid w:val="007A7309"/>
    <w:rsid w:val="007B0E86"/>
    <w:rsid w:val="007B10B3"/>
    <w:rsid w:val="007B1D3D"/>
    <w:rsid w:val="007B29FF"/>
    <w:rsid w:val="007B38CC"/>
    <w:rsid w:val="007B38DB"/>
    <w:rsid w:val="007B46BD"/>
    <w:rsid w:val="007B4F6F"/>
    <w:rsid w:val="007B545C"/>
    <w:rsid w:val="007B59CD"/>
    <w:rsid w:val="007B5D22"/>
    <w:rsid w:val="007B677C"/>
    <w:rsid w:val="007B69BD"/>
    <w:rsid w:val="007B69E8"/>
    <w:rsid w:val="007B775A"/>
    <w:rsid w:val="007B7791"/>
    <w:rsid w:val="007C1505"/>
    <w:rsid w:val="007C1569"/>
    <w:rsid w:val="007C1B55"/>
    <w:rsid w:val="007C1EA6"/>
    <w:rsid w:val="007C1F8A"/>
    <w:rsid w:val="007C3432"/>
    <w:rsid w:val="007C6DA1"/>
    <w:rsid w:val="007C71F1"/>
    <w:rsid w:val="007C7483"/>
    <w:rsid w:val="007D0FD7"/>
    <w:rsid w:val="007D18A1"/>
    <w:rsid w:val="007D1D97"/>
    <w:rsid w:val="007D2115"/>
    <w:rsid w:val="007D31FB"/>
    <w:rsid w:val="007D348B"/>
    <w:rsid w:val="007D42AB"/>
    <w:rsid w:val="007D4B92"/>
    <w:rsid w:val="007D5029"/>
    <w:rsid w:val="007D64C3"/>
    <w:rsid w:val="007D68F3"/>
    <w:rsid w:val="007D699C"/>
    <w:rsid w:val="007E18A3"/>
    <w:rsid w:val="007E190B"/>
    <w:rsid w:val="007E1CB5"/>
    <w:rsid w:val="007E2B91"/>
    <w:rsid w:val="007E2C3E"/>
    <w:rsid w:val="007E347C"/>
    <w:rsid w:val="007E3578"/>
    <w:rsid w:val="007E3B09"/>
    <w:rsid w:val="007E4BF7"/>
    <w:rsid w:val="007E5771"/>
    <w:rsid w:val="007E5777"/>
    <w:rsid w:val="007E5C41"/>
    <w:rsid w:val="007E6349"/>
    <w:rsid w:val="007E790F"/>
    <w:rsid w:val="007E7CFD"/>
    <w:rsid w:val="007F0284"/>
    <w:rsid w:val="007F0B48"/>
    <w:rsid w:val="007F0E1A"/>
    <w:rsid w:val="007F0E70"/>
    <w:rsid w:val="007F1575"/>
    <w:rsid w:val="007F2973"/>
    <w:rsid w:val="007F3EC6"/>
    <w:rsid w:val="007F40CD"/>
    <w:rsid w:val="007F448A"/>
    <w:rsid w:val="007F4BD0"/>
    <w:rsid w:val="007F5537"/>
    <w:rsid w:val="007F6500"/>
    <w:rsid w:val="007F78CB"/>
    <w:rsid w:val="007F7B4D"/>
    <w:rsid w:val="008000F8"/>
    <w:rsid w:val="00800875"/>
    <w:rsid w:val="00800F81"/>
    <w:rsid w:val="00805A10"/>
    <w:rsid w:val="00805D55"/>
    <w:rsid w:val="00805E73"/>
    <w:rsid w:val="00805F7F"/>
    <w:rsid w:val="0080618A"/>
    <w:rsid w:val="00807037"/>
    <w:rsid w:val="00807764"/>
    <w:rsid w:val="00810527"/>
    <w:rsid w:val="00810EC3"/>
    <w:rsid w:val="00811BD8"/>
    <w:rsid w:val="0081375A"/>
    <w:rsid w:val="00814D9A"/>
    <w:rsid w:val="00814E74"/>
    <w:rsid w:val="00815484"/>
    <w:rsid w:val="00815D16"/>
    <w:rsid w:val="00815D52"/>
    <w:rsid w:val="00817210"/>
    <w:rsid w:val="0081740A"/>
    <w:rsid w:val="00817831"/>
    <w:rsid w:val="00817C02"/>
    <w:rsid w:val="00821C6F"/>
    <w:rsid w:val="0082292C"/>
    <w:rsid w:val="00822BCD"/>
    <w:rsid w:val="00823262"/>
    <w:rsid w:val="0082332F"/>
    <w:rsid w:val="008234FD"/>
    <w:rsid w:val="00824EBC"/>
    <w:rsid w:val="0082560B"/>
    <w:rsid w:val="0082607E"/>
    <w:rsid w:val="00826291"/>
    <w:rsid w:val="0082652D"/>
    <w:rsid w:val="00827407"/>
    <w:rsid w:val="00830062"/>
    <w:rsid w:val="00830308"/>
    <w:rsid w:val="008325FF"/>
    <w:rsid w:val="0083292D"/>
    <w:rsid w:val="008334B2"/>
    <w:rsid w:val="00833BA4"/>
    <w:rsid w:val="008343B0"/>
    <w:rsid w:val="00834985"/>
    <w:rsid w:val="0083504A"/>
    <w:rsid w:val="0083708E"/>
    <w:rsid w:val="008373D0"/>
    <w:rsid w:val="00837AAB"/>
    <w:rsid w:val="00837E9E"/>
    <w:rsid w:val="00840203"/>
    <w:rsid w:val="00840A8A"/>
    <w:rsid w:val="00840D95"/>
    <w:rsid w:val="008419C1"/>
    <w:rsid w:val="00841A1F"/>
    <w:rsid w:val="00845011"/>
    <w:rsid w:val="00845CE7"/>
    <w:rsid w:val="0084676D"/>
    <w:rsid w:val="0084753B"/>
    <w:rsid w:val="00847F09"/>
    <w:rsid w:val="008500BC"/>
    <w:rsid w:val="00850168"/>
    <w:rsid w:val="00850FB1"/>
    <w:rsid w:val="00852EBC"/>
    <w:rsid w:val="008547FA"/>
    <w:rsid w:val="00854EB4"/>
    <w:rsid w:val="00855A7F"/>
    <w:rsid w:val="00856661"/>
    <w:rsid w:val="0085771E"/>
    <w:rsid w:val="00857867"/>
    <w:rsid w:val="00857900"/>
    <w:rsid w:val="0086068B"/>
    <w:rsid w:val="00860796"/>
    <w:rsid w:val="008608D3"/>
    <w:rsid w:val="00861AA9"/>
    <w:rsid w:val="008625AC"/>
    <w:rsid w:val="00863DED"/>
    <w:rsid w:val="0086450D"/>
    <w:rsid w:val="00864B63"/>
    <w:rsid w:val="00864C0F"/>
    <w:rsid w:val="00865C1D"/>
    <w:rsid w:val="00866DFF"/>
    <w:rsid w:val="00867AFB"/>
    <w:rsid w:val="00870135"/>
    <w:rsid w:val="00870A66"/>
    <w:rsid w:val="00871262"/>
    <w:rsid w:val="00871BB3"/>
    <w:rsid w:val="00872133"/>
    <w:rsid w:val="008727B9"/>
    <w:rsid w:val="008731B0"/>
    <w:rsid w:val="00873C35"/>
    <w:rsid w:val="00874AF6"/>
    <w:rsid w:val="00874BC7"/>
    <w:rsid w:val="008750C9"/>
    <w:rsid w:val="008755E9"/>
    <w:rsid w:val="00876192"/>
    <w:rsid w:val="00877A46"/>
    <w:rsid w:val="00880BD4"/>
    <w:rsid w:val="00880D48"/>
    <w:rsid w:val="0088205E"/>
    <w:rsid w:val="008835B6"/>
    <w:rsid w:val="008847A3"/>
    <w:rsid w:val="00884972"/>
    <w:rsid w:val="008851C3"/>
    <w:rsid w:val="00886189"/>
    <w:rsid w:val="008864DC"/>
    <w:rsid w:val="00886C89"/>
    <w:rsid w:val="008877FE"/>
    <w:rsid w:val="00887CB8"/>
    <w:rsid w:val="00890A48"/>
    <w:rsid w:val="00890EB7"/>
    <w:rsid w:val="0089166A"/>
    <w:rsid w:val="00894445"/>
    <w:rsid w:val="008945A6"/>
    <w:rsid w:val="00894887"/>
    <w:rsid w:val="008949D3"/>
    <w:rsid w:val="008949FE"/>
    <w:rsid w:val="0089544C"/>
    <w:rsid w:val="00896D76"/>
    <w:rsid w:val="0089797D"/>
    <w:rsid w:val="008A00D6"/>
    <w:rsid w:val="008A0476"/>
    <w:rsid w:val="008A11DA"/>
    <w:rsid w:val="008A21A9"/>
    <w:rsid w:val="008A23E9"/>
    <w:rsid w:val="008A295A"/>
    <w:rsid w:val="008A2A5E"/>
    <w:rsid w:val="008A2AB2"/>
    <w:rsid w:val="008A2BB6"/>
    <w:rsid w:val="008A2FDE"/>
    <w:rsid w:val="008A3F8F"/>
    <w:rsid w:val="008A4E2F"/>
    <w:rsid w:val="008A5645"/>
    <w:rsid w:val="008A5C63"/>
    <w:rsid w:val="008A6CF0"/>
    <w:rsid w:val="008A73C5"/>
    <w:rsid w:val="008A7AAD"/>
    <w:rsid w:val="008B0270"/>
    <w:rsid w:val="008B109E"/>
    <w:rsid w:val="008B185C"/>
    <w:rsid w:val="008B2482"/>
    <w:rsid w:val="008B2DD0"/>
    <w:rsid w:val="008B3590"/>
    <w:rsid w:val="008B3669"/>
    <w:rsid w:val="008B3F08"/>
    <w:rsid w:val="008B4A85"/>
    <w:rsid w:val="008B50E0"/>
    <w:rsid w:val="008B5528"/>
    <w:rsid w:val="008B59F0"/>
    <w:rsid w:val="008B6AF7"/>
    <w:rsid w:val="008B6D8A"/>
    <w:rsid w:val="008B748B"/>
    <w:rsid w:val="008B7910"/>
    <w:rsid w:val="008C04DC"/>
    <w:rsid w:val="008C1AAD"/>
    <w:rsid w:val="008C1B14"/>
    <w:rsid w:val="008C2535"/>
    <w:rsid w:val="008C267E"/>
    <w:rsid w:val="008C2783"/>
    <w:rsid w:val="008C3A38"/>
    <w:rsid w:val="008C3C15"/>
    <w:rsid w:val="008C3CAC"/>
    <w:rsid w:val="008C465E"/>
    <w:rsid w:val="008D004C"/>
    <w:rsid w:val="008D13CB"/>
    <w:rsid w:val="008D1888"/>
    <w:rsid w:val="008D32E8"/>
    <w:rsid w:val="008D4BFA"/>
    <w:rsid w:val="008D5233"/>
    <w:rsid w:val="008D5430"/>
    <w:rsid w:val="008D5755"/>
    <w:rsid w:val="008D5B2B"/>
    <w:rsid w:val="008D5D18"/>
    <w:rsid w:val="008D5F00"/>
    <w:rsid w:val="008D646A"/>
    <w:rsid w:val="008D746C"/>
    <w:rsid w:val="008E05A6"/>
    <w:rsid w:val="008E0D25"/>
    <w:rsid w:val="008E0FEA"/>
    <w:rsid w:val="008E198E"/>
    <w:rsid w:val="008E1C56"/>
    <w:rsid w:val="008E1CC6"/>
    <w:rsid w:val="008E20C3"/>
    <w:rsid w:val="008E2322"/>
    <w:rsid w:val="008E351F"/>
    <w:rsid w:val="008E37EE"/>
    <w:rsid w:val="008E3DE5"/>
    <w:rsid w:val="008E6044"/>
    <w:rsid w:val="008E61E1"/>
    <w:rsid w:val="008E6E78"/>
    <w:rsid w:val="008E71A3"/>
    <w:rsid w:val="008E7498"/>
    <w:rsid w:val="008E7716"/>
    <w:rsid w:val="008E7C93"/>
    <w:rsid w:val="008F0A77"/>
    <w:rsid w:val="008F16CA"/>
    <w:rsid w:val="008F23C9"/>
    <w:rsid w:val="008F24DF"/>
    <w:rsid w:val="008F3CA1"/>
    <w:rsid w:val="008F3EB6"/>
    <w:rsid w:val="008F457E"/>
    <w:rsid w:val="008F52DD"/>
    <w:rsid w:val="008F5BD4"/>
    <w:rsid w:val="008F6909"/>
    <w:rsid w:val="008F70E7"/>
    <w:rsid w:val="008F7528"/>
    <w:rsid w:val="008F7689"/>
    <w:rsid w:val="008F7922"/>
    <w:rsid w:val="008F797B"/>
    <w:rsid w:val="008F7C88"/>
    <w:rsid w:val="009001FE"/>
    <w:rsid w:val="00900F0A"/>
    <w:rsid w:val="00902835"/>
    <w:rsid w:val="0090316C"/>
    <w:rsid w:val="009032D3"/>
    <w:rsid w:val="00903E2E"/>
    <w:rsid w:val="009040BF"/>
    <w:rsid w:val="009051B6"/>
    <w:rsid w:val="00905AE3"/>
    <w:rsid w:val="00905AF9"/>
    <w:rsid w:val="009064B9"/>
    <w:rsid w:val="00906612"/>
    <w:rsid w:val="00906C96"/>
    <w:rsid w:val="00906D30"/>
    <w:rsid w:val="00907094"/>
    <w:rsid w:val="00907E78"/>
    <w:rsid w:val="00907FDE"/>
    <w:rsid w:val="00910561"/>
    <w:rsid w:val="00910CA3"/>
    <w:rsid w:val="00913B64"/>
    <w:rsid w:val="00913C74"/>
    <w:rsid w:val="009155CF"/>
    <w:rsid w:val="00915AB3"/>
    <w:rsid w:val="0091626E"/>
    <w:rsid w:val="0091656C"/>
    <w:rsid w:val="0091698F"/>
    <w:rsid w:val="009175F7"/>
    <w:rsid w:val="00917C6A"/>
    <w:rsid w:val="00920C7D"/>
    <w:rsid w:val="00920DCB"/>
    <w:rsid w:val="0092166F"/>
    <w:rsid w:val="0092257B"/>
    <w:rsid w:val="00922647"/>
    <w:rsid w:val="009227A2"/>
    <w:rsid w:val="00923350"/>
    <w:rsid w:val="00924658"/>
    <w:rsid w:val="009248EC"/>
    <w:rsid w:val="009261DD"/>
    <w:rsid w:val="009262B4"/>
    <w:rsid w:val="009262D2"/>
    <w:rsid w:val="00927835"/>
    <w:rsid w:val="00927BB4"/>
    <w:rsid w:val="0093045B"/>
    <w:rsid w:val="0093148F"/>
    <w:rsid w:val="009324BC"/>
    <w:rsid w:val="00933F44"/>
    <w:rsid w:val="00935C5B"/>
    <w:rsid w:val="0093651C"/>
    <w:rsid w:val="00936728"/>
    <w:rsid w:val="00940F23"/>
    <w:rsid w:val="00941020"/>
    <w:rsid w:val="0094269E"/>
    <w:rsid w:val="00942E6C"/>
    <w:rsid w:val="00945039"/>
    <w:rsid w:val="009468A8"/>
    <w:rsid w:val="00946B9C"/>
    <w:rsid w:val="00950643"/>
    <w:rsid w:val="00950BEC"/>
    <w:rsid w:val="0095104D"/>
    <w:rsid w:val="009519C5"/>
    <w:rsid w:val="009529D9"/>
    <w:rsid w:val="0095345C"/>
    <w:rsid w:val="00953A24"/>
    <w:rsid w:val="0095459B"/>
    <w:rsid w:val="00954CBC"/>
    <w:rsid w:val="00954DDF"/>
    <w:rsid w:val="0095660C"/>
    <w:rsid w:val="0095686C"/>
    <w:rsid w:val="009568DC"/>
    <w:rsid w:val="00957325"/>
    <w:rsid w:val="00960F3D"/>
    <w:rsid w:val="009613DD"/>
    <w:rsid w:val="00962F19"/>
    <w:rsid w:val="009630F1"/>
    <w:rsid w:val="00964100"/>
    <w:rsid w:val="00964513"/>
    <w:rsid w:val="00964F55"/>
    <w:rsid w:val="00965603"/>
    <w:rsid w:val="00965FCF"/>
    <w:rsid w:val="00966E15"/>
    <w:rsid w:val="00967EDE"/>
    <w:rsid w:val="00970FB8"/>
    <w:rsid w:val="009714B4"/>
    <w:rsid w:val="00971612"/>
    <w:rsid w:val="00971665"/>
    <w:rsid w:val="00971A8E"/>
    <w:rsid w:val="00971B57"/>
    <w:rsid w:val="009721F7"/>
    <w:rsid w:val="00972306"/>
    <w:rsid w:val="009728BC"/>
    <w:rsid w:val="009733C6"/>
    <w:rsid w:val="00973B6A"/>
    <w:rsid w:val="00973CAB"/>
    <w:rsid w:val="009740BC"/>
    <w:rsid w:val="0097430F"/>
    <w:rsid w:val="00974633"/>
    <w:rsid w:val="00974D99"/>
    <w:rsid w:val="009750EE"/>
    <w:rsid w:val="00975884"/>
    <w:rsid w:val="00980193"/>
    <w:rsid w:val="00980226"/>
    <w:rsid w:val="009812DB"/>
    <w:rsid w:val="00981B6F"/>
    <w:rsid w:val="00983748"/>
    <w:rsid w:val="00984028"/>
    <w:rsid w:val="0098460D"/>
    <w:rsid w:val="0098470F"/>
    <w:rsid w:val="00984776"/>
    <w:rsid w:val="00984A86"/>
    <w:rsid w:val="00984BB9"/>
    <w:rsid w:val="00985826"/>
    <w:rsid w:val="00986617"/>
    <w:rsid w:val="009869A9"/>
    <w:rsid w:val="00986F9F"/>
    <w:rsid w:val="00987B16"/>
    <w:rsid w:val="009915E7"/>
    <w:rsid w:val="00991AE6"/>
    <w:rsid w:val="00992115"/>
    <w:rsid w:val="00993C94"/>
    <w:rsid w:val="00993E0A"/>
    <w:rsid w:val="009944E3"/>
    <w:rsid w:val="00994AEC"/>
    <w:rsid w:val="00994CBC"/>
    <w:rsid w:val="00994F33"/>
    <w:rsid w:val="00995E95"/>
    <w:rsid w:val="009A0181"/>
    <w:rsid w:val="009A05E6"/>
    <w:rsid w:val="009A1458"/>
    <w:rsid w:val="009A2778"/>
    <w:rsid w:val="009A2B97"/>
    <w:rsid w:val="009A305F"/>
    <w:rsid w:val="009A3178"/>
    <w:rsid w:val="009A3413"/>
    <w:rsid w:val="009A3618"/>
    <w:rsid w:val="009A3A1E"/>
    <w:rsid w:val="009A4A1F"/>
    <w:rsid w:val="009A4CB2"/>
    <w:rsid w:val="009A4DFF"/>
    <w:rsid w:val="009A5458"/>
    <w:rsid w:val="009A5CCE"/>
    <w:rsid w:val="009A65E1"/>
    <w:rsid w:val="009A7073"/>
    <w:rsid w:val="009A70B1"/>
    <w:rsid w:val="009A70DD"/>
    <w:rsid w:val="009A7C34"/>
    <w:rsid w:val="009A7D11"/>
    <w:rsid w:val="009B07A8"/>
    <w:rsid w:val="009B0A0F"/>
    <w:rsid w:val="009B1C60"/>
    <w:rsid w:val="009B2214"/>
    <w:rsid w:val="009B2805"/>
    <w:rsid w:val="009B297F"/>
    <w:rsid w:val="009B3557"/>
    <w:rsid w:val="009B4011"/>
    <w:rsid w:val="009B4200"/>
    <w:rsid w:val="009B44A7"/>
    <w:rsid w:val="009B4713"/>
    <w:rsid w:val="009B5988"/>
    <w:rsid w:val="009B5FE2"/>
    <w:rsid w:val="009B62C3"/>
    <w:rsid w:val="009B6495"/>
    <w:rsid w:val="009B668E"/>
    <w:rsid w:val="009B66DA"/>
    <w:rsid w:val="009B66F7"/>
    <w:rsid w:val="009B74FD"/>
    <w:rsid w:val="009B767E"/>
    <w:rsid w:val="009B76AB"/>
    <w:rsid w:val="009C0F9A"/>
    <w:rsid w:val="009C187E"/>
    <w:rsid w:val="009C313A"/>
    <w:rsid w:val="009C4E7B"/>
    <w:rsid w:val="009C5064"/>
    <w:rsid w:val="009C50D1"/>
    <w:rsid w:val="009C5DD1"/>
    <w:rsid w:val="009D026A"/>
    <w:rsid w:val="009D0551"/>
    <w:rsid w:val="009D05D0"/>
    <w:rsid w:val="009D073E"/>
    <w:rsid w:val="009D1E26"/>
    <w:rsid w:val="009D2285"/>
    <w:rsid w:val="009D2774"/>
    <w:rsid w:val="009D2831"/>
    <w:rsid w:val="009D2910"/>
    <w:rsid w:val="009D2E13"/>
    <w:rsid w:val="009D37C9"/>
    <w:rsid w:val="009D40D3"/>
    <w:rsid w:val="009D47CC"/>
    <w:rsid w:val="009D4B81"/>
    <w:rsid w:val="009D6A27"/>
    <w:rsid w:val="009D6E69"/>
    <w:rsid w:val="009D76CF"/>
    <w:rsid w:val="009E016E"/>
    <w:rsid w:val="009E15B6"/>
    <w:rsid w:val="009E1933"/>
    <w:rsid w:val="009E1C83"/>
    <w:rsid w:val="009E2957"/>
    <w:rsid w:val="009E29C4"/>
    <w:rsid w:val="009E3593"/>
    <w:rsid w:val="009E4100"/>
    <w:rsid w:val="009E4CA7"/>
    <w:rsid w:val="009E5136"/>
    <w:rsid w:val="009E6372"/>
    <w:rsid w:val="009E73EF"/>
    <w:rsid w:val="009E76DB"/>
    <w:rsid w:val="009F0144"/>
    <w:rsid w:val="009F08EE"/>
    <w:rsid w:val="009F1FCE"/>
    <w:rsid w:val="009F2639"/>
    <w:rsid w:val="009F4030"/>
    <w:rsid w:val="009F4171"/>
    <w:rsid w:val="009F5B31"/>
    <w:rsid w:val="009F730A"/>
    <w:rsid w:val="009F755E"/>
    <w:rsid w:val="009F7AF0"/>
    <w:rsid w:val="009F7B68"/>
    <w:rsid w:val="00A00A22"/>
    <w:rsid w:val="00A010CC"/>
    <w:rsid w:val="00A02D37"/>
    <w:rsid w:val="00A03BF8"/>
    <w:rsid w:val="00A03D90"/>
    <w:rsid w:val="00A044F3"/>
    <w:rsid w:val="00A04991"/>
    <w:rsid w:val="00A06166"/>
    <w:rsid w:val="00A0732F"/>
    <w:rsid w:val="00A10078"/>
    <w:rsid w:val="00A10792"/>
    <w:rsid w:val="00A12155"/>
    <w:rsid w:val="00A126AC"/>
    <w:rsid w:val="00A1338C"/>
    <w:rsid w:val="00A137CC"/>
    <w:rsid w:val="00A143C9"/>
    <w:rsid w:val="00A14AF8"/>
    <w:rsid w:val="00A1523E"/>
    <w:rsid w:val="00A15426"/>
    <w:rsid w:val="00A159FA"/>
    <w:rsid w:val="00A15EEC"/>
    <w:rsid w:val="00A15F44"/>
    <w:rsid w:val="00A16586"/>
    <w:rsid w:val="00A1697F"/>
    <w:rsid w:val="00A17C3C"/>
    <w:rsid w:val="00A17D28"/>
    <w:rsid w:val="00A20316"/>
    <w:rsid w:val="00A207C9"/>
    <w:rsid w:val="00A20960"/>
    <w:rsid w:val="00A20EB2"/>
    <w:rsid w:val="00A20F33"/>
    <w:rsid w:val="00A21107"/>
    <w:rsid w:val="00A219D1"/>
    <w:rsid w:val="00A21EDC"/>
    <w:rsid w:val="00A21F8E"/>
    <w:rsid w:val="00A22050"/>
    <w:rsid w:val="00A233C4"/>
    <w:rsid w:val="00A23D4D"/>
    <w:rsid w:val="00A2455B"/>
    <w:rsid w:val="00A246FB"/>
    <w:rsid w:val="00A254A9"/>
    <w:rsid w:val="00A26DDD"/>
    <w:rsid w:val="00A26F36"/>
    <w:rsid w:val="00A2761D"/>
    <w:rsid w:val="00A306E6"/>
    <w:rsid w:val="00A310DD"/>
    <w:rsid w:val="00A33AB2"/>
    <w:rsid w:val="00A341B5"/>
    <w:rsid w:val="00A3442C"/>
    <w:rsid w:val="00A350FC"/>
    <w:rsid w:val="00A351F1"/>
    <w:rsid w:val="00A352BD"/>
    <w:rsid w:val="00A355CD"/>
    <w:rsid w:val="00A35798"/>
    <w:rsid w:val="00A367CA"/>
    <w:rsid w:val="00A36B05"/>
    <w:rsid w:val="00A37902"/>
    <w:rsid w:val="00A40D94"/>
    <w:rsid w:val="00A41129"/>
    <w:rsid w:val="00A42562"/>
    <w:rsid w:val="00A4273F"/>
    <w:rsid w:val="00A43B23"/>
    <w:rsid w:val="00A45C05"/>
    <w:rsid w:val="00A46A4A"/>
    <w:rsid w:val="00A4787E"/>
    <w:rsid w:val="00A4797C"/>
    <w:rsid w:val="00A47D9C"/>
    <w:rsid w:val="00A50B1C"/>
    <w:rsid w:val="00A511F4"/>
    <w:rsid w:val="00A5130B"/>
    <w:rsid w:val="00A51BDA"/>
    <w:rsid w:val="00A52079"/>
    <w:rsid w:val="00A524A8"/>
    <w:rsid w:val="00A52A7F"/>
    <w:rsid w:val="00A52F04"/>
    <w:rsid w:val="00A52FE0"/>
    <w:rsid w:val="00A537E8"/>
    <w:rsid w:val="00A53A69"/>
    <w:rsid w:val="00A54D54"/>
    <w:rsid w:val="00A55A90"/>
    <w:rsid w:val="00A56D98"/>
    <w:rsid w:val="00A56DB2"/>
    <w:rsid w:val="00A5782C"/>
    <w:rsid w:val="00A57DB6"/>
    <w:rsid w:val="00A6007B"/>
    <w:rsid w:val="00A60664"/>
    <w:rsid w:val="00A614B9"/>
    <w:rsid w:val="00A61E3C"/>
    <w:rsid w:val="00A62905"/>
    <w:rsid w:val="00A62D5A"/>
    <w:rsid w:val="00A630AF"/>
    <w:rsid w:val="00A638B9"/>
    <w:rsid w:val="00A65557"/>
    <w:rsid w:val="00A67BEA"/>
    <w:rsid w:val="00A711BB"/>
    <w:rsid w:val="00A71453"/>
    <w:rsid w:val="00A72B24"/>
    <w:rsid w:val="00A730BD"/>
    <w:rsid w:val="00A734C6"/>
    <w:rsid w:val="00A7392C"/>
    <w:rsid w:val="00A73CA3"/>
    <w:rsid w:val="00A742E0"/>
    <w:rsid w:val="00A7460F"/>
    <w:rsid w:val="00A74B6F"/>
    <w:rsid w:val="00A74B94"/>
    <w:rsid w:val="00A75DE7"/>
    <w:rsid w:val="00A766C9"/>
    <w:rsid w:val="00A76D88"/>
    <w:rsid w:val="00A77D6E"/>
    <w:rsid w:val="00A81031"/>
    <w:rsid w:val="00A812E9"/>
    <w:rsid w:val="00A8274D"/>
    <w:rsid w:val="00A82F0C"/>
    <w:rsid w:val="00A833C7"/>
    <w:rsid w:val="00A83DF1"/>
    <w:rsid w:val="00A843E3"/>
    <w:rsid w:val="00A8590E"/>
    <w:rsid w:val="00A85E1D"/>
    <w:rsid w:val="00A86DED"/>
    <w:rsid w:val="00A87429"/>
    <w:rsid w:val="00A87588"/>
    <w:rsid w:val="00A90923"/>
    <w:rsid w:val="00A911BD"/>
    <w:rsid w:val="00A915C9"/>
    <w:rsid w:val="00A91792"/>
    <w:rsid w:val="00A91CAF"/>
    <w:rsid w:val="00A91DAE"/>
    <w:rsid w:val="00A91E21"/>
    <w:rsid w:val="00A92C84"/>
    <w:rsid w:val="00A93CC3"/>
    <w:rsid w:val="00A94476"/>
    <w:rsid w:val="00A9513F"/>
    <w:rsid w:val="00A953C1"/>
    <w:rsid w:val="00A9555C"/>
    <w:rsid w:val="00A9698F"/>
    <w:rsid w:val="00A969B5"/>
    <w:rsid w:val="00A96DE8"/>
    <w:rsid w:val="00A9759E"/>
    <w:rsid w:val="00AA06FB"/>
    <w:rsid w:val="00AA0D13"/>
    <w:rsid w:val="00AA0D9E"/>
    <w:rsid w:val="00AA14F7"/>
    <w:rsid w:val="00AA325D"/>
    <w:rsid w:val="00AA34B8"/>
    <w:rsid w:val="00AA3681"/>
    <w:rsid w:val="00AA402C"/>
    <w:rsid w:val="00AA4323"/>
    <w:rsid w:val="00AA458B"/>
    <w:rsid w:val="00AA45D0"/>
    <w:rsid w:val="00AA45DD"/>
    <w:rsid w:val="00AA4CAA"/>
    <w:rsid w:val="00AA52B9"/>
    <w:rsid w:val="00AA68BF"/>
    <w:rsid w:val="00AA7E84"/>
    <w:rsid w:val="00AB19F8"/>
    <w:rsid w:val="00AB1CDB"/>
    <w:rsid w:val="00AB1D93"/>
    <w:rsid w:val="00AB22AF"/>
    <w:rsid w:val="00AB2396"/>
    <w:rsid w:val="00AB251E"/>
    <w:rsid w:val="00AB3450"/>
    <w:rsid w:val="00AB3C51"/>
    <w:rsid w:val="00AB3CD6"/>
    <w:rsid w:val="00AB4B1C"/>
    <w:rsid w:val="00AB5632"/>
    <w:rsid w:val="00AB5B54"/>
    <w:rsid w:val="00AB63C4"/>
    <w:rsid w:val="00AB6535"/>
    <w:rsid w:val="00AB79B5"/>
    <w:rsid w:val="00AB7C0C"/>
    <w:rsid w:val="00AC04E9"/>
    <w:rsid w:val="00AC180F"/>
    <w:rsid w:val="00AC1ECB"/>
    <w:rsid w:val="00AC32CB"/>
    <w:rsid w:val="00AC3400"/>
    <w:rsid w:val="00AC3B6F"/>
    <w:rsid w:val="00AC4876"/>
    <w:rsid w:val="00AC6838"/>
    <w:rsid w:val="00AC6A23"/>
    <w:rsid w:val="00AC6CFA"/>
    <w:rsid w:val="00AC727C"/>
    <w:rsid w:val="00AC7781"/>
    <w:rsid w:val="00AD222A"/>
    <w:rsid w:val="00AD22D4"/>
    <w:rsid w:val="00AD240A"/>
    <w:rsid w:val="00AD2E87"/>
    <w:rsid w:val="00AD3843"/>
    <w:rsid w:val="00AD3890"/>
    <w:rsid w:val="00AD4D66"/>
    <w:rsid w:val="00AD5805"/>
    <w:rsid w:val="00AD6232"/>
    <w:rsid w:val="00AD725F"/>
    <w:rsid w:val="00AD732A"/>
    <w:rsid w:val="00AD73C8"/>
    <w:rsid w:val="00AD74B6"/>
    <w:rsid w:val="00AD764B"/>
    <w:rsid w:val="00AD76B3"/>
    <w:rsid w:val="00AE03DD"/>
    <w:rsid w:val="00AE05CF"/>
    <w:rsid w:val="00AE1666"/>
    <w:rsid w:val="00AE1E8A"/>
    <w:rsid w:val="00AE2E03"/>
    <w:rsid w:val="00AE465C"/>
    <w:rsid w:val="00AE4B63"/>
    <w:rsid w:val="00AE5669"/>
    <w:rsid w:val="00AE5C30"/>
    <w:rsid w:val="00AE5DA9"/>
    <w:rsid w:val="00AE660F"/>
    <w:rsid w:val="00AE6BB0"/>
    <w:rsid w:val="00AE701C"/>
    <w:rsid w:val="00AE7807"/>
    <w:rsid w:val="00AE7B61"/>
    <w:rsid w:val="00AF09EA"/>
    <w:rsid w:val="00AF0F36"/>
    <w:rsid w:val="00AF1017"/>
    <w:rsid w:val="00AF1867"/>
    <w:rsid w:val="00AF1F77"/>
    <w:rsid w:val="00AF243C"/>
    <w:rsid w:val="00AF2EDD"/>
    <w:rsid w:val="00AF2F62"/>
    <w:rsid w:val="00AF3123"/>
    <w:rsid w:val="00AF43A9"/>
    <w:rsid w:val="00AF61E4"/>
    <w:rsid w:val="00AF64AD"/>
    <w:rsid w:val="00AF6942"/>
    <w:rsid w:val="00AF6A34"/>
    <w:rsid w:val="00AF7739"/>
    <w:rsid w:val="00AF7CBD"/>
    <w:rsid w:val="00B00729"/>
    <w:rsid w:val="00B016C3"/>
    <w:rsid w:val="00B01E7E"/>
    <w:rsid w:val="00B03040"/>
    <w:rsid w:val="00B033B9"/>
    <w:rsid w:val="00B04205"/>
    <w:rsid w:val="00B04229"/>
    <w:rsid w:val="00B0442B"/>
    <w:rsid w:val="00B04D34"/>
    <w:rsid w:val="00B058E4"/>
    <w:rsid w:val="00B063AF"/>
    <w:rsid w:val="00B0677E"/>
    <w:rsid w:val="00B06B30"/>
    <w:rsid w:val="00B07127"/>
    <w:rsid w:val="00B113A2"/>
    <w:rsid w:val="00B122E3"/>
    <w:rsid w:val="00B12D81"/>
    <w:rsid w:val="00B12FFE"/>
    <w:rsid w:val="00B1306C"/>
    <w:rsid w:val="00B1490C"/>
    <w:rsid w:val="00B14FA8"/>
    <w:rsid w:val="00B15496"/>
    <w:rsid w:val="00B168EF"/>
    <w:rsid w:val="00B16FAD"/>
    <w:rsid w:val="00B215BB"/>
    <w:rsid w:val="00B227D4"/>
    <w:rsid w:val="00B22A05"/>
    <w:rsid w:val="00B23753"/>
    <w:rsid w:val="00B23937"/>
    <w:rsid w:val="00B23C41"/>
    <w:rsid w:val="00B24282"/>
    <w:rsid w:val="00B24440"/>
    <w:rsid w:val="00B24F7F"/>
    <w:rsid w:val="00B256F7"/>
    <w:rsid w:val="00B26182"/>
    <w:rsid w:val="00B27139"/>
    <w:rsid w:val="00B27806"/>
    <w:rsid w:val="00B278AB"/>
    <w:rsid w:val="00B27FCF"/>
    <w:rsid w:val="00B30029"/>
    <w:rsid w:val="00B30760"/>
    <w:rsid w:val="00B31C88"/>
    <w:rsid w:val="00B32320"/>
    <w:rsid w:val="00B32852"/>
    <w:rsid w:val="00B330B5"/>
    <w:rsid w:val="00B331CE"/>
    <w:rsid w:val="00B33B78"/>
    <w:rsid w:val="00B33F65"/>
    <w:rsid w:val="00B344B1"/>
    <w:rsid w:val="00B34532"/>
    <w:rsid w:val="00B35887"/>
    <w:rsid w:val="00B35AE6"/>
    <w:rsid w:val="00B36416"/>
    <w:rsid w:val="00B3678F"/>
    <w:rsid w:val="00B36CC0"/>
    <w:rsid w:val="00B370A4"/>
    <w:rsid w:val="00B37999"/>
    <w:rsid w:val="00B37EB5"/>
    <w:rsid w:val="00B410BD"/>
    <w:rsid w:val="00B41D4A"/>
    <w:rsid w:val="00B42AD0"/>
    <w:rsid w:val="00B44605"/>
    <w:rsid w:val="00B447EF"/>
    <w:rsid w:val="00B4482F"/>
    <w:rsid w:val="00B4592B"/>
    <w:rsid w:val="00B45B2D"/>
    <w:rsid w:val="00B45E3C"/>
    <w:rsid w:val="00B467F3"/>
    <w:rsid w:val="00B507E4"/>
    <w:rsid w:val="00B50B39"/>
    <w:rsid w:val="00B514B5"/>
    <w:rsid w:val="00B51EBF"/>
    <w:rsid w:val="00B524CB"/>
    <w:rsid w:val="00B530A8"/>
    <w:rsid w:val="00B535B6"/>
    <w:rsid w:val="00B55091"/>
    <w:rsid w:val="00B55FB0"/>
    <w:rsid w:val="00B56170"/>
    <w:rsid w:val="00B5644C"/>
    <w:rsid w:val="00B56FB8"/>
    <w:rsid w:val="00B57794"/>
    <w:rsid w:val="00B602AE"/>
    <w:rsid w:val="00B60309"/>
    <w:rsid w:val="00B61661"/>
    <w:rsid w:val="00B61FCA"/>
    <w:rsid w:val="00B62A24"/>
    <w:rsid w:val="00B63975"/>
    <w:rsid w:val="00B63E23"/>
    <w:rsid w:val="00B640D8"/>
    <w:rsid w:val="00B64C66"/>
    <w:rsid w:val="00B6651A"/>
    <w:rsid w:val="00B674F3"/>
    <w:rsid w:val="00B67747"/>
    <w:rsid w:val="00B67875"/>
    <w:rsid w:val="00B70108"/>
    <w:rsid w:val="00B703BB"/>
    <w:rsid w:val="00B70AAE"/>
    <w:rsid w:val="00B71CD1"/>
    <w:rsid w:val="00B72E1F"/>
    <w:rsid w:val="00B72E21"/>
    <w:rsid w:val="00B734AB"/>
    <w:rsid w:val="00B73A9A"/>
    <w:rsid w:val="00B73B32"/>
    <w:rsid w:val="00B743C0"/>
    <w:rsid w:val="00B74471"/>
    <w:rsid w:val="00B74B9B"/>
    <w:rsid w:val="00B74F33"/>
    <w:rsid w:val="00B750BB"/>
    <w:rsid w:val="00B752C0"/>
    <w:rsid w:val="00B76768"/>
    <w:rsid w:val="00B76D10"/>
    <w:rsid w:val="00B77B20"/>
    <w:rsid w:val="00B77DB9"/>
    <w:rsid w:val="00B77E41"/>
    <w:rsid w:val="00B806D8"/>
    <w:rsid w:val="00B8118E"/>
    <w:rsid w:val="00B81AB4"/>
    <w:rsid w:val="00B822F1"/>
    <w:rsid w:val="00B82A7E"/>
    <w:rsid w:val="00B82E3D"/>
    <w:rsid w:val="00B83CC4"/>
    <w:rsid w:val="00B8488E"/>
    <w:rsid w:val="00B84DB6"/>
    <w:rsid w:val="00B851B2"/>
    <w:rsid w:val="00B857BC"/>
    <w:rsid w:val="00B85A5C"/>
    <w:rsid w:val="00B87596"/>
    <w:rsid w:val="00B87EC8"/>
    <w:rsid w:val="00B90585"/>
    <w:rsid w:val="00B90A14"/>
    <w:rsid w:val="00B90AAE"/>
    <w:rsid w:val="00B927AD"/>
    <w:rsid w:val="00B92A65"/>
    <w:rsid w:val="00B93687"/>
    <w:rsid w:val="00B93E29"/>
    <w:rsid w:val="00B95809"/>
    <w:rsid w:val="00B95A91"/>
    <w:rsid w:val="00B9604A"/>
    <w:rsid w:val="00B96E42"/>
    <w:rsid w:val="00BA0B9B"/>
    <w:rsid w:val="00BA1848"/>
    <w:rsid w:val="00BA1B62"/>
    <w:rsid w:val="00BA3519"/>
    <w:rsid w:val="00BA3E02"/>
    <w:rsid w:val="00BA4257"/>
    <w:rsid w:val="00BA464F"/>
    <w:rsid w:val="00BA5229"/>
    <w:rsid w:val="00BA6E5C"/>
    <w:rsid w:val="00BB0392"/>
    <w:rsid w:val="00BB0B30"/>
    <w:rsid w:val="00BB184F"/>
    <w:rsid w:val="00BB22DD"/>
    <w:rsid w:val="00BB2671"/>
    <w:rsid w:val="00BB26C8"/>
    <w:rsid w:val="00BB2E1F"/>
    <w:rsid w:val="00BB32E7"/>
    <w:rsid w:val="00BB40F2"/>
    <w:rsid w:val="00BB4F90"/>
    <w:rsid w:val="00BB55AD"/>
    <w:rsid w:val="00BB5D63"/>
    <w:rsid w:val="00BB6616"/>
    <w:rsid w:val="00BB7280"/>
    <w:rsid w:val="00BB7DC5"/>
    <w:rsid w:val="00BC0884"/>
    <w:rsid w:val="00BC11C3"/>
    <w:rsid w:val="00BC12F4"/>
    <w:rsid w:val="00BC22A0"/>
    <w:rsid w:val="00BC2A9A"/>
    <w:rsid w:val="00BC2E41"/>
    <w:rsid w:val="00BC31C7"/>
    <w:rsid w:val="00BC3434"/>
    <w:rsid w:val="00BC3502"/>
    <w:rsid w:val="00BC3AB2"/>
    <w:rsid w:val="00BC3B09"/>
    <w:rsid w:val="00BC3DB8"/>
    <w:rsid w:val="00BC4049"/>
    <w:rsid w:val="00BC432F"/>
    <w:rsid w:val="00BC50B6"/>
    <w:rsid w:val="00BC55E7"/>
    <w:rsid w:val="00BC57BF"/>
    <w:rsid w:val="00BC59AC"/>
    <w:rsid w:val="00BC6F46"/>
    <w:rsid w:val="00BC7258"/>
    <w:rsid w:val="00BD0136"/>
    <w:rsid w:val="00BD072D"/>
    <w:rsid w:val="00BD0B42"/>
    <w:rsid w:val="00BD2272"/>
    <w:rsid w:val="00BD2785"/>
    <w:rsid w:val="00BD438A"/>
    <w:rsid w:val="00BD457D"/>
    <w:rsid w:val="00BD475F"/>
    <w:rsid w:val="00BD6F52"/>
    <w:rsid w:val="00BD70F0"/>
    <w:rsid w:val="00BD72E4"/>
    <w:rsid w:val="00BD754D"/>
    <w:rsid w:val="00BD7CEA"/>
    <w:rsid w:val="00BE2B98"/>
    <w:rsid w:val="00BE4386"/>
    <w:rsid w:val="00BE4AD3"/>
    <w:rsid w:val="00BE6618"/>
    <w:rsid w:val="00BE792C"/>
    <w:rsid w:val="00BE7B07"/>
    <w:rsid w:val="00BF0032"/>
    <w:rsid w:val="00BF2BF1"/>
    <w:rsid w:val="00BF30C0"/>
    <w:rsid w:val="00BF439D"/>
    <w:rsid w:val="00BF489A"/>
    <w:rsid w:val="00BF4BD3"/>
    <w:rsid w:val="00BF5453"/>
    <w:rsid w:val="00BF5F87"/>
    <w:rsid w:val="00BF73FC"/>
    <w:rsid w:val="00BF7EE4"/>
    <w:rsid w:val="00C007B6"/>
    <w:rsid w:val="00C00E71"/>
    <w:rsid w:val="00C010D3"/>
    <w:rsid w:val="00C0112E"/>
    <w:rsid w:val="00C024AD"/>
    <w:rsid w:val="00C02DF7"/>
    <w:rsid w:val="00C032C3"/>
    <w:rsid w:val="00C03DB5"/>
    <w:rsid w:val="00C03E20"/>
    <w:rsid w:val="00C03F2E"/>
    <w:rsid w:val="00C0410E"/>
    <w:rsid w:val="00C04F74"/>
    <w:rsid w:val="00C05570"/>
    <w:rsid w:val="00C061D1"/>
    <w:rsid w:val="00C06603"/>
    <w:rsid w:val="00C069B4"/>
    <w:rsid w:val="00C07FE5"/>
    <w:rsid w:val="00C1072F"/>
    <w:rsid w:val="00C10A4F"/>
    <w:rsid w:val="00C1116C"/>
    <w:rsid w:val="00C11B39"/>
    <w:rsid w:val="00C11DB2"/>
    <w:rsid w:val="00C12B45"/>
    <w:rsid w:val="00C131D5"/>
    <w:rsid w:val="00C13435"/>
    <w:rsid w:val="00C1417A"/>
    <w:rsid w:val="00C145FC"/>
    <w:rsid w:val="00C15916"/>
    <w:rsid w:val="00C15C3A"/>
    <w:rsid w:val="00C20933"/>
    <w:rsid w:val="00C20B42"/>
    <w:rsid w:val="00C20EDA"/>
    <w:rsid w:val="00C220A3"/>
    <w:rsid w:val="00C2307E"/>
    <w:rsid w:val="00C2365B"/>
    <w:rsid w:val="00C23CE1"/>
    <w:rsid w:val="00C2407C"/>
    <w:rsid w:val="00C2431F"/>
    <w:rsid w:val="00C24480"/>
    <w:rsid w:val="00C24DE1"/>
    <w:rsid w:val="00C25A0F"/>
    <w:rsid w:val="00C260C1"/>
    <w:rsid w:val="00C2698D"/>
    <w:rsid w:val="00C27483"/>
    <w:rsid w:val="00C307DB"/>
    <w:rsid w:val="00C309C7"/>
    <w:rsid w:val="00C319CD"/>
    <w:rsid w:val="00C32F88"/>
    <w:rsid w:val="00C34898"/>
    <w:rsid w:val="00C34985"/>
    <w:rsid w:val="00C34E9B"/>
    <w:rsid w:val="00C3505B"/>
    <w:rsid w:val="00C35148"/>
    <w:rsid w:val="00C35867"/>
    <w:rsid w:val="00C379DC"/>
    <w:rsid w:val="00C37A06"/>
    <w:rsid w:val="00C37D5A"/>
    <w:rsid w:val="00C40D82"/>
    <w:rsid w:val="00C42D74"/>
    <w:rsid w:val="00C42F76"/>
    <w:rsid w:val="00C43AAC"/>
    <w:rsid w:val="00C43FE1"/>
    <w:rsid w:val="00C45AE2"/>
    <w:rsid w:val="00C45E6D"/>
    <w:rsid w:val="00C46AB7"/>
    <w:rsid w:val="00C46C02"/>
    <w:rsid w:val="00C4777B"/>
    <w:rsid w:val="00C477C2"/>
    <w:rsid w:val="00C479CF"/>
    <w:rsid w:val="00C47C73"/>
    <w:rsid w:val="00C50288"/>
    <w:rsid w:val="00C5060B"/>
    <w:rsid w:val="00C50844"/>
    <w:rsid w:val="00C50B5A"/>
    <w:rsid w:val="00C51AB4"/>
    <w:rsid w:val="00C51BD6"/>
    <w:rsid w:val="00C51C08"/>
    <w:rsid w:val="00C5217B"/>
    <w:rsid w:val="00C5243E"/>
    <w:rsid w:val="00C529D9"/>
    <w:rsid w:val="00C52C91"/>
    <w:rsid w:val="00C539E4"/>
    <w:rsid w:val="00C55142"/>
    <w:rsid w:val="00C557BB"/>
    <w:rsid w:val="00C55DB1"/>
    <w:rsid w:val="00C55E15"/>
    <w:rsid w:val="00C5603B"/>
    <w:rsid w:val="00C560A6"/>
    <w:rsid w:val="00C5744A"/>
    <w:rsid w:val="00C579C8"/>
    <w:rsid w:val="00C57D7F"/>
    <w:rsid w:val="00C610C2"/>
    <w:rsid w:val="00C62122"/>
    <w:rsid w:val="00C6272E"/>
    <w:rsid w:val="00C628AE"/>
    <w:rsid w:val="00C63690"/>
    <w:rsid w:val="00C63CAD"/>
    <w:rsid w:val="00C64293"/>
    <w:rsid w:val="00C6478A"/>
    <w:rsid w:val="00C65961"/>
    <w:rsid w:val="00C65B74"/>
    <w:rsid w:val="00C65B75"/>
    <w:rsid w:val="00C70694"/>
    <w:rsid w:val="00C706FE"/>
    <w:rsid w:val="00C708A2"/>
    <w:rsid w:val="00C71201"/>
    <w:rsid w:val="00C718A6"/>
    <w:rsid w:val="00C71AFA"/>
    <w:rsid w:val="00C71F8D"/>
    <w:rsid w:val="00C722DA"/>
    <w:rsid w:val="00C7264B"/>
    <w:rsid w:val="00C7275F"/>
    <w:rsid w:val="00C72BFA"/>
    <w:rsid w:val="00C73294"/>
    <w:rsid w:val="00C7346B"/>
    <w:rsid w:val="00C74418"/>
    <w:rsid w:val="00C74D6C"/>
    <w:rsid w:val="00C7531B"/>
    <w:rsid w:val="00C75533"/>
    <w:rsid w:val="00C7563F"/>
    <w:rsid w:val="00C75C01"/>
    <w:rsid w:val="00C761AA"/>
    <w:rsid w:val="00C77AA7"/>
    <w:rsid w:val="00C80B9E"/>
    <w:rsid w:val="00C815B6"/>
    <w:rsid w:val="00C825E2"/>
    <w:rsid w:val="00C829EB"/>
    <w:rsid w:val="00C83196"/>
    <w:rsid w:val="00C84935"/>
    <w:rsid w:val="00C850D3"/>
    <w:rsid w:val="00C859F6"/>
    <w:rsid w:val="00C8638D"/>
    <w:rsid w:val="00C863EF"/>
    <w:rsid w:val="00C866CE"/>
    <w:rsid w:val="00C86BAD"/>
    <w:rsid w:val="00C86C53"/>
    <w:rsid w:val="00C90177"/>
    <w:rsid w:val="00C908A0"/>
    <w:rsid w:val="00C91B9A"/>
    <w:rsid w:val="00C92F6E"/>
    <w:rsid w:val="00C94D56"/>
    <w:rsid w:val="00C956F5"/>
    <w:rsid w:val="00C96913"/>
    <w:rsid w:val="00C96CEA"/>
    <w:rsid w:val="00C96CEE"/>
    <w:rsid w:val="00CA0204"/>
    <w:rsid w:val="00CA0247"/>
    <w:rsid w:val="00CA0A45"/>
    <w:rsid w:val="00CA16AF"/>
    <w:rsid w:val="00CA2397"/>
    <w:rsid w:val="00CA2695"/>
    <w:rsid w:val="00CA28C5"/>
    <w:rsid w:val="00CA33E2"/>
    <w:rsid w:val="00CA3CA1"/>
    <w:rsid w:val="00CA3F94"/>
    <w:rsid w:val="00CA59BE"/>
    <w:rsid w:val="00CA5E50"/>
    <w:rsid w:val="00CA7005"/>
    <w:rsid w:val="00CA7297"/>
    <w:rsid w:val="00CB0E58"/>
    <w:rsid w:val="00CB19A2"/>
    <w:rsid w:val="00CB29A1"/>
    <w:rsid w:val="00CB3BFD"/>
    <w:rsid w:val="00CB51B6"/>
    <w:rsid w:val="00CB52BA"/>
    <w:rsid w:val="00CB5B9D"/>
    <w:rsid w:val="00CB7E0B"/>
    <w:rsid w:val="00CC0457"/>
    <w:rsid w:val="00CC09B3"/>
    <w:rsid w:val="00CC0A07"/>
    <w:rsid w:val="00CC0D97"/>
    <w:rsid w:val="00CC1117"/>
    <w:rsid w:val="00CC13DF"/>
    <w:rsid w:val="00CC1CA9"/>
    <w:rsid w:val="00CC1DE8"/>
    <w:rsid w:val="00CC2A6C"/>
    <w:rsid w:val="00CC2D12"/>
    <w:rsid w:val="00CC44F5"/>
    <w:rsid w:val="00CC50F3"/>
    <w:rsid w:val="00CC5467"/>
    <w:rsid w:val="00CC54EE"/>
    <w:rsid w:val="00CC5868"/>
    <w:rsid w:val="00CD04F4"/>
    <w:rsid w:val="00CD0531"/>
    <w:rsid w:val="00CD079C"/>
    <w:rsid w:val="00CD0BFA"/>
    <w:rsid w:val="00CD1630"/>
    <w:rsid w:val="00CD2387"/>
    <w:rsid w:val="00CD29A6"/>
    <w:rsid w:val="00CD2BAC"/>
    <w:rsid w:val="00CD4C42"/>
    <w:rsid w:val="00CD53EC"/>
    <w:rsid w:val="00CD5E17"/>
    <w:rsid w:val="00CD5FDF"/>
    <w:rsid w:val="00CD6763"/>
    <w:rsid w:val="00CD7E7A"/>
    <w:rsid w:val="00CE043F"/>
    <w:rsid w:val="00CE2A95"/>
    <w:rsid w:val="00CE30B5"/>
    <w:rsid w:val="00CE31AF"/>
    <w:rsid w:val="00CE321B"/>
    <w:rsid w:val="00CE3685"/>
    <w:rsid w:val="00CE3E5E"/>
    <w:rsid w:val="00CE3F32"/>
    <w:rsid w:val="00CE40CB"/>
    <w:rsid w:val="00CE4776"/>
    <w:rsid w:val="00CE4B87"/>
    <w:rsid w:val="00CE4D43"/>
    <w:rsid w:val="00CE5F2A"/>
    <w:rsid w:val="00CE683C"/>
    <w:rsid w:val="00CE7863"/>
    <w:rsid w:val="00CF0383"/>
    <w:rsid w:val="00CF1042"/>
    <w:rsid w:val="00CF135C"/>
    <w:rsid w:val="00CF1477"/>
    <w:rsid w:val="00CF301C"/>
    <w:rsid w:val="00CF3DFA"/>
    <w:rsid w:val="00CF3E9B"/>
    <w:rsid w:val="00CF3F60"/>
    <w:rsid w:val="00CF4453"/>
    <w:rsid w:val="00CF4549"/>
    <w:rsid w:val="00CF480A"/>
    <w:rsid w:val="00CF5198"/>
    <w:rsid w:val="00CF5967"/>
    <w:rsid w:val="00CF6295"/>
    <w:rsid w:val="00CF63A9"/>
    <w:rsid w:val="00CF77A2"/>
    <w:rsid w:val="00CF7FDC"/>
    <w:rsid w:val="00D0006E"/>
    <w:rsid w:val="00D009AF"/>
    <w:rsid w:val="00D01721"/>
    <w:rsid w:val="00D02561"/>
    <w:rsid w:val="00D0374D"/>
    <w:rsid w:val="00D03758"/>
    <w:rsid w:val="00D041A8"/>
    <w:rsid w:val="00D05005"/>
    <w:rsid w:val="00D05493"/>
    <w:rsid w:val="00D06891"/>
    <w:rsid w:val="00D0710E"/>
    <w:rsid w:val="00D07252"/>
    <w:rsid w:val="00D074CE"/>
    <w:rsid w:val="00D101AC"/>
    <w:rsid w:val="00D103E1"/>
    <w:rsid w:val="00D1047A"/>
    <w:rsid w:val="00D104F9"/>
    <w:rsid w:val="00D10886"/>
    <w:rsid w:val="00D13937"/>
    <w:rsid w:val="00D13C73"/>
    <w:rsid w:val="00D14A94"/>
    <w:rsid w:val="00D15A27"/>
    <w:rsid w:val="00D209B8"/>
    <w:rsid w:val="00D2105E"/>
    <w:rsid w:val="00D21901"/>
    <w:rsid w:val="00D2318D"/>
    <w:rsid w:val="00D23292"/>
    <w:rsid w:val="00D23A9E"/>
    <w:rsid w:val="00D2408A"/>
    <w:rsid w:val="00D245D0"/>
    <w:rsid w:val="00D263F4"/>
    <w:rsid w:val="00D26B8B"/>
    <w:rsid w:val="00D27258"/>
    <w:rsid w:val="00D27876"/>
    <w:rsid w:val="00D2788C"/>
    <w:rsid w:val="00D27C14"/>
    <w:rsid w:val="00D30537"/>
    <w:rsid w:val="00D30916"/>
    <w:rsid w:val="00D32A6B"/>
    <w:rsid w:val="00D3354D"/>
    <w:rsid w:val="00D33E95"/>
    <w:rsid w:val="00D34031"/>
    <w:rsid w:val="00D34BE2"/>
    <w:rsid w:val="00D36C55"/>
    <w:rsid w:val="00D373DD"/>
    <w:rsid w:val="00D37921"/>
    <w:rsid w:val="00D37F4D"/>
    <w:rsid w:val="00D41065"/>
    <w:rsid w:val="00D414A7"/>
    <w:rsid w:val="00D4166D"/>
    <w:rsid w:val="00D418F8"/>
    <w:rsid w:val="00D41BFE"/>
    <w:rsid w:val="00D41E88"/>
    <w:rsid w:val="00D41FD1"/>
    <w:rsid w:val="00D42DD1"/>
    <w:rsid w:val="00D43298"/>
    <w:rsid w:val="00D435EF"/>
    <w:rsid w:val="00D43798"/>
    <w:rsid w:val="00D4462C"/>
    <w:rsid w:val="00D46ACC"/>
    <w:rsid w:val="00D47607"/>
    <w:rsid w:val="00D476C9"/>
    <w:rsid w:val="00D503E4"/>
    <w:rsid w:val="00D50D7A"/>
    <w:rsid w:val="00D512B6"/>
    <w:rsid w:val="00D512E5"/>
    <w:rsid w:val="00D51724"/>
    <w:rsid w:val="00D5241F"/>
    <w:rsid w:val="00D52C0A"/>
    <w:rsid w:val="00D533D9"/>
    <w:rsid w:val="00D5387A"/>
    <w:rsid w:val="00D547EB"/>
    <w:rsid w:val="00D54880"/>
    <w:rsid w:val="00D54C7D"/>
    <w:rsid w:val="00D55223"/>
    <w:rsid w:val="00D555CA"/>
    <w:rsid w:val="00D55617"/>
    <w:rsid w:val="00D5581C"/>
    <w:rsid w:val="00D55BA7"/>
    <w:rsid w:val="00D56024"/>
    <w:rsid w:val="00D566B8"/>
    <w:rsid w:val="00D56777"/>
    <w:rsid w:val="00D575D4"/>
    <w:rsid w:val="00D60300"/>
    <w:rsid w:val="00D606AC"/>
    <w:rsid w:val="00D61593"/>
    <w:rsid w:val="00D615D8"/>
    <w:rsid w:val="00D616A6"/>
    <w:rsid w:val="00D6193B"/>
    <w:rsid w:val="00D61A42"/>
    <w:rsid w:val="00D61C89"/>
    <w:rsid w:val="00D61F6D"/>
    <w:rsid w:val="00D628EB"/>
    <w:rsid w:val="00D63090"/>
    <w:rsid w:val="00D640EA"/>
    <w:rsid w:val="00D6476A"/>
    <w:rsid w:val="00D6496A"/>
    <w:rsid w:val="00D650EB"/>
    <w:rsid w:val="00D65594"/>
    <w:rsid w:val="00D65FD2"/>
    <w:rsid w:val="00D66F2E"/>
    <w:rsid w:val="00D671E0"/>
    <w:rsid w:val="00D7037D"/>
    <w:rsid w:val="00D72AD4"/>
    <w:rsid w:val="00D72F8E"/>
    <w:rsid w:val="00D74854"/>
    <w:rsid w:val="00D753EF"/>
    <w:rsid w:val="00D75BA5"/>
    <w:rsid w:val="00D761C9"/>
    <w:rsid w:val="00D77404"/>
    <w:rsid w:val="00D776BA"/>
    <w:rsid w:val="00D80980"/>
    <w:rsid w:val="00D81410"/>
    <w:rsid w:val="00D81A74"/>
    <w:rsid w:val="00D81F4D"/>
    <w:rsid w:val="00D82B5A"/>
    <w:rsid w:val="00D82B6B"/>
    <w:rsid w:val="00D8383B"/>
    <w:rsid w:val="00D851BC"/>
    <w:rsid w:val="00D85B6B"/>
    <w:rsid w:val="00D85BC6"/>
    <w:rsid w:val="00D87433"/>
    <w:rsid w:val="00D901C1"/>
    <w:rsid w:val="00D90831"/>
    <w:rsid w:val="00D90CAD"/>
    <w:rsid w:val="00D9208D"/>
    <w:rsid w:val="00D921A5"/>
    <w:rsid w:val="00D92704"/>
    <w:rsid w:val="00D9281E"/>
    <w:rsid w:val="00D92E1C"/>
    <w:rsid w:val="00D93D9D"/>
    <w:rsid w:val="00D93DAB"/>
    <w:rsid w:val="00D94295"/>
    <w:rsid w:val="00D9547E"/>
    <w:rsid w:val="00D96491"/>
    <w:rsid w:val="00DA0316"/>
    <w:rsid w:val="00DA0A4F"/>
    <w:rsid w:val="00DA1F0A"/>
    <w:rsid w:val="00DA1F7E"/>
    <w:rsid w:val="00DA3798"/>
    <w:rsid w:val="00DA3CD7"/>
    <w:rsid w:val="00DA4226"/>
    <w:rsid w:val="00DA458E"/>
    <w:rsid w:val="00DA4896"/>
    <w:rsid w:val="00DA4D59"/>
    <w:rsid w:val="00DA5F60"/>
    <w:rsid w:val="00DA6044"/>
    <w:rsid w:val="00DA6534"/>
    <w:rsid w:val="00DA6855"/>
    <w:rsid w:val="00DA6885"/>
    <w:rsid w:val="00DA71AB"/>
    <w:rsid w:val="00DA7E94"/>
    <w:rsid w:val="00DB17D0"/>
    <w:rsid w:val="00DB1E6B"/>
    <w:rsid w:val="00DB3694"/>
    <w:rsid w:val="00DB466C"/>
    <w:rsid w:val="00DB5502"/>
    <w:rsid w:val="00DB5A1A"/>
    <w:rsid w:val="00DB6611"/>
    <w:rsid w:val="00DB674D"/>
    <w:rsid w:val="00DB69E0"/>
    <w:rsid w:val="00DB7505"/>
    <w:rsid w:val="00DB7528"/>
    <w:rsid w:val="00DB7A0C"/>
    <w:rsid w:val="00DB7C26"/>
    <w:rsid w:val="00DC048E"/>
    <w:rsid w:val="00DC19B9"/>
    <w:rsid w:val="00DC2475"/>
    <w:rsid w:val="00DC2670"/>
    <w:rsid w:val="00DC2CB1"/>
    <w:rsid w:val="00DC4254"/>
    <w:rsid w:val="00DC43EC"/>
    <w:rsid w:val="00DC45C1"/>
    <w:rsid w:val="00DC7F02"/>
    <w:rsid w:val="00DD07A2"/>
    <w:rsid w:val="00DD0916"/>
    <w:rsid w:val="00DD0E62"/>
    <w:rsid w:val="00DD1DD1"/>
    <w:rsid w:val="00DD23C1"/>
    <w:rsid w:val="00DD24AA"/>
    <w:rsid w:val="00DD325D"/>
    <w:rsid w:val="00DD4C70"/>
    <w:rsid w:val="00DD4F63"/>
    <w:rsid w:val="00DD50F8"/>
    <w:rsid w:val="00DD59A3"/>
    <w:rsid w:val="00DD65BB"/>
    <w:rsid w:val="00DD680B"/>
    <w:rsid w:val="00DD6B02"/>
    <w:rsid w:val="00DD7071"/>
    <w:rsid w:val="00DD7292"/>
    <w:rsid w:val="00DD7DD6"/>
    <w:rsid w:val="00DE0398"/>
    <w:rsid w:val="00DE0484"/>
    <w:rsid w:val="00DE06C0"/>
    <w:rsid w:val="00DE10F0"/>
    <w:rsid w:val="00DE1667"/>
    <w:rsid w:val="00DE1E94"/>
    <w:rsid w:val="00DE354D"/>
    <w:rsid w:val="00DE39CC"/>
    <w:rsid w:val="00DE4D65"/>
    <w:rsid w:val="00DE515A"/>
    <w:rsid w:val="00DE5956"/>
    <w:rsid w:val="00DE5A66"/>
    <w:rsid w:val="00DE5B9E"/>
    <w:rsid w:val="00DE7569"/>
    <w:rsid w:val="00DF0249"/>
    <w:rsid w:val="00DF0FC1"/>
    <w:rsid w:val="00DF1AFF"/>
    <w:rsid w:val="00DF22D8"/>
    <w:rsid w:val="00DF298F"/>
    <w:rsid w:val="00DF2BF7"/>
    <w:rsid w:val="00DF2EC5"/>
    <w:rsid w:val="00DF4CAC"/>
    <w:rsid w:val="00DF5A8B"/>
    <w:rsid w:val="00DF7339"/>
    <w:rsid w:val="00DF76CF"/>
    <w:rsid w:val="00DF7DCB"/>
    <w:rsid w:val="00DF7F79"/>
    <w:rsid w:val="00E00102"/>
    <w:rsid w:val="00E00B33"/>
    <w:rsid w:val="00E0122E"/>
    <w:rsid w:val="00E018F9"/>
    <w:rsid w:val="00E01CC7"/>
    <w:rsid w:val="00E03E26"/>
    <w:rsid w:val="00E04507"/>
    <w:rsid w:val="00E0533B"/>
    <w:rsid w:val="00E05407"/>
    <w:rsid w:val="00E05692"/>
    <w:rsid w:val="00E05E70"/>
    <w:rsid w:val="00E071B8"/>
    <w:rsid w:val="00E07BB7"/>
    <w:rsid w:val="00E07EDE"/>
    <w:rsid w:val="00E07FE9"/>
    <w:rsid w:val="00E10E35"/>
    <w:rsid w:val="00E11057"/>
    <w:rsid w:val="00E11C97"/>
    <w:rsid w:val="00E13989"/>
    <w:rsid w:val="00E13C04"/>
    <w:rsid w:val="00E14ADA"/>
    <w:rsid w:val="00E14C73"/>
    <w:rsid w:val="00E14D14"/>
    <w:rsid w:val="00E15D19"/>
    <w:rsid w:val="00E15E18"/>
    <w:rsid w:val="00E206B4"/>
    <w:rsid w:val="00E20AA4"/>
    <w:rsid w:val="00E21375"/>
    <w:rsid w:val="00E21B50"/>
    <w:rsid w:val="00E21DD2"/>
    <w:rsid w:val="00E2321A"/>
    <w:rsid w:val="00E238B6"/>
    <w:rsid w:val="00E239B8"/>
    <w:rsid w:val="00E23EFD"/>
    <w:rsid w:val="00E2548B"/>
    <w:rsid w:val="00E26E80"/>
    <w:rsid w:val="00E274D8"/>
    <w:rsid w:val="00E2764B"/>
    <w:rsid w:val="00E27F17"/>
    <w:rsid w:val="00E307D8"/>
    <w:rsid w:val="00E30904"/>
    <w:rsid w:val="00E30B8D"/>
    <w:rsid w:val="00E30B97"/>
    <w:rsid w:val="00E325E7"/>
    <w:rsid w:val="00E32882"/>
    <w:rsid w:val="00E32AF7"/>
    <w:rsid w:val="00E33846"/>
    <w:rsid w:val="00E33F83"/>
    <w:rsid w:val="00E33FE0"/>
    <w:rsid w:val="00E34130"/>
    <w:rsid w:val="00E3419E"/>
    <w:rsid w:val="00E35293"/>
    <w:rsid w:val="00E355AB"/>
    <w:rsid w:val="00E368BB"/>
    <w:rsid w:val="00E36E20"/>
    <w:rsid w:val="00E37CDB"/>
    <w:rsid w:val="00E404D9"/>
    <w:rsid w:val="00E4074D"/>
    <w:rsid w:val="00E40912"/>
    <w:rsid w:val="00E40AD2"/>
    <w:rsid w:val="00E40CF4"/>
    <w:rsid w:val="00E40F6A"/>
    <w:rsid w:val="00E41B35"/>
    <w:rsid w:val="00E43F1F"/>
    <w:rsid w:val="00E45297"/>
    <w:rsid w:val="00E458BC"/>
    <w:rsid w:val="00E45B3A"/>
    <w:rsid w:val="00E45C2C"/>
    <w:rsid w:val="00E50024"/>
    <w:rsid w:val="00E50F6A"/>
    <w:rsid w:val="00E51A60"/>
    <w:rsid w:val="00E5202C"/>
    <w:rsid w:val="00E52249"/>
    <w:rsid w:val="00E522C8"/>
    <w:rsid w:val="00E5238F"/>
    <w:rsid w:val="00E52CE4"/>
    <w:rsid w:val="00E52D07"/>
    <w:rsid w:val="00E53EB3"/>
    <w:rsid w:val="00E53FBF"/>
    <w:rsid w:val="00E545FC"/>
    <w:rsid w:val="00E5468A"/>
    <w:rsid w:val="00E5496E"/>
    <w:rsid w:val="00E54D28"/>
    <w:rsid w:val="00E54FD7"/>
    <w:rsid w:val="00E55398"/>
    <w:rsid w:val="00E55609"/>
    <w:rsid w:val="00E56156"/>
    <w:rsid w:val="00E5647D"/>
    <w:rsid w:val="00E5742B"/>
    <w:rsid w:val="00E57449"/>
    <w:rsid w:val="00E57D78"/>
    <w:rsid w:val="00E60360"/>
    <w:rsid w:val="00E61396"/>
    <w:rsid w:val="00E629B8"/>
    <w:rsid w:val="00E62DC3"/>
    <w:rsid w:val="00E63329"/>
    <w:rsid w:val="00E63360"/>
    <w:rsid w:val="00E65134"/>
    <w:rsid w:val="00E651CE"/>
    <w:rsid w:val="00E65B83"/>
    <w:rsid w:val="00E65DF7"/>
    <w:rsid w:val="00E660E1"/>
    <w:rsid w:val="00E662E3"/>
    <w:rsid w:val="00E66787"/>
    <w:rsid w:val="00E67156"/>
    <w:rsid w:val="00E67549"/>
    <w:rsid w:val="00E679E7"/>
    <w:rsid w:val="00E7023E"/>
    <w:rsid w:val="00E70283"/>
    <w:rsid w:val="00E70AAD"/>
    <w:rsid w:val="00E71669"/>
    <w:rsid w:val="00E71F18"/>
    <w:rsid w:val="00E7346B"/>
    <w:rsid w:val="00E7356E"/>
    <w:rsid w:val="00E7426F"/>
    <w:rsid w:val="00E742A7"/>
    <w:rsid w:val="00E74EC5"/>
    <w:rsid w:val="00E74F8C"/>
    <w:rsid w:val="00E75A4B"/>
    <w:rsid w:val="00E7642E"/>
    <w:rsid w:val="00E76D19"/>
    <w:rsid w:val="00E77CCA"/>
    <w:rsid w:val="00E80B42"/>
    <w:rsid w:val="00E815FD"/>
    <w:rsid w:val="00E8174F"/>
    <w:rsid w:val="00E823FB"/>
    <w:rsid w:val="00E8252C"/>
    <w:rsid w:val="00E845AA"/>
    <w:rsid w:val="00E8529A"/>
    <w:rsid w:val="00E85712"/>
    <w:rsid w:val="00E859C9"/>
    <w:rsid w:val="00E85A66"/>
    <w:rsid w:val="00E86BD1"/>
    <w:rsid w:val="00E87DB9"/>
    <w:rsid w:val="00E9086E"/>
    <w:rsid w:val="00E90A16"/>
    <w:rsid w:val="00E90C55"/>
    <w:rsid w:val="00E91084"/>
    <w:rsid w:val="00E9169D"/>
    <w:rsid w:val="00E91B01"/>
    <w:rsid w:val="00E91EE2"/>
    <w:rsid w:val="00E93223"/>
    <w:rsid w:val="00E94941"/>
    <w:rsid w:val="00E94A4E"/>
    <w:rsid w:val="00E95C44"/>
    <w:rsid w:val="00E97E6E"/>
    <w:rsid w:val="00EA0A33"/>
    <w:rsid w:val="00EA0E74"/>
    <w:rsid w:val="00EA10A4"/>
    <w:rsid w:val="00EA187B"/>
    <w:rsid w:val="00EA1BF9"/>
    <w:rsid w:val="00EA34C8"/>
    <w:rsid w:val="00EA43AD"/>
    <w:rsid w:val="00EA4DA9"/>
    <w:rsid w:val="00EA5303"/>
    <w:rsid w:val="00EA598A"/>
    <w:rsid w:val="00EA5C83"/>
    <w:rsid w:val="00EA62A5"/>
    <w:rsid w:val="00EA70CC"/>
    <w:rsid w:val="00EB164F"/>
    <w:rsid w:val="00EB34A4"/>
    <w:rsid w:val="00EB3639"/>
    <w:rsid w:val="00EB36BD"/>
    <w:rsid w:val="00EB379A"/>
    <w:rsid w:val="00EB420D"/>
    <w:rsid w:val="00EB4BB1"/>
    <w:rsid w:val="00EB4C49"/>
    <w:rsid w:val="00EB529F"/>
    <w:rsid w:val="00EB569F"/>
    <w:rsid w:val="00EB5E35"/>
    <w:rsid w:val="00EB72ED"/>
    <w:rsid w:val="00EB780B"/>
    <w:rsid w:val="00EB7AAF"/>
    <w:rsid w:val="00EC02EE"/>
    <w:rsid w:val="00EC0C0C"/>
    <w:rsid w:val="00EC1055"/>
    <w:rsid w:val="00EC1FDC"/>
    <w:rsid w:val="00EC2405"/>
    <w:rsid w:val="00EC3BB5"/>
    <w:rsid w:val="00EC4BD7"/>
    <w:rsid w:val="00EC5887"/>
    <w:rsid w:val="00EC63B8"/>
    <w:rsid w:val="00EC7D29"/>
    <w:rsid w:val="00ED00A5"/>
    <w:rsid w:val="00ED0A52"/>
    <w:rsid w:val="00ED0A77"/>
    <w:rsid w:val="00ED10A3"/>
    <w:rsid w:val="00ED1C2E"/>
    <w:rsid w:val="00ED288C"/>
    <w:rsid w:val="00ED2B11"/>
    <w:rsid w:val="00ED30D5"/>
    <w:rsid w:val="00ED33D8"/>
    <w:rsid w:val="00ED39DB"/>
    <w:rsid w:val="00ED40DB"/>
    <w:rsid w:val="00ED4636"/>
    <w:rsid w:val="00ED4F84"/>
    <w:rsid w:val="00ED5A03"/>
    <w:rsid w:val="00ED70AD"/>
    <w:rsid w:val="00ED72F7"/>
    <w:rsid w:val="00ED7D4E"/>
    <w:rsid w:val="00ED7F08"/>
    <w:rsid w:val="00EE017E"/>
    <w:rsid w:val="00EE0B84"/>
    <w:rsid w:val="00EE1B01"/>
    <w:rsid w:val="00EE1C6F"/>
    <w:rsid w:val="00EE20C8"/>
    <w:rsid w:val="00EE51BC"/>
    <w:rsid w:val="00EE6111"/>
    <w:rsid w:val="00EE6735"/>
    <w:rsid w:val="00EE71EE"/>
    <w:rsid w:val="00EE7242"/>
    <w:rsid w:val="00EE7DA5"/>
    <w:rsid w:val="00EF048C"/>
    <w:rsid w:val="00EF0B9A"/>
    <w:rsid w:val="00EF0DBA"/>
    <w:rsid w:val="00EF16BB"/>
    <w:rsid w:val="00EF19A6"/>
    <w:rsid w:val="00EF1F5E"/>
    <w:rsid w:val="00EF2935"/>
    <w:rsid w:val="00EF2B39"/>
    <w:rsid w:val="00EF2FC1"/>
    <w:rsid w:val="00EF34AF"/>
    <w:rsid w:val="00EF354B"/>
    <w:rsid w:val="00EF3598"/>
    <w:rsid w:val="00EF36B3"/>
    <w:rsid w:val="00EF5461"/>
    <w:rsid w:val="00EF5724"/>
    <w:rsid w:val="00EF5DC5"/>
    <w:rsid w:val="00EF5F18"/>
    <w:rsid w:val="00EF5F52"/>
    <w:rsid w:val="00EF5FE2"/>
    <w:rsid w:val="00EF6768"/>
    <w:rsid w:val="00EF6878"/>
    <w:rsid w:val="00EF7AFC"/>
    <w:rsid w:val="00F00228"/>
    <w:rsid w:val="00F003CC"/>
    <w:rsid w:val="00F00F98"/>
    <w:rsid w:val="00F0156C"/>
    <w:rsid w:val="00F01C3C"/>
    <w:rsid w:val="00F02CFB"/>
    <w:rsid w:val="00F02D69"/>
    <w:rsid w:val="00F02FE8"/>
    <w:rsid w:val="00F034E9"/>
    <w:rsid w:val="00F03C2B"/>
    <w:rsid w:val="00F04BF1"/>
    <w:rsid w:val="00F05048"/>
    <w:rsid w:val="00F056FF"/>
    <w:rsid w:val="00F05A87"/>
    <w:rsid w:val="00F066E5"/>
    <w:rsid w:val="00F07FD0"/>
    <w:rsid w:val="00F1008C"/>
    <w:rsid w:val="00F10A3B"/>
    <w:rsid w:val="00F10E85"/>
    <w:rsid w:val="00F1233A"/>
    <w:rsid w:val="00F12FB6"/>
    <w:rsid w:val="00F145B1"/>
    <w:rsid w:val="00F148CF"/>
    <w:rsid w:val="00F14A3A"/>
    <w:rsid w:val="00F14B0D"/>
    <w:rsid w:val="00F1502F"/>
    <w:rsid w:val="00F16D69"/>
    <w:rsid w:val="00F172F9"/>
    <w:rsid w:val="00F176AB"/>
    <w:rsid w:val="00F17847"/>
    <w:rsid w:val="00F17E4D"/>
    <w:rsid w:val="00F17E86"/>
    <w:rsid w:val="00F2049F"/>
    <w:rsid w:val="00F204FB"/>
    <w:rsid w:val="00F2085A"/>
    <w:rsid w:val="00F23D61"/>
    <w:rsid w:val="00F24071"/>
    <w:rsid w:val="00F25919"/>
    <w:rsid w:val="00F26A9C"/>
    <w:rsid w:val="00F26CF2"/>
    <w:rsid w:val="00F271DC"/>
    <w:rsid w:val="00F313D8"/>
    <w:rsid w:val="00F31E7D"/>
    <w:rsid w:val="00F32A6B"/>
    <w:rsid w:val="00F33759"/>
    <w:rsid w:val="00F33A65"/>
    <w:rsid w:val="00F33D51"/>
    <w:rsid w:val="00F3545B"/>
    <w:rsid w:val="00F35869"/>
    <w:rsid w:val="00F35F6D"/>
    <w:rsid w:val="00F3665A"/>
    <w:rsid w:val="00F40286"/>
    <w:rsid w:val="00F41A8F"/>
    <w:rsid w:val="00F4286F"/>
    <w:rsid w:val="00F433C8"/>
    <w:rsid w:val="00F43686"/>
    <w:rsid w:val="00F43968"/>
    <w:rsid w:val="00F456A3"/>
    <w:rsid w:val="00F45923"/>
    <w:rsid w:val="00F4668D"/>
    <w:rsid w:val="00F46A2E"/>
    <w:rsid w:val="00F46ADC"/>
    <w:rsid w:val="00F46BDE"/>
    <w:rsid w:val="00F476F2"/>
    <w:rsid w:val="00F5015B"/>
    <w:rsid w:val="00F502BD"/>
    <w:rsid w:val="00F50C51"/>
    <w:rsid w:val="00F51B71"/>
    <w:rsid w:val="00F52986"/>
    <w:rsid w:val="00F52B68"/>
    <w:rsid w:val="00F52D2B"/>
    <w:rsid w:val="00F53AA9"/>
    <w:rsid w:val="00F53F6B"/>
    <w:rsid w:val="00F549D4"/>
    <w:rsid w:val="00F54AAB"/>
    <w:rsid w:val="00F5542C"/>
    <w:rsid w:val="00F55888"/>
    <w:rsid w:val="00F55D09"/>
    <w:rsid w:val="00F5615D"/>
    <w:rsid w:val="00F5661E"/>
    <w:rsid w:val="00F566F4"/>
    <w:rsid w:val="00F5697E"/>
    <w:rsid w:val="00F56FE3"/>
    <w:rsid w:val="00F570D7"/>
    <w:rsid w:val="00F60599"/>
    <w:rsid w:val="00F61478"/>
    <w:rsid w:val="00F6153B"/>
    <w:rsid w:val="00F62EB9"/>
    <w:rsid w:val="00F631B4"/>
    <w:rsid w:val="00F63A0B"/>
    <w:rsid w:val="00F64108"/>
    <w:rsid w:val="00F641B8"/>
    <w:rsid w:val="00F65298"/>
    <w:rsid w:val="00F66282"/>
    <w:rsid w:val="00F66860"/>
    <w:rsid w:val="00F66A96"/>
    <w:rsid w:val="00F67227"/>
    <w:rsid w:val="00F6775F"/>
    <w:rsid w:val="00F6795F"/>
    <w:rsid w:val="00F703CB"/>
    <w:rsid w:val="00F70972"/>
    <w:rsid w:val="00F711EA"/>
    <w:rsid w:val="00F729FF"/>
    <w:rsid w:val="00F73557"/>
    <w:rsid w:val="00F7398F"/>
    <w:rsid w:val="00F73E1D"/>
    <w:rsid w:val="00F73E96"/>
    <w:rsid w:val="00F7478E"/>
    <w:rsid w:val="00F76CF2"/>
    <w:rsid w:val="00F76E05"/>
    <w:rsid w:val="00F8040E"/>
    <w:rsid w:val="00F812F7"/>
    <w:rsid w:val="00F81FC5"/>
    <w:rsid w:val="00F83216"/>
    <w:rsid w:val="00F841E1"/>
    <w:rsid w:val="00F8492D"/>
    <w:rsid w:val="00F84F13"/>
    <w:rsid w:val="00F84F86"/>
    <w:rsid w:val="00F86FF5"/>
    <w:rsid w:val="00F870A1"/>
    <w:rsid w:val="00F8735C"/>
    <w:rsid w:val="00F87CA9"/>
    <w:rsid w:val="00F90058"/>
    <w:rsid w:val="00F90228"/>
    <w:rsid w:val="00F90649"/>
    <w:rsid w:val="00F91D04"/>
    <w:rsid w:val="00F91E99"/>
    <w:rsid w:val="00F92C6C"/>
    <w:rsid w:val="00F9368D"/>
    <w:rsid w:val="00F937F4"/>
    <w:rsid w:val="00F93D43"/>
    <w:rsid w:val="00F94374"/>
    <w:rsid w:val="00F945A9"/>
    <w:rsid w:val="00F9584F"/>
    <w:rsid w:val="00F9631C"/>
    <w:rsid w:val="00F967FB"/>
    <w:rsid w:val="00F9753A"/>
    <w:rsid w:val="00FA031E"/>
    <w:rsid w:val="00FA145B"/>
    <w:rsid w:val="00FA21F0"/>
    <w:rsid w:val="00FA275D"/>
    <w:rsid w:val="00FA4515"/>
    <w:rsid w:val="00FA4925"/>
    <w:rsid w:val="00FA606A"/>
    <w:rsid w:val="00FA62D9"/>
    <w:rsid w:val="00FA6383"/>
    <w:rsid w:val="00FA6BFC"/>
    <w:rsid w:val="00FA6CF4"/>
    <w:rsid w:val="00FA7328"/>
    <w:rsid w:val="00FA7568"/>
    <w:rsid w:val="00FA7D93"/>
    <w:rsid w:val="00FA7F51"/>
    <w:rsid w:val="00FB00B4"/>
    <w:rsid w:val="00FB18DA"/>
    <w:rsid w:val="00FB1917"/>
    <w:rsid w:val="00FB2162"/>
    <w:rsid w:val="00FB217B"/>
    <w:rsid w:val="00FB219A"/>
    <w:rsid w:val="00FB2233"/>
    <w:rsid w:val="00FB29E6"/>
    <w:rsid w:val="00FB3AB9"/>
    <w:rsid w:val="00FB4AE3"/>
    <w:rsid w:val="00FB53A3"/>
    <w:rsid w:val="00FB54A8"/>
    <w:rsid w:val="00FB6590"/>
    <w:rsid w:val="00FB6F95"/>
    <w:rsid w:val="00FB79A0"/>
    <w:rsid w:val="00FB7F2A"/>
    <w:rsid w:val="00FC1058"/>
    <w:rsid w:val="00FC1F24"/>
    <w:rsid w:val="00FC1F8A"/>
    <w:rsid w:val="00FC23BD"/>
    <w:rsid w:val="00FC2736"/>
    <w:rsid w:val="00FC2D02"/>
    <w:rsid w:val="00FC33A6"/>
    <w:rsid w:val="00FC3B0D"/>
    <w:rsid w:val="00FC5193"/>
    <w:rsid w:val="00FC5D15"/>
    <w:rsid w:val="00FC5E71"/>
    <w:rsid w:val="00FC5F99"/>
    <w:rsid w:val="00FC6406"/>
    <w:rsid w:val="00FC6FBD"/>
    <w:rsid w:val="00FD047C"/>
    <w:rsid w:val="00FD0500"/>
    <w:rsid w:val="00FD0682"/>
    <w:rsid w:val="00FD0805"/>
    <w:rsid w:val="00FD0C0D"/>
    <w:rsid w:val="00FD0E49"/>
    <w:rsid w:val="00FD2729"/>
    <w:rsid w:val="00FD3D93"/>
    <w:rsid w:val="00FD4900"/>
    <w:rsid w:val="00FD4B7F"/>
    <w:rsid w:val="00FD4E1B"/>
    <w:rsid w:val="00FD55C7"/>
    <w:rsid w:val="00FD567B"/>
    <w:rsid w:val="00FD63B6"/>
    <w:rsid w:val="00FD76D7"/>
    <w:rsid w:val="00FD7D8B"/>
    <w:rsid w:val="00FE02BF"/>
    <w:rsid w:val="00FE02D3"/>
    <w:rsid w:val="00FE0CB7"/>
    <w:rsid w:val="00FE1433"/>
    <w:rsid w:val="00FE1902"/>
    <w:rsid w:val="00FE2053"/>
    <w:rsid w:val="00FE2174"/>
    <w:rsid w:val="00FE23F0"/>
    <w:rsid w:val="00FE29E5"/>
    <w:rsid w:val="00FE3738"/>
    <w:rsid w:val="00FE38AA"/>
    <w:rsid w:val="00FE4986"/>
    <w:rsid w:val="00FE4C04"/>
    <w:rsid w:val="00FE5AFF"/>
    <w:rsid w:val="00FE6717"/>
    <w:rsid w:val="00FE7476"/>
    <w:rsid w:val="00FE74F6"/>
    <w:rsid w:val="00FE7735"/>
    <w:rsid w:val="00FF09B5"/>
    <w:rsid w:val="00FF0AB0"/>
    <w:rsid w:val="00FF0B93"/>
    <w:rsid w:val="00FF176A"/>
    <w:rsid w:val="00FF1F7E"/>
    <w:rsid w:val="00FF3DAD"/>
    <w:rsid w:val="00FF3DC7"/>
    <w:rsid w:val="00FF5DED"/>
    <w:rsid w:val="00FF60C7"/>
    <w:rsid w:val="00FF7055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C17AFA"/>
  <w15:chartTrackingRefBased/>
  <w15:docId w15:val="{B77A0D63-D2B7-1D4D-AEC5-A47775FD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/>
    <w:lsdException w:name="table of figures" w:uiPriority="99" w:qFormat="1"/>
    <w:lsdException w:name="Title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7CB8"/>
    <w:rPr>
      <w:sz w:val="24"/>
      <w:szCs w:val="24"/>
    </w:rPr>
  </w:style>
  <w:style w:type="paragraph" w:styleId="Ttulo1">
    <w:name w:val="heading 1"/>
    <w:next w:val="Corpodetexto"/>
    <w:qFormat/>
    <w:rsid w:val="009E15B6"/>
    <w:pPr>
      <w:keepNext/>
      <w:numPr>
        <w:numId w:val="1"/>
      </w:numPr>
      <w:spacing w:line="360" w:lineRule="auto"/>
      <w:outlineLvl w:val="0"/>
    </w:pPr>
    <w:rPr>
      <w:rFonts w:ascii="Arial" w:hAnsi="Arial" w:cs="Arial"/>
      <w:b/>
      <w:kern w:val="32"/>
      <w:sz w:val="24"/>
      <w:szCs w:val="24"/>
    </w:rPr>
  </w:style>
  <w:style w:type="paragraph" w:styleId="Ttulo2">
    <w:name w:val="heading 2"/>
    <w:next w:val="Corpodetexto"/>
    <w:link w:val="Ttulo2Char"/>
    <w:qFormat/>
    <w:rsid w:val="004119EE"/>
    <w:pPr>
      <w:keepNext/>
      <w:numPr>
        <w:ilvl w:val="1"/>
        <w:numId w:val="1"/>
      </w:numPr>
      <w:spacing w:line="360" w:lineRule="auto"/>
      <w:outlineLvl w:val="1"/>
    </w:pPr>
    <w:rPr>
      <w:rFonts w:ascii="Arial" w:hAnsi="Arial"/>
      <w:b/>
      <w:sz w:val="24"/>
      <w:szCs w:val="28"/>
    </w:rPr>
  </w:style>
  <w:style w:type="paragraph" w:styleId="Ttulo3">
    <w:name w:val="heading 3"/>
    <w:next w:val="Corpodetexto"/>
    <w:qFormat/>
    <w:rsid w:val="00F81FC5"/>
    <w:pPr>
      <w:numPr>
        <w:ilvl w:val="2"/>
        <w:numId w:val="1"/>
      </w:numPr>
      <w:spacing w:line="360" w:lineRule="auto"/>
      <w:outlineLvl w:val="2"/>
    </w:pPr>
    <w:rPr>
      <w:rFonts w:ascii="Arial" w:hAnsi="Arial" w:cs="Arial"/>
      <w:b/>
      <w:bCs/>
      <w:i/>
      <w:iCs/>
      <w:sz w:val="24"/>
      <w:szCs w:val="26"/>
    </w:rPr>
  </w:style>
  <w:style w:type="paragraph" w:styleId="Ttulo4">
    <w:name w:val="heading 4"/>
    <w:next w:val="Corpodetexto"/>
    <w:qFormat/>
    <w:rsid w:val="00860796"/>
    <w:pPr>
      <w:keepNext/>
      <w:numPr>
        <w:ilvl w:val="3"/>
        <w:numId w:val="1"/>
      </w:numPr>
      <w:spacing w:before="300"/>
      <w:outlineLvl w:val="3"/>
    </w:pPr>
    <w:rPr>
      <w:b/>
      <w:iCs/>
      <w:snapToGrid w:val="0"/>
      <w:sz w:val="24"/>
      <w:szCs w:val="24"/>
    </w:rPr>
  </w:style>
  <w:style w:type="paragraph" w:styleId="Ttulo5">
    <w:name w:val="heading 5"/>
    <w:next w:val="Corpodetexto"/>
    <w:autoRedefine/>
    <w:qFormat/>
    <w:rsid w:val="00251486"/>
    <w:pPr>
      <w:spacing w:before="120" w:after="120"/>
      <w:outlineLvl w:val="4"/>
    </w:pPr>
    <w:rPr>
      <w:b/>
      <w:bCs/>
      <w:i/>
      <w:sz w:val="24"/>
      <w:szCs w:val="24"/>
    </w:rPr>
  </w:style>
  <w:style w:type="paragraph" w:styleId="Ttulo6">
    <w:name w:val="heading 6"/>
    <w:next w:val="Normal"/>
    <w:qFormat/>
    <w:rsid w:val="00C4777B"/>
    <w:pPr>
      <w:spacing w:before="1800"/>
      <w:jc w:val="center"/>
      <w:outlineLvl w:val="5"/>
    </w:pPr>
    <w:rPr>
      <w:rFonts w:ascii="Arial" w:hAnsi="Arial"/>
      <w:b/>
      <w:bCs/>
      <w:caps/>
      <w:sz w:val="28"/>
      <w:szCs w:val="22"/>
    </w:rPr>
  </w:style>
  <w:style w:type="paragraph" w:styleId="Ttulo7">
    <w:name w:val="heading 7"/>
    <w:next w:val="Normal"/>
    <w:qFormat/>
    <w:rsid w:val="00B30760"/>
    <w:pPr>
      <w:spacing w:before="240" w:line="360" w:lineRule="auto"/>
      <w:jc w:val="center"/>
      <w:outlineLvl w:val="6"/>
    </w:pPr>
    <w:rPr>
      <w:rFonts w:ascii="Arial" w:hAnsi="Arial"/>
      <w:b/>
      <w:caps/>
      <w:sz w:val="28"/>
      <w:szCs w:val="24"/>
    </w:rPr>
  </w:style>
  <w:style w:type="paragraph" w:styleId="Ttulo8">
    <w:name w:val="heading 8"/>
    <w:next w:val="Corpodetexto"/>
    <w:qFormat/>
    <w:rsid w:val="00331C27"/>
    <w:pPr>
      <w:spacing w:before="240" w:line="360" w:lineRule="auto"/>
      <w:jc w:val="center"/>
      <w:outlineLvl w:val="7"/>
    </w:pPr>
    <w:rPr>
      <w:rFonts w:ascii="Arial" w:hAnsi="Arial"/>
      <w:b/>
      <w:iCs/>
      <w:caps/>
      <w:sz w:val="28"/>
      <w:szCs w:val="24"/>
    </w:rPr>
  </w:style>
  <w:style w:type="paragraph" w:styleId="Ttulo9">
    <w:name w:val="heading 9"/>
    <w:basedOn w:val="Listafigura"/>
    <w:next w:val="Corpodetexto"/>
    <w:rsid w:val="00243D3C"/>
    <w:pPr>
      <w:spacing w:before="560"/>
      <w:outlineLvl w:val="8"/>
    </w:pPr>
    <w:rPr>
      <w:rFonts w:cs="Arial"/>
      <w:sz w:val="28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link w:val="CorpodetextoChar"/>
    <w:qFormat/>
    <w:rsid w:val="00F81FC5"/>
    <w:pPr>
      <w:spacing w:line="360" w:lineRule="auto"/>
      <w:ind w:firstLine="709"/>
      <w:jc w:val="both"/>
    </w:pPr>
    <w:rPr>
      <w:rFonts w:ascii="Arial" w:hAnsi="Arial"/>
      <w:sz w:val="24"/>
      <w:szCs w:val="24"/>
    </w:rPr>
  </w:style>
  <w:style w:type="character" w:customStyle="1" w:styleId="CorpodetextoChar">
    <w:name w:val="Corpo de texto Char"/>
    <w:link w:val="Corpodetexto"/>
    <w:rsid w:val="00F81FC5"/>
    <w:rPr>
      <w:rFonts w:ascii="Arial" w:hAnsi="Arial"/>
      <w:sz w:val="24"/>
      <w:szCs w:val="24"/>
      <w:lang w:val="pt-BR" w:eastAsia="pt-BR" w:bidi="ar-SA"/>
    </w:rPr>
  </w:style>
  <w:style w:type="character" w:customStyle="1" w:styleId="Ttulo2Char">
    <w:name w:val="Título 2 Char"/>
    <w:link w:val="Ttulo2"/>
    <w:rsid w:val="004119EE"/>
    <w:rPr>
      <w:rFonts w:ascii="Arial" w:hAnsi="Arial"/>
      <w:b/>
      <w:sz w:val="24"/>
      <w:szCs w:val="28"/>
    </w:rPr>
  </w:style>
  <w:style w:type="paragraph" w:customStyle="1" w:styleId="textuaislegendafiguras">
    <w:name w:val="textuais_legenda_figuras"/>
    <w:next w:val="textuaisfontefiguras"/>
    <w:rsid w:val="0009483F"/>
    <w:pPr>
      <w:tabs>
        <w:tab w:val="left" w:pos="993"/>
      </w:tabs>
      <w:jc w:val="center"/>
    </w:pPr>
    <w:rPr>
      <w:rFonts w:ascii="Arial" w:hAnsi="Arial"/>
      <w:szCs w:val="24"/>
    </w:rPr>
  </w:style>
  <w:style w:type="paragraph" w:customStyle="1" w:styleId="textuaisfontefiguras">
    <w:name w:val="textuais_fonte_figuras"/>
    <w:next w:val="Corpodetexto"/>
    <w:rsid w:val="00F81FC5"/>
    <w:pPr>
      <w:spacing w:after="480"/>
      <w:jc w:val="center"/>
    </w:pPr>
    <w:rPr>
      <w:rFonts w:ascii="Arial" w:hAnsi="Arial"/>
      <w:szCs w:val="24"/>
    </w:rPr>
  </w:style>
  <w:style w:type="paragraph" w:customStyle="1" w:styleId="textuaisalinea">
    <w:name w:val="textuais_alinea"/>
    <w:autoRedefine/>
    <w:qFormat/>
    <w:rsid w:val="00BE4AD3"/>
    <w:pPr>
      <w:tabs>
        <w:tab w:val="left" w:pos="1247"/>
      </w:tabs>
      <w:spacing w:line="360" w:lineRule="auto"/>
      <w:ind w:left="1248" w:hanging="539"/>
      <w:jc w:val="both"/>
    </w:pPr>
    <w:rPr>
      <w:rFonts w:ascii="Arial" w:hAnsi="Arial"/>
      <w:sz w:val="24"/>
      <w:szCs w:val="24"/>
    </w:rPr>
  </w:style>
  <w:style w:type="paragraph" w:customStyle="1" w:styleId="textuaissubalineas">
    <w:name w:val="textuais_subalineas"/>
    <w:autoRedefine/>
    <w:rsid w:val="00F81FC5"/>
    <w:pPr>
      <w:tabs>
        <w:tab w:val="left" w:pos="1701"/>
      </w:tabs>
      <w:spacing w:line="360" w:lineRule="auto"/>
      <w:ind w:left="1701" w:hanging="442"/>
    </w:pPr>
    <w:rPr>
      <w:rFonts w:ascii="Arial" w:hAnsi="Arial"/>
      <w:sz w:val="24"/>
      <w:szCs w:val="24"/>
    </w:rPr>
  </w:style>
  <w:style w:type="paragraph" w:customStyle="1" w:styleId="textuaisreferencias">
    <w:name w:val="textuais_referencias"/>
    <w:basedOn w:val="Bibliografia"/>
    <w:qFormat/>
    <w:rsid w:val="00724E2C"/>
  </w:style>
  <w:style w:type="paragraph" w:styleId="Bibliografia">
    <w:name w:val="Bibliography"/>
    <w:rsid w:val="00724E2C"/>
    <w:pPr>
      <w:tabs>
        <w:tab w:val="left" w:pos="567"/>
      </w:tabs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extuaiscorpodetexto">
    <w:name w:val="textuais_corpo_de_texto"/>
    <w:basedOn w:val="Corpodetexto"/>
    <w:qFormat/>
    <w:rsid w:val="00724E2C"/>
  </w:style>
  <w:style w:type="paragraph" w:styleId="Sumrio1">
    <w:name w:val="toc 1"/>
    <w:next w:val="Normal"/>
    <w:link w:val="Sumrio1Char"/>
    <w:uiPriority w:val="39"/>
    <w:rsid w:val="004119EE"/>
    <w:pPr>
      <w:spacing w:line="360" w:lineRule="auto"/>
    </w:pPr>
    <w:rPr>
      <w:rFonts w:ascii="Arial" w:hAnsi="Arial"/>
      <w:bCs/>
      <w:sz w:val="24"/>
    </w:rPr>
  </w:style>
  <w:style w:type="paragraph" w:styleId="Sumrio2">
    <w:name w:val="toc 2"/>
    <w:next w:val="Normal"/>
    <w:uiPriority w:val="39"/>
    <w:rsid w:val="00CE4D43"/>
    <w:pPr>
      <w:spacing w:before="120"/>
      <w:ind w:left="240"/>
    </w:pPr>
    <w:rPr>
      <w:rFonts w:asciiTheme="minorHAnsi" w:hAnsiTheme="minorHAnsi"/>
      <w:i/>
      <w:iCs/>
    </w:rPr>
  </w:style>
  <w:style w:type="paragraph" w:styleId="Sumrio3">
    <w:name w:val="toc 3"/>
    <w:next w:val="Normal"/>
    <w:uiPriority w:val="39"/>
    <w:rsid w:val="00331C27"/>
    <w:pPr>
      <w:ind w:left="480"/>
    </w:pPr>
    <w:rPr>
      <w:rFonts w:asciiTheme="minorHAnsi" w:hAnsiTheme="minorHAnsi"/>
    </w:rPr>
  </w:style>
  <w:style w:type="paragraph" w:styleId="Sumrio4">
    <w:name w:val="toc 4"/>
    <w:next w:val="Normal"/>
    <w:uiPriority w:val="39"/>
    <w:rsid w:val="00331C27"/>
    <w:pPr>
      <w:ind w:left="720"/>
    </w:pPr>
    <w:rPr>
      <w:rFonts w:asciiTheme="minorHAnsi" w:hAnsiTheme="minorHAnsi"/>
    </w:rPr>
  </w:style>
  <w:style w:type="paragraph" w:styleId="Sumrio5">
    <w:name w:val="toc 5"/>
    <w:next w:val="Normal"/>
    <w:uiPriority w:val="39"/>
    <w:rsid w:val="00B24282"/>
    <w:pPr>
      <w:ind w:left="960"/>
    </w:pPr>
    <w:rPr>
      <w:rFonts w:asciiTheme="minorHAnsi" w:hAnsiTheme="minorHAnsi"/>
    </w:rPr>
  </w:style>
  <w:style w:type="paragraph" w:styleId="Sumrio6">
    <w:name w:val="toc 6"/>
    <w:basedOn w:val="Normal"/>
    <w:next w:val="Normal"/>
    <w:autoRedefine/>
    <w:uiPriority w:val="39"/>
    <w:rsid w:val="00D5581C"/>
    <w:pPr>
      <w:ind w:left="1200"/>
    </w:pPr>
    <w:rPr>
      <w:rFonts w:asciiTheme="minorHAnsi" w:hAnsiTheme="minorHAnsi"/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rsid w:val="00D5581C"/>
    <w:pPr>
      <w:ind w:left="1440"/>
    </w:pPr>
    <w:rPr>
      <w:rFonts w:asciiTheme="minorHAnsi" w:hAnsiTheme="minorHAnsi"/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rsid w:val="00D5581C"/>
    <w:pPr>
      <w:ind w:left="1680"/>
    </w:pPr>
    <w:rPr>
      <w:rFonts w:asciiTheme="minorHAnsi" w:hAnsiTheme="minorHAnsi"/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rsid w:val="00D5581C"/>
    <w:pPr>
      <w:ind w:left="1920"/>
    </w:pPr>
    <w:rPr>
      <w:rFonts w:asciiTheme="minorHAnsi" w:hAnsiTheme="minorHAnsi"/>
      <w:sz w:val="20"/>
      <w:szCs w:val="20"/>
    </w:rPr>
  </w:style>
  <w:style w:type="paragraph" w:styleId="Cabealho">
    <w:name w:val="header"/>
    <w:rsid w:val="00D5581C"/>
    <w:pPr>
      <w:tabs>
        <w:tab w:val="center" w:pos="4419"/>
        <w:tab w:val="right" w:pos="8838"/>
      </w:tabs>
    </w:pPr>
    <w:rPr>
      <w:sz w:val="24"/>
      <w:szCs w:val="24"/>
    </w:rPr>
  </w:style>
  <w:style w:type="paragraph" w:customStyle="1" w:styleId="pretextcapa1">
    <w:name w:val="pretext_capa_1"/>
    <w:rsid w:val="00A72B24"/>
    <w:pPr>
      <w:jc w:val="center"/>
    </w:pPr>
    <w:rPr>
      <w:rFonts w:ascii="Arial" w:hAnsi="Arial"/>
      <w:snapToGrid w:val="0"/>
      <w:sz w:val="24"/>
      <w:szCs w:val="24"/>
    </w:rPr>
  </w:style>
  <w:style w:type="paragraph" w:customStyle="1" w:styleId="pretextcapa2">
    <w:name w:val="pretext_capa_2"/>
    <w:rsid w:val="00A72B24"/>
    <w:pPr>
      <w:jc w:val="center"/>
    </w:pPr>
    <w:rPr>
      <w:rFonts w:ascii="Arial" w:hAnsi="Arial"/>
      <w:b/>
      <w:bCs/>
      <w:snapToGrid w:val="0"/>
      <w:sz w:val="24"/>
      <w:szCs w:val="24"/>
    </w:rPr>
  </w:style>
  <w:style w:type="paragraph" w:customStyle="1" w:styleId="pretextcapa3">
    <w:name w:val="pretext_capa_3"/>
    <w:rsid w:val="00A72B24"/>
    <w:pPr>
      <w:jc w:val="center"/>
    </w:pPr>
    <w:rPr>
      <w:rFonts w:ascii="Arial" w:hAnsi="Arial"/>
      <w:snapToGrid w:val="0"/>
      <w:szCs w:val="24"/>
    </w:rPr>
  </w:style>
  <w:style w:type="paragraph" w:customStyle="1" w:styleId="pretextcapa4">
    <w:name w:val="pretext_capa_4"/>
    <w:rsid w:val="00B24282"/>
    <w:pPr>
      <w:ind w:left="3969"/>
      <w:jc w:val="both"/>
    </w:pPr>
    <w:rPr>
      <w:rFonts w:ascii="Arial" w:hAnsi="Arial"/>
      <w:snapToGrid w:val="0"/>
      <w:sz w:val="24"/>
      <w:szCs w:val="24"/>
    </w:rPr>
  </w:style>
  <w:style w:type="paragraph" w:customStyle="1" w:styleId="Listafigura">
    <w:name w:val="Lista figura"/>
    <w:next w:val="textuaislegendafiguras"/>
    <w:autoRedefine/>
    <w:qFormat/>
    <w:rsid w:val="00243D3C"/>
    <w:pPr>
      <w:spacing w:before="360" w:after="40"/>
      <w:jc w:val="center"/>
    </w:pPr>
    <w:rPr>
      <w:rFonts w:ascii="Arial" w:hAnsi="Arial"/>
      <w:sz w:val="24"/>
      <w:szCs w:val="24"/>
    </w:rPr>
  </w:style>
  <w:style w:type="paragraph" w:styleId="Ttulo">
    <w:name w:val="Title"/>
    <w:next w:val="Normal"/>
    <w:link w:val="TtuloChar"/>
    <w:qFormat/>
    <w:rsid w:val="00583D82"/>
    <w:pPr>
      <w:spacing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583D82"/>
    <w:rPr>
      <w:rFonts w:ascii="Arial" w:hAnsi="Arial"/>
      <w:b/>
      <w:bCs/>
      <w:kern w:val="28"/>
      <w:sz w:val="32"/>
      <w:szCs w:val="32"/>
      <w:lang w:val="pt-BR" w:eastAsia="pt-BR" w:bidi="ar-SA"/>
    </w:rPr>
  </w:style>
  <w:style w:type="character" w:styleId="Hyperlink">
    <w:name w:val="Hyperlink"/>
    <w:uiPriority w:val="99"/>
    <w:rsid w:val="00D5581C"/>
    <w:rPr>
      <w:color w:val="auto"/>
      <w:u w:val="none"/>
    </w:rPr>
  </w:style>
  <w:style w:type="character" w:styleId="HiperlinkVisitado">
    <w:name w:val="FollowedHyperlink"/>
    <w:rsid w:val="00D5581C"/>
    <w:rPr>
      <w:color w:val="800080"/>
      <w:u w:val="single"/>
    </w:rPr>
  </w:style>
  <w:style w:type="paragraph" w:styleId="ndicedeilustraes">
    <w:name w:val="table of figures"/>
    <w:aliases w:val="Nome Estilo Figura TCC"/>
    <w:basedOn w:val="Normal"/>
    <w:next w:val="Normal"/>
    <w:link w:val="ndicedeilustraesChar"/>
    <w:autoRedefine/>
    <w:uiPriority w:val="99"/>
    <w:qFormat/>
    <w:rsid w:val="00A367CA"/>
    <w:pPr>
      <w:ind w:left="480" w:hanging="480"/>
    </w:pPr>
    <w:rPr>
      <w:rFonts w:asciiTheme="minorHAnsi" w:hAnsiTheme="minorHAnsi"/>
      <w:smallCaps/>
      <w:sz w:val="20"/>
      <w:szCs w:val="20"/>
    </w:rPr>
  </w:style>
  <w:style w:type="paragraph" w:customStyle="1" w:styleId="numerodefigura">
    <w:name w:val="numero de figura"/>
    <w:rsid w:val="00D5581C"/>
    <w:pPr>
      <w:numPr>
        <w:ilvl w:val="1"/>
        <w:numId w:val="2"/>
      </w:numPr>
      <w:tabs>
        <w:tab w:val="clear" w:pos="2160"/>
        <w:tab w:val="num" w:pos="1080"/>
      </w:tabs>
      <w:spacing w:before="40" w:after="480"/>
      <w:ind w:left="0" w:firstLine="0"/>
      <w:jc w:val="center"/>
    </w:pPr>
    <w:rPr>
      <w:szCs w:val="24"/>
    </w:rPr>
  </w:style>
  <w:style w:type="character" w:styleId="Nmerodepgina">
    <w:name w:val="page number"/>
    <w:basedOn w:val="Fontepargpadro"/>
    <w:rsid w:val="00D5581C"/>
  </w:style>
  <w:style w:type="paragraph" w:styleId="Rodap">
    <w:name w:val="footer"/>
    <w:link w:val="RodapChar"/>
    <w:uiPriority w:val="99"/>
    <w:rsid w:val="00D5581C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RodapChar">
    <w:name w:val="Rodapé Char"/>
    <w:link w:val="Rodap"/>
    <w:uiPriority w:val="99"/>
    <w:rsid w:val="00B743C0"/>
    <w:rPr>
      <w:sz w:val="24"/>
      <w:szCs w:val="24"/>
      <w:lang w:val="pt-BR" w:eastAsia="pt-BR" w:bidi="ar-SA"/>
    </w:rPr>
  </w:style>
  <w:style w:type="paragraph" w:customStyle="1" w:styleId="textuaistabela10E">
    <w:name w:val="textuais_tabela 10E"/>
    <w:link w:val="textuaistabela10EChar"/>
    <w:rsid w:val="00583D82"/>
    <w:rPr>
      <w:rFonts w:ascii="Arial" w:hAnsi="Arial"/>
      <w:szCs w:val="24"/>
    </w:rPr>
  </w:style>
  <w:style w:type="character" w:customStyle="1" w:styleId="textuaistabela10EChar">
    <w:name w:val="textuais_tabela 10E Char"/>
    <w:link w:val="textuaistabela10E"/>
    <w:rsid w:val="00583D82"/>
    <w:rPr>
      <w:rFonts w:ascii="Arial" w:hAnsi="Arial"/>
      <w:szCs w:val="24"/>
      <w:lang w:val="pt-BR" w:eastAsia="pt-BR" w:bidi="ar-SA"/>
    </w:rPr>
  </w:style>
  <w:style w:type="paragraph" w:styleId="Textodenotaderodap">
    <w:name w:val="footnote text"/>
    <w:semiHidden/>
    <w:rsid w:val="00273F55"/>
    <w:pPr>
      <w:spacing w:before="120" w:after="120"/>
      <w:ind w:left="709"/>
    </w:pPr>
  </w:style>
  <w:style w:type="character" w:styleId="Forte">
    <w:name w:val="Strong"/>
    <w:qFormat/>
    <w:rsid w:val="00CB51B6"/>
    <w:rPr>
      <w:b/>
      <w:bCs/>
    </w:rPr>
  </w:style>
  <w:style w:type="paragraph" w:customStyle="1" w:styleId="textuaistabela08E">
    <w:name w:val="textuais_tabela 08E"/>
    <w:rsid w:val="00583D82"/>
    <w:rPr>
      <w:rFonts w:ascii="Arial" w:hAnsi="Arial"/>
      <w:sz w:val="16"/>
      <w:szCs w:val="24"/>
    </w:rPr>
  </w:style>
  <w:style w:type="paragraph" w:customStyle="1" w:styleId="textuaistabela06C">
    <w:name w:val="textuais_tabela_06C"/>
    <w:rsid w:val="00583D82"/>
    <w:pPr>
      <w:jc w:val="center"/>
    </w:pPr>
    <w:rPr>
      <w:rFonts w:ascii="Arial" w:hAnsi="Arial"/>
      <w:sz w:val="12"/>
      <w:szCs w:val="24"/>
      <w:lang w:val="en-US" w:eastAsia="en-US"/>
    </w:rPr>
  </w:style>
  <w:style w:type="paragraph" w:customStyle="1" w:styleId="textuaistabela08C">
    <w:name w:val="textuais_tabela 08C"/>
    <w:link w:val="textuaistabela08CChar"/>
    <w:rsid w:val="00583D82"/>
    <w:pPr>
      <w:jc w:val="center"/>
    </w:pPr>
    <w:rPr>
      <w:rFonts w:ascii="Arial" w:hAnsi="Arial"/>
      <w:sz w:val="16"/>
      <w:szCs w:val="24"/>
      <w:lang w:val="en-US" w:eastAsia="en-US"/>
    </w:rPr>
  </w:style>
  <w:style w:type="character" w:customStyle="1" w:styleId="textuaistabela08CChar">
    <w:name w:val="textuais_tabela 08C Char"/>
    <w:link w:val="textuaistabela08C"/>
    <w:rsid w:val="00583D82"/>
    <w:rPr>
      <w:rFonts w:ascii="Arial" w:hAnsi="Arial"/>
      <w:sz w:val="16"/>
      <w:szCs w:val="24"/>
      <w:lang w:val="en-US" w:eastAsia="en-US" w:bidi="ar-SA"/>
    </w:rPr>
  </w:style>
  <w:style w:type="paragraph" w:customStyle="1" w:styleId="textuaiscitao">
    <w:name w:val="textuais_citação"/>
    <w:link w:val="textuaiscitaoChar"/>
    <w:rsid w:val="00F52D2B"/>
    <w:pPr>
      <w:ind w:left="2268"/>
      <w:jc w:val="both"/>
    </w:pPr>
    <w:rPr>
      <w:rFonts w:ascii="Arial" w:hAnsi="Arial"/>
      <w:i/>
      <w:szCs w:val="24"/>
    </w:rPr>
  </w:style>
  <w:style w:type="character" w:customStyle="1" w:styleId="textuaiscitaoChar">
    <w:name w:val="textuais_citação Char"/>
    <w:link w:val="textuaiscitao"/>
    <w:rsid w:val="00F52D2B"/>
    <w:rPr>
      <w:rFonts w:ascii="Arial" w:hAnsi="Arial"/>
      <w:i/>
      <w:szCs w:val="24"/>
      <w:lang w:val="pt-BR" w:eastAsia="pt-BR" w:bidi="ar-SA"/>
    </w:rPr>
  </w:style>
  <w:style w:type="character" w:styleId="Refdenotaderodap">
    <w:name w:val="footnote reference"/>
    <w:semiHidden/>
    <w:rsid w:val="00D512B6"/>
    <w:rPr>
      <w:vertAlign w:val="superscript"/>
    </w:rPr>
  </w:style>
  <w:style w:type="paragraph" w:customStyle="1" w:styleId="textuaislegendatabelas">
    <w:name w:val="textuais_legenda_tabelas"/>
    <w:link w:val="textuaislegendatabelasChar"/>
    <w:rsid w:val="00F52D2B"/>
    <w:pPr>
      <w:numPr>
        <w:numId w:val="3"/>
      </w:numPr>
      <w:jc w:val="center"/>
    </w:pPr>
    <w:rPr>
      <w:rFonts w:ascii="Arial" w:hAnsi="Arial"/>
      <w:szCs w:val="24"/>
    </w:rPr>
  </w:style>
  <w:style w:type="paragraph" w:customStyle="1" w:styleId="textuaistabela08E0">
    <w:name w:val="textuais_tabela_08E"/>
    <w:rsid w:val="00583D82"/>
    <w:rPr>
      <w:rFonts w:ascii="Arial" w:hAnsi="Arial"/>
      <w:sz w:val="16"/>
      <w:szCs w:val="24"/>
      <w:lang w:val="en-US" w:eastAsia="en-US"/>
    </w:rPr>
  </w:style>
  <w:style w:type="paragraph" w:customStyle="1" w:styleId="textuaistabela12C">
    <w:name w:val="textuais_tabela 12C"/>
    <w:rsid w:val="00583D82"/>
    <w:pPr>
      <w:jc w:val="center"/>
    </w:pPr>
    <w:rPr>
      <w:rFonts w:ascii="Arial" w:hAnsi="Arial"/>
      <w:sz w:val="24"/>
      <w:szCs w:val="24"/>
    </w:rPr>
  </w:style>
  <w:style w:type="character" w:styleId="nfase">
    <w:name w:val="Emphasis"/>
    <w:qFormat/>
    <w:rsid w:val="004340B4"/>
    <w:rPr>
      <w:i/>
      <w:iCs/>
    </w:rPr>
  </w:style>
  <w:style w:type="paragraph" w:styleId="Textodebalo">
    <w:name w:val="Balloon Text"/>
    <w:basedOn w:val="Normal"/>
    <w:link w:val="TextodebaloChar"/>
    <w:rsid w:val="001822F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1822F7"/>
    <w:rPr>
      <w:rFonts w:ascii="Tahoma" w:hAnsi="Tahoma" w:cs="Tahoma"/>
      <w:sz w:val="16"/>
      <w:szCs w:val="16"/>
    </w:rPr>
  </w:style>
  <w:style w:type="paragraph" w:styleId="Remissivo1">
    <w:name w:val="index 1"/>
    <w:basedOn w:val="Normal"/>
    <w:next w:val="Normal"/>
    <w:autoRedefine/>
    <w:semiHidden/>
    <w:rsid w:val="00171975"/>
    <w:pPr>
      <w:ind w:left="240" w:hanging="240"/>
    </w:pPr>
  </w:style>
  <w:style w:type="paragraph" w:styleId="Textodenotadefim">
    <w:name w:val="endnote text"/>
    <w:basedOn w:val="Normal"/>
    <w:link w:val="TextodenotadefimChar"/>
    <w:rsid w:val="00115F05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115F05"/>
  </w:style>
  <w:style w:type="character" w:styleId="Refdenotadefim">
    <w:name w:val="endnote reference"/>
    <w:rsid w:val="00115F05"/>
    <w:rPr>
      <w:vertAlign w:val="superscript"/>
    </w:rPr>
  </w:style>
  <w:style w:type="paragraph" w:customStyle="1" w:styleId="textuaistabela12E">
    <w:name w:val="textuais_tabela 12E"/>
    <w:rsid w:val="00583D82"/>
    <w:rPr>
      <w:rFonts w:ascii="Arial" w:hAnsi="Arial"/>
      <w:sz w:val="24"/>
      <w:szCs w:val="24"/>
    </w:rPr>
  </w:style>
  <w:style w:type="paragraph" w:customStyle="1" w:styleId="StyleCitacao01">
    <w:name w:val="Style Citacao_01"/>
    <w:basedOn w:val="textuaiscitao"/>
    <w:next w:val="textuaiscitao"/>
    <w:link w:val="StyleCitacao01Char"/>
    <w:rsid w:val="00B56170"/>
  </w:style>
  <w:style w:type="character" w:customStyle="1" w:styleId="StyleCitacao01Char">
    <w:name w:val="Style Citacao_01 Char"/>
    <w:basedOn w:val="textuaiscitaoChar"/>
    <w:link w:val="StyleCitacao01"/>
    <w:rsid w:val="00B56170"/>
    <w:rPr>
      <w:rFonts w:ascii="Arial" w:hAnsi="Arial"/>
      <w:i/>
      <w:szCs w:val="24"/>
      <w:lang w:val="pt-BR" w:eastAsia="pt-BR" w:bidi="ar-SA"/>
    </w:rPr>
  </w:style>
  <w:style w:type="paragraph" w:customStyle="1" w:styleId="textuaistabela10C">
    <w:name w:val="textuais_tabela 10C"/>
    <w:rsid w:val="00583D82"/>
    <w:pPr>
      <w:jc w:val="center"/>
    </w:pPr>
    <w:rPr>
      <w:rFonts w:ascii="Arial" w:hAnsi="Arial"/>
      <w:lang w:val="it-IT"/>
    </w:rPr>
  </w:style>
  <w:style w:type="paragraph" w:customStyle="1" w:styleId="textuaistabela08D">
    <w:name w:val="textuais_tabela 08D"/>
    <w:rsid w:val="00583D82"/>
    <w:pPr>
      <w:tabs>
        <w:tab w:val="left" w:pos="219"/>
      </w:tabs>
      <w:jc w:val="right"/>
    </w:pPr>
    <w:rPr>
      <w:rFonts w:ascii="Arial" w:hAnsi="Arial"/>
      <w:sz w:val="16"/>
      <w:szCs w:val="24"/>
    </w:rPr>
  </w:style>
  <w:style w:type="paragraph" w:customStyle="1" w:styleId="textuaistabela10D">
    <w:name w:val="textuais_tabela 10D"/>
    <w:rsid w:val="00583D82"/>
    <w:pPr>
      <w:jc w:val="right"/>
    </w:pPr>
    <w:rPr>
      <w:rFonts w:ascii="Arial" w:hAnsi="Arial"/>
      <w:lang w:val="it-IT"/>
    </w:rPr>
  </w:style>
  <w:style w:type="table" w:styleId="Tabelacomgrade">
    <w:name w:val="Table Grid"/>
    <w:basedOn w:val="Tabelanormal"/>
    <w:rsid w:val="006B2E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rio">
    <w:name w:val="annotation reference"/>
    <w:rsid w:val="007A5C05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A5C0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7A5C05"/>
  </w:style>
  <w:style w:type="paragraph" w:styleId="Assuntodocomentrio">
    <w:name w:val="annotation subject"/>
    <w:basedOn w:val="Textodecomentrio"/>
    <w:next w:val="Textodecomentrio"/>
    <w:link w:val="AssuntodocomentrioChar"/>
    <w:rsid w:val="00A367CA"/>
    <w:rPr>
      <w:rFonts w:ascii="Arial" w:hAnsi="Arial"/>
      <w:bCs/>
      <w:sz w:val="24"/>
    </w:rPr>
  </w:style>
  <w:style w:type="character" w:customStyle="1" w:styleId="AssuntodocomentrioChar">
    <w:name w:val="Assunto do comentário Char"/>
    <w:link w:val="Assuntodocomentrio"/>
    <w:rsid w:val="00A367CA"/>
    <w:rPr>
      <w:rFonts w:ascii="Arial" w:hAnsi="Arial"/>
      <w:bCs/>
      <w:sz w:val="24"/>
    </w:rPr>
  </w:style>
  <w:style w:type="paragraph" w:styleId="NormalWeb">
    <w:name w:val="Normal (Web)"/>
    <w:basedOn w:val="Normal"/>
    <w:uiPriority w:val="99"/>
    <w:unhideWhenUsed/>
    <w:rsid w:val="00AE7B61"/>
    <w:pPr>
      <w:spacing w:before="100" w:beforeAutospacing="1" w:after="100" w:afterAutospacing="1"/>
    </w:pPr>
  </w:style>
  <w:style w:type="character" w:styleId="TextodoEspaoReservado">
    <w:name w:val="Placeholder Text"/>
    <w:uiPriority w:val="99"/>
    <w:semiHidden/>
    <w:rsid w:val="00A65557"/>
    <w:rPr>
      <w:color w:val="808080"/>
    </w:rPr>
  </w:style>
  <w:style w:type="paragraph" w:customStyle="1" w:styleId="pretextabstract1">
    <w:name w:val="pretext_abstract_1"/>
    <w:qFormat/>
    <w:rsid w:val="00B24282"/>
    <w:rPr>
      <w:rFonts w:ascii="Arial" w:hAnsi="Arial"/>
      <w:sz w:val="24"/>
      <w:szCs w:val="24"/>
    </w:rPr>
  </w:style>
  <w:style w:type="paragraph" w:customStyle="1" w:styleId="pretextabstract2">
    <w:name w:val="pretext_abstract_2"/>
    <w:basedOn w:val="pretextabstract1"/>
    <w:qFormat/>
    <w:rsid w:val="00B24282"/>
    <w:pPr>
      <w:jc w:val="both"/>
    </w:pPr>
  </w:style>
  <w:style w:type="paragraph" w:customStyle="1" w:styleId="pretextdedicatoria">
    <w:name w:val="pretext_dedicatoria"/>
    <w:rsid w:val="00671DE2"/>
    <w:pPr>
      <w:spacing w:line="360" w:lineRule="auto"/>
      <w:ind w:left="3402"/>
      <w:jc w:val="both"/>
    </w:pPr>
    <w:rPr>
      <w:rFonts w:ascii="Arial" w:hAnsi="Arial"/>
      <w:bCs/>
      <w:caps/>
      <w:sz w:val="24"/>
      <w:szCs w:val="22"/>
    </w:rPr>
  </w:style>
  <w:style w:type="paragraph" w:customStyle="1" w:styleId="pretextcapa5">
    <w:name w:val="pretext_capa_5"/>
    <w:basedOn w:val="pretextcapa1"/>
    <w:qFormat/>
    <w:rsid w:val="00784076"/>
    <w:pPr>
      <w:jc w:val="both"/>
    </w:pPr>
  </w:style>
  <w:style w:type="paragraph" w:customStyle="1" w:styleId="pretextlistasiglas">
    <w:name w:val="pretext_lista_siglas"/>
    <w:qFormat/>
    <w:rsid w:val="001E73B8"/>
    <w:pPr>
      <w:tabs>
        <w:tab w:val="left" w:leader="dot" w:pos="1843"/>
      </w:tabs>
      <w:spacing w:line="360" w:lineRule="auto"/>
      <w:ind w:left="1843" w:hanging="1843"/>
    </w:pPr>
    <w:rPr>
      <w:rFonts w:ascii="Arial" w:hAnsi="Arial"/>
      <w:sz w:val="24"/>
      <w:szCs w:val="24"/>
    </w:rPr>
  </w:style>
  <w:style w:type="paragraph" w:styleId="Reviso">
    <w:name w:val="Revision"/>
    <w:hidden/>
    <w:uiPriority w:val="99"/>
    <w:semiHidden/>
    <w:rsid w:val="00142492"/>
    <w:rPr>
      <w:sz w:val="24"/>
      <w:szCs w:val="24"/>
    </w:rPr>
  </w:style>
  <w:style w:type="paragraph" w:customStyle="1" w:styleId="Figurastcc">
    <w:name w:val="Figuras tcc"/>
    <w:basedOn w:val="ndicedeilustraes"/>
    <w:link w:val="FigurastccChar"/>
    <w:qFormat/>
    <w:rsid w:val="00F870A1"/>
    <w:pPr>
      <w:tabs>
        <w:tab w:val="left" w:pos="0"/>
      </w:tabs>
      <w:jc w:val="center"/>
    </w:pPr>
    <w:rPr>
      <w:rFonts w:ascii="Arial" w:hAnsi="Arial"/>
      <w:sz w:val="24"/>
    </w:rPr>
  </w:style>
  <w:style w:type="character" w:customStyle="1" w:styleId="textuaislegendatabelasChar">
    <w:name w:val="textuais_legenda_tabelas Char"/>
    <w:basedOn w:val="Fontepargpadro"/>
    <w:link w:val="textuaislegendatabelas"/>
    <w:rsid w:val="00F870A1"/>
    <w:rPr>
      <w:rFonts w:ascii="Arial" w:hAnsi="Arial"/>
      <w:szCs w:val="24"/>
    </w:rPr>
  </w:style>
  <w:style w:type="character" w:customStyle="1" w:styleId="ndicedeilustraesChar">
    <w:name w:val="Índice de ilustrações Char"/>
    <w:aliases w:val="Nome Estilo Figura TCC Char"/>
    <w:basedOn w:val="textuaislegendatabelasChar"/>
    <w:link w:val="ndicedeilustraes"/>
    <w:uiPriority w:val="99"/>
    <w:rsid w:val="00A367CA"/>
    <w:rPr>
      <w:rFonts w:asciiTheme="minorHAnsi" w:hAnsiTheme="minorHAnsi"/>
      <w:smallCaps/>
      <w:szCs w:val="24"/>
    </w:rPr>
  </w:style>
  <w:style w:type="character" w:customStyle="1" w:styleId="FigurastccChar">
    <w:name w:val="Figuras tcc Char"/>
    <w:basedOn w:val="ndicedeilustraesChar"/>
    <w:link w:val="Figurastcc"/>
    <w:rsid w:val="00F870A1"/>
    <w:rPr>
      <w:rFonts w:ascii="Arial" w:hAnsi="Arial"/>
      <w:smallCaps/>
      <w:sz w:val="24"/>
      <w:szCs w:val="24"/>
    </w:rPr>
  </w:style>
  <w:style w:type="paragraph" w:customStyle="1" w:styleId="EstiloFiguraTCC">
    <w:name w:val="Estilo Figura TCC"/>
    <w:basedOn w:val="ndicedeilustraes"/>
    <w:qFormat/>
    <w:rsid w:val="004F25BF"/>
    <w:pPr>
      <w:tabs>
        <w:tab w:val="left" w:pos="1134"/>
        <w:tab w:val="right" w:leader="dot" w:pos="9072"/>
      </w:tabs>
      <w:spacing w:before="80"/>
      <w:ind w:left="0" w:firstLine="0"/>
      <w:jc w:val="center"/>
    </w:pPr>
    <w:rPr>
      <w:rFonts w:ascii="Arial" w:hAnsi="Arial" w:cs="Arial"/>
      <w:smallCaps w:val="0"/>
      <w:noProof/>
      <w:sz w:val="24"/>
      <w:szCs w:val="24"/>
    </w:rPr>
  </w:style>
  <w:style w:type="paragraph" w:customStyle="1" w:styleId="Estilo1">
    <w:name w:val="Estilo1"/>
    <w:basedOn w:val="EstiloFiguraTCC"/>
    <w:next w:val="Normal"/>
    <w:qFormat/>
    <w:rsid w:val="004B2B4B"/>
    <w:pPr>
      <w:jc w:val="left"/>
    </w:pPr>
  </w:style>
  <w:style w:type="paragraph" w:styleId="Data">
    <w:name w:val="Date"/>
    <w:basedOn w:val="Normal"/>
    <w:next w:val="Normal"/>
    <w:link w:val="DataChar"/>
    <w:rsid w:val="00163DBD"/>
  </w:style>
  <w:style w:type="character" w:customStyle="1" w:styleId="DataChar">
    <w:name w:val="Data Char"/>
    <w:basedOn w:val="Fontepargpadro"/>
    <w:link w:val="Data"/>
    <w:rsid w:val="00163DBD"/>
    <w:rPr>
      <w:sz w:val="24"/>
      <w:szCs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D575D4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kern w:val="0"/>
      <w:sz w:val="28"/>
      <w:szCs w:val="28"/>
    </w:rPr>
  </w:style>
  <w:style w:type="character" w:customStyle="1" w:styleId="Sumrio1Char">
    <w:name w:val="Sumário 1 Char"/>
    <w:basedOn w:val="Fontepargpadro"/>
    <w:link w:val="Sumrio1"/>
    <w:uiPriority w:val="39"/>
    <w:rsid w:val="004119EE"/>
    <w:rPr>
      <w:rFonts w:ascii="Arial" w:hAnsi="Arial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4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0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5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2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0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9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8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7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4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8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5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9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1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3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9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8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24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6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02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1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2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2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9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2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2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8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5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4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8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7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6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42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5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7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6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8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5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4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4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5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66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9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2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4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06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8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1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2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4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9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40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2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6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11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2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2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4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4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2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0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5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1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2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franz\My%20Documents\Academico\Doutorado\Tese\estilotese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4987C2-987B-8841-BB0F-5A020997D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D:\Documents and Settings\franz\My Documents\Academico\Doutorado\Tese\estilotese.dot</Template>
  <TotalTime>30</TotalTime>
  <Pages>24</Pages>
  <Words>2373</Words>
  <Characters>12817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trabalho projeto integrado</vt:lpstr>
    </vt:vector>
  </TitlesOfParts>
  <Company>Hewlett-Packard Company</Company>
  <LinksUpToDate>false</LinksUpToDate>
  <CharactersWithSpaces>15160</CharactersWithSpaces>
  <SharedDoc>false</SharedDoc>
  <HLinks>
    <vt:vector size="96" baseType="variant"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_Toc32935739</vt:lpwstr>
      </vt:variant>
      <vt:variant>
        <vt:i4>1638460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_Toc32935738</vt:lpwstr>
      </vt:variant>
      <vt:variant>
        <vt:i4>1441852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_Toc32935737</vt:lpwstr>
      </vt:variant>
      <vt:variant>
        <vt:i4>1507388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_Toc32935736</vt:lpwstr>
      </vt:variant>
      <vt:variant>
        <vt:i4>1310780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_Toc32935735</vt:lpwstr>
      </vt:variant>
      <vt:variant>
        <vt:i4>1376316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_Toc32935734</vt:lpwstr>
      </vt:variant>
      <vt:variant>
        <vt:i4>1179708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_Toc32935733</vt:lpwstr>
      </vt:variant>
      <vt:variant>
        <vt:i4>1245244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_Toc32935732</vt:lpwstr>
      </vt:variant>
      <vt:variant>
        <vt:i4>1048636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_Toc32935731</vt:lpwstr>
      </vt:variant>
      <vt:variant>
        <vt:i4>1114172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_Toc32935730</vt:lpwstr>
      </vt:variant>
      <vt:variant>
        <vt:i4>1572925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_Toc32935729</vt:lpwstr>
      </vt:variant>
      <vt:variant>
        <vt:i4>1638461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_Toc32935728</vt:lpwstr>
      </vt:variant>
      <vt:variant>
        <vt:i4>1441853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_Toc32935727</vt:lpwstr>
      </vt:variant>
      <vt:variant>
        <vt:i4>1507389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_Toc32935726</vt:lpwstr>
      </vt:variant>
      <vt:variant>
        <vt:i4>1900594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_Toc413078233</vt:lpwstr>
      </vt:variant>
      <vt:variant>
        <vt:i4>1835058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_Toc413078227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trabalho projeto integrado</dc:title>
  <dc:subject/>
  <dc:creator>UFPel</dc:creator>
  <cp:keywords/>
  <dc:description>Modelo básico com formatação ABNT</dc:description>
  <cp:lastModifiedBy>Renata Heidtmann Bemvenuti</cp:lastModifiedBy>
  <cp:revision>3</cp:revision>
  <cp:lastPrinted>2009-07-03T20:31:00Z</cp:lastPrinted>
  <dcterms:created xsi:type="dcterms:W3CDTF">2020-06-23T19:37:00Z</dcterms:created>
  <dcterms:modified xsi:type="dcterms:W3CDTF">2020-06-24T10:11:00Z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</Properties>
</file>