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</w:rPr>
      </w:pPr>
      <w:r>
        <w:rPr>
          <w:b/>
        </w:rPr>
        <w:t xml:space="preserve">MINISTÉRIO DA EDUCAÇÃO </w:t>
      </w:r>
    </w:p>
    <w:p>
      <w:pPr>
        <w:pStyle w:val="LOnormal"/>
        <w:jc w:val="center"/>
        <w:rPr>
          <w:b/>
          <w:b/>
        </w:rPr>
      </w:pPr>
      <w:r>
        <w:rPr>
          <w:b/>
        </w:rPr>
        <w:t xml:space="preserve">UNIVERSIDADE FEDERAL DE PELOTAS </w:t>
      </w:r>
    </w:p>
    <w:p>
      <w:pPr>
        <w:pStyle w:val="LOnormal"/>
        <w:jc w:val="center"/>
        <w:rPr>
          <w:b/>
          <w:b/>
        </w:rPr>
      </w:pPr>
      <w:r>
        <w:rPr>
          <w:b/>
        </w:rPr>
        <w:t xml:space="preserve">PRÓ-REITORIA DE ASSUNTOS ESTUDANTIS </w:t>
      </w:r>
    </w:p>
    <w:p>
      <w:pPr>
        <w:pStyle w:val="LOnormal"/>
        <w:jc w:val="center"/>
        <w:rPr/>
      </w:pPr>
      <w:r>
        <w:rPr>
          <w:b/>
        </w:rPr>
        <w:t>COORDENAÇÃO DE INTEGRAÇÃO ESTUDANTIL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/>
      </w:pPr>
      <w:r>
        <w:rPr>
          <w:b/>
        </w:rPr>
        <w:t>ANEXO X</w:t>
      </w:r>
    </w:p>
    <w:p>
      <w:pPr>
        <w:pStyle w:val="LOnormal"/>
        <w:rPr/>
      </w:pPr>
      <w:r>
        <w:rPr/>
      </w:r>
    </w:p>
    <w:p>
      <w:pPr>
        <w:pStyle w:val="LOnormal"/>
        <w:ind w:firstLine="720"/>
        <w:jc w:val="both"/>
        <w:rPr/>
      </w:pPr>
      <w:r>
        <w:rPr/>
        <w:t>Faça um relato sobre você e seu núcleo familiar, contemplando alguns aspectos como: quem mora na mesma casa com você, qual é a trajetória de trabalho e estudo de seu núcleo familiar, alguém que mora com você recebe pensão alimentícia ou qualquer outro tipo de auxílio financeiro, demais situações que considera relevante:</w:t>
      </w:r>
    </w:p>
    <w:p>
      <w:pPr>
        <w:pStyle w:val="LOnormal"/>
        <w:ind w:firstLine="720"/>
        <w:jc w:val="both"/>
        <w:rPr/>
      </w:pPr>
      <w:r>
        <w:rPr/>
        <w:t xml:space="preserve"> </w:t>
      </w: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ind w:firstLine="720"/>
        <w:rPr/>
      </w:pPr>
      <w:r>
        <w:rPr/>
        <w:t xml:space="preserve">Relate a sua situação atual, incluindo moradia, deslocamentos, emprego e/ou desemprego na família, situação de renda e etc.: </w:t>
      </w:r>
    </w:p>
    <w:p>
      <w:pPr>
        <w:pStyle w:val="LO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1"/>
        <w:tblW w:w="10227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508"/>
        <w:gridCol w:w="1290"/>
        <w:gridCol w:w="1215"/>
        <w:gridCol w:w="1185"/>
        <w:gridCol w:w="3029"/>
      </w:tblGrid>
      <w:tr>
        <w:trPr>
          <w:trHeight w:val="420" w:hRule="atLeast"/>
        </w:trPr>
        <w:tc>
          <w:tcPr>
            <w:tcW w:w="3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Membros da composição familiar</w:t>
            </w:r>
          </w:p>
        </w:tc>
        <w:tc>
          <w:tcPr>
            <w:tcW w:w="3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Renda bruta familiar</w:t>
            </w:r>
          </w:p>
        </w:tc>
        <w:tc>
          <w:tcPr>
            <w:tcW w:w="3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Média dos últimos três meses</w:t>
            </w:r>
          </w:p>
        </w:tc>
      </w:tr>
      <w:tr>
        <w:trPr>
          <w:trHeight w:val="420" w:hRule="atLeast"/>
        </w:trPr>
        <w:tc>
          <w:tcPr>
            <w:tcW w:w="35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Fevereiro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Março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Abril</w:t>
            </w:r>
          </w:p>
        </w:tc>
        <w:tc>
          <w:tcPr>
            <w:tcW w:w="30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Totais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02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Para encontrar a renda per capita de sua família, divida a média da renda mensal bruta total pelo número de pessoas da composição familiar. Não esqueça de incluir todas as rendas.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right"/>
        <w:rPr/>
      </w:pPr>
      <w:r>
        <w:rPr/>
        <w:t>Pelotas, _______________ de __________ de 202</w:t>
      </w:r>
      <w:r>
        <w:rPr/>
        <w:t>1</w:t>
      </w:r>
      <w:r>
        <w:rPr/>
        <w:t>.</w:t>
      </w:r>
    </w:p>
    <w:sectPr>
      <w:type w:val="nextPage"/>
      <w:pgSz w:w="11906" w:h="16838"/>
      <w:pgMar w:left="850" w:right="832" w:header="0" w:top="708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  <Pages>3</Pages>
  <Words>142</Words>
  <Characters>7639</Characters>
  <CharactersWithSpaces>7768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2021-02-26T19:56:17Z</dcterms:modified>
  <cp:revision>2</cp:revision>
  <dc:subject/>
  <dc:title/>
</cp:coreProperties>
</file>