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2A76AF" w:rsidRPr="00253589" w:rsidTr="00297577">
        <w:trPr>
          <w:trHeight w:val="1602"/>
        </w:trPr>
        <w:tc>
          <w:tcPr>
            <w:tcW w:w="1800" w:type="dxa"/>
          </w:tcPr>
          <w:p w:rsidR="002A76AF" w:rsidRPr="00253589" w:rsidRDefault="002A76AF" w:rsidP="0029757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19050" t="0" r="9525" b="0"/>
                  <wp:wrapSquare wrapText="bothSides"/>
                  <wp:docPr id="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2A76AF" w:rsidRPr="00253589" w:rsidRDefault="002A76AF" w:rsidP="0029757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A76AF" w:rsidRPr="00253589" w:rsidRDefault="002A76AF" w:rsidP="0029757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MINISTÉRIO DA EDUCAÇÃO</w:t>
            </w:r>
          </w:p>
          <w:p w:rsidR="002A76AF" w:rsidRPr="00253589" w:rsidRDefault="002A76AF" w:rsidP="0029757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DE PELOTAS</w:t>
            </w:r>
          </w:p>
          <w:p w:rsidR="002A76AF" w:rsidRPr="00253589" w:rsidRDefault="002A76AF" w:rsidP="0029757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PRÓ-REITORIA DE ASSUNTOS ESTUDANTIS</w:t>
            </w:r>
          </w:p>
          <w:p w:rsidR="002A76AF" w:rsidRDefault="002A76AF" w:rsidP="0029757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COORDENADORIA DE INTEGRAÇÃO ESTUDANTIL</w:t>
            </w:r>
          </w:p>
          <w:p w:rsidR="002A76AF" w:rsidRPr="00253589" w:rsidRDefault="002A76AF" w:rsidP="0029757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NÚCLEO DE SERVIÇO SOCIAL</w:t>
            </w:r>
          </w:p>
        </w:tc>
        <w:tc>
          <w:tcPr>
            <w:tcW w:w="2340" w:type="dxa"/>
          </w:tcPr>
          <w:p w:rsidR="002A76AF" w:rsidRPr="00253589" w:rsidRDefault="002A76AF" w:rsidP="00297577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140006" cy="561975"/>
                  <wp:effectExtent l="19050" t="0" r="2994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6AF" w:rsidRPr="00253589" w:rsidTr="00297577">
        <w:trPr>
          <w:trHeight w:val="1602"/>
        </w:trPr>
        <w:tc>
          <w:tcPr>
            <w:tcW w:w="1800" w:type="dxa"/>
          </w:tcPr>
          <w:p w:rsidR="002A76AF" w:rsidRPr="00253589" w:rsidRDefault="002A76AF" w:rsidP="0029757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0" w:type="dxa"/>
          </w:tcPr>
          <w:p w:rsidR="002A76AF" w:rsidRDefault="002A76AF" w:rsidP="0029757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A76AF" w:rsidRDefault="002A76AF" w:rsidP="0029757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A76AF" w:rsidRPr="002A76AF" w:rsidRDefault="002A76AF" w:rsidP="002A76A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AVISO PARA ALUNOS QUE NÃO DERAM CIÊNCIA DE RECURSOS EM 2016</w:t>
            </w:r>
          </w:p>
        </w:tc>
        <w:tc>
          <w:tcPr>
            <w:tcW w:w="2340" w:type="dxa"/>
          </w:tcPr>
          <w:p w:rsidR="002A76AF" w:rsidRPr="00253589" w:rsidRDefault="002A76AF" w:rsidP="00297577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116D1E" w:rsidRDefault="002A76AF" w:rsidP="002A76AF">
      <w:pPr>
        <w:ind w:firstLine="708"/>
        <w:jc w:val="both"/>
        <w:rPr>
          <w:sz w:val="24"/>
          <w:szCs w:val="24"/>
        </w:rPr>
      </w:pPr>
      <w:r w:rsidRPr="002A76AF">
        <w:rPr>
          <w:sz w:val="24"/>
          <w:szCs w:val="24"/>
        </w:rPr>
        <w:t xml:space="preserve">Alunos abaixo listados que entraram com recurso na Pró-Reitoria de Assuntos Estudantis para solicitar </w:t>
      </w:r>
      <w:r>
        <w:rPr>
          <w:sz w:val="24"/>
          <w:szCs w:val="24"/>
        </w:rPr>
        <w:t>revisão de processo</w:t>
      </w:r>
      <w:r w:rsidRPr="002A76AF">
        <w:rPr>
          <w:sz w:val="24"/>
          <w:szCs w:val="24"/>
        </w:rPr>
        <w:t xml:space="preserve"> relativo à demanda de auxílios estudantis no ano de 2016</w:t>
      </w:r>
      <w:r w:rsidR="00B558E0">
        <w:rPr>
          <w:sz w:val="24"/>
          <w:szCs w:val="24"/>
        </w:rPr>
        <w:t xml:space="preserve"> e início 2017</w:t>
      </w:r>
      <w:r w:rsidRPr="002A76AF">
        <w:rPr>
          <w:sz w:val="24"/>
          <w:szCs w:val="24"/>
        </w:rPr>
        <w:t xml:space="preserve"> e que, após inúmeras tentativas de contato</w:t>
      </w:r>
      <w:r w:rsidR="00EE02AF">
        <w:rPr>
          <w:sz w:val="24"/>
          <w:szCs w:val="24"/>
        </w:rPr>
        <w:t xml:space="preserve"> por parte da UFPel</w:t>
      </w:r>
      <w:r w:rsidRPr="002A76AF">
        <w:rPr>
          <w:sz w:val="24"/>
          <w:szCs w:val="24"/>
        </w:rPr>
        <w:t>, não compareceram à PRAE para dar ciência do processo, devem comparecer à recepção da PRAE</w:t>
      </w:r>
      <w:r w:rsidR="00EE02AF">
        <w:rPr>
          <w:sz w:val="24"/>
          <w:szCs w:val="24"/>
        </w:rPr>
        <w:t xml:space="preserve">, à rua Almirante Barroso nº 1202, </w:t>
      </w:r>
      <w:r w:rsidRPr="002A76AF">
        <w:rPr>
          <w:sz w:val="24"/>
          <w:szCs w:val="24"/>
        </w:rPr>
        <w:t xml:space="preserve"> ATÉ 08/12/2017, sob pena de indeferimento automático. Uma vez comparecendo para tal procedimento, solicitamos que atualize os contatos de telefone e correio eletrônico.</w:t>
      </w:r>
    </w:p>
    <w:p w:rsidR="00EE02AF" w:rsidRDefault="00EE02AF" w:rsidP="002A76AF">
      <w:pPr>
        <w:ind w:firstLine="708"/>
        <w:jc w:val="both"/>
        <w:rPr>
          <w:sz w:val="24"/>
          <w:szCs w:val="24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00"/>
        <w:gridCol w:w="5220"/>
      </w:tblGrid>
      <w:tr w:rsidR="00EE02AF" w:rsidRPr="00EE02AF" w:rsidTr="00EE02AF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E02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MATRICULA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E02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16102950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ALEXANDRE DE SOUZA ORTOLAN FILHO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14102800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ANDRESSA DA SILVA MOLINA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15103124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BRUNA CORTÊS TEIXEIRA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15104099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BRUNO GOMES DE LIMA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16100579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CAIO MAURÍCIO AMADO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16200593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CAROLINE PEREIRA CASTRO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14103732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DAIANE ROSCHILDT IPERLING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15201060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ELIAQUIM DA SILVA GONÇALVES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16103964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EMILY PORTO LIMA CAMARGO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16103207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EVELYN PORTO LIMA CAMARGO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13103236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FELIPE HORÁCIO LEITE DA SILVA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16102994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FERNANDA GABRIELLE PEREIRA DOS SANTOS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15200080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INGRID ANE GONÇALVES VIANA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16100269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JANIEL VEJA BITENCOUT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16102891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JOHANN SPERANDINI ANTONELLI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15104191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JONATHAS FERREIRA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14200099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LARISSA LONGARAY MACHADO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16103318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LORRAYNE DE MENEZES DA SILVA</w:t>
            </w:r>
          </w:p>
        </w:tc>
      </w:tr>
      <w:tr w:rsidR="00EE02AF" w:rsidRPr="00EE02AF" w:rsidTr="00EE02A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15201119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LUCAS LOBO POUEY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15103225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LUIS OTÁVIO DE SOUZA PRONÇA PEREIRA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16100530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MATEUS VICENTE ALVES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15100765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MATHEUS SILVA DOS SANTOS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14100705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MORGANA LUDTKE AZEVEDO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14200007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PATRICK DA SILVA SILVA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16103129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PAULO DE TARSO MAIA MONTEIRO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16103304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PAULO ROBERTO RODRGUES JUNIOR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15102304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PEDRO MARCO RIBEIRO PIRES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16103512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RAFAEL DA SILVA DIAS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14201038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RAPHAELA DE VARGAS ROEPKE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16100258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RAUL CUNHA FIORI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14104427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SANDRIA CÂNDIDA MARTINS ROSSALES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16100514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SILVIO THIAGO DE OLIVEIRA RAPHAELLI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11108495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TAILANA PINZ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12200077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TALITA AGUIDA DADALT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15200953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THAIS MEUS VOGT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14100743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THAYSSA HERPET CABRAL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14104503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VICTORIA NOVO SCHMITZ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15300103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VITOR GABRIEL COIMBRA FARIAS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16102814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VITOR PINHEIRO RODRIGUES</w:t>
            </w:r>
          </w:p>
        </w:tc>
      </w:tr>
      <w:tr w:rsidR="00EE02AF" w:rsidRPr="00EE02AF" w:rsidTr="00EE02A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16102790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2AF" w:rsidRPr="00EE02AF" w:rsidRDefault="00EE02AF" w:rsidP="00EE0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02AF">
              <w:rPr>
                <w:rFonts w:ascii="Arial" w:eastAsia="Times New Roman" w:hAnsi="Arial" w:cs="Arial"/>
                <w:color w:val="000000"/>
                <w:lang w:eastAsia="pt-BR"/>
              </w:rPr>
              <w:t>VIVIANE ALMEIDA BEREZA</w:t>
            </w:r>
          </w:p>
        </w:tc>
      </w:tr>
    </w:tbl>
    <w:p w:rsidR="00EE02AF" w:rsidRPr="002A76AF" w:rsidRDefault="00EE02AF" w:rsidP="002A76AF">
      <w:pPr>
        <w:ind w:firstLine="708"/>
        <w:jc w:val="both"/>
        <w:rPr>
          <w:sz w:val="24"/>
          <w:szCs w:val="24"/>
        </w:rPr>
      </w:pPr>
    </w:p>
    <w:p w:rsidR="00DA62C7" w:rsidRPr="00DA62C7" w:rsidRDefault="00DA62C7" w:rsidP="00DA62C7">
      <w:pPr>
        <w:ind w:firstLine="708"/>
        <w:jc w:val="center"/>
        <w:rPr>
          <w:sz w:val="24"/>
          <w:szCs w:val="24"/>
        </w:rPr>
      </w:pPr>
      <w:r w:rsidRPr="00DA62C7">
        <w:rPr>
          <w:sz w:val="24"/>
          <w:szCs w:val="24"/>
        </w:rPr>
        <w:t>Pelotas, 14 de novembro de 2017.</w:t>
      </w:r>
    </w:p>
    <w:p w:rsidR="00DA62C7" w:rsidRPr="00DA62C7" w:rsidRDefault="00DA62C7" w:rsidP="00DA62C7">
      <w:pPr>
        <w:jc w:val="both"/>
        <w:rPr>
          <w:sz w:val="24"/>
          <w:szCs w:val="24"/>
        </w:rPr>
      </w:pPr>
    </w:p>
    <w:p w:rsidR="00DA62C7" w:rsidRPr="00DA62C7" w:rsidRDefault="00DA62C7" w:rsidP="00DA62C7">
      <w:pPr>
        <w:rPr>
          <w:sz w:val="24"/>
          <w:szCs w:val="24"/>
        </w:rPr>
      </w:pPr>
    </w:p>
    <w:p w:rsidR="00DA62C7" w:rsidRPr="00DA62C7" w:rsidRDefault="00DA62C7" w:rsidP="00DA62C7">
      <w:pPr>
        <w:rPr>
          <w:sz w:val="24"/>
          <w:szCs w:val="24"/>
        </w:rPr>
      </w:pPr>
    </w:p>
    <w:p w:rsidR="00DA62C7" w:rsidRPr="00DA62C7" w:rsidRDefault="00DA62C7" w:rsidP="00DA62C7">
      <w:pPr>
        <w:rPr>
          <w:sz w:val="24"/>
          <w:szCs w:val="24"/>
        </w:rPr>
      </w:pPr>
    </w:p>
    <w:p w:rsidR="00DA62C7" w:rsidRPr="00DA62C7" w:rsidRDefault="00DA62C7" w:rsidP="00DA62C7">
      <w:pPr>
        <w:spacing w:after="0" w:line="240" w:lineRule="auto"/>
        <w:jc w:val="center"/>
        <w:rPr>
          <w:sz w:val="24"/>
          <w:szCs w:val="24"/>
        </w:rPr>
      </w:pPr>
      <w:r w:rsidRPr="00DA62C7">
        <w:rPr>
          <w:sz w:val="24"/>
          <w:szCs w:val="24"/>
        </w:rPr>
        <w:t>Stéphanie Schaefer Batista</w:t>
      </w:r>
    </w:p>
    <w:p w:rsidR="00DA62C7" w:rsidRPr="00DA62C7" w:rsidRDefault="00DA62C7" w:rsidP="00DA62C7">
      <w:pPr>
        <w:spacing w:after="0" w:line="240" w:lineRule="auto"/>
        <w:jc w:val="center"/>
        <w:rPr>
          <w:sz w:val="24"/>
          <w:szCs w:val="24"/>
        </w:rPr>
      </w:pPr>
      <w:r w:rsidRPr="00DA62C7">
        <w:rPr>
          <w:sz w:val="24"/>
          <w:szCs w:val="24"/>
        </w:rPr>
        <w:t>Chefe do Núcleo de Serviço Social</w:t>
      </w:r>
    </w:p>
    <w:p w:rsidR="00DA62C7" w:rsidRPr="00DA62C7" w:rsidRDefault="00DA62C7" w:rsidP="00DA62C7">
      <w:pPr>
        <w:rPr>
          <w:sz w:val="24"/>
          <w:szCs w:val="24"/>
        </w:rPr>
      </w:pPr>
    </w:p>
    <w:p w:rsidR="00DA62C7" w:rsidRPr="00DA62C7" w:rsidRDefault="00DA62C7" w:rsidP="00DA62C7">
      <w:pPr>
        <w:spacing w:after="0" w:line="240" w:lineRule="auto"/>
        <w:jc w:val="center"/>
        <w:rPr>
          <w:sz w:val="24"/>
          <w:szCs w:val="24"/>
        </w:rPr>
      </w:pPr>
      <w:r w:rsidRPr="00DA62C7">
        <w:rPr>
          <w:sz w:val="24"/>
          <w:szCs w:val="24"/>
        </w:rPr>
        <w:t>Janaína da Silva Guerra</w:t>
      </w:r>
    </w:p>
    <w:p w:rsidR="00DA62C7" w:rsidRPr="00DA62C7" w:rsidRDefault="00DA62C7" w:rsidP="00DA62C7">
      <w:pPr>
        <w:spacing w:after="0" w:line="240" w:lineRule="auto"/>
        <w:jc w:val="center"/>
        <w:rPr>
          <w:sz w:val="24"/>
          <w:szCs w:val="24"/>
        </w:rPr>
      </w:pPr>
      <w:r w:rsidRPr="00DA62C7">
        <w:rPr>
          <w:sz w:val="24"/>
          <w:szCs w:val="24"/>
        </w:rPr>
        <w:t>Coordenadora de Integração Estudantil</w:t>
      </w:r>
    </w:p>
    <w:p w:rsidR="00DA62C7" w:rsidRPr="00DA62C7" w:rsidRDefault="00DA62C7" w:rsidP="00DA62C7">
      <w:pPr>
        <w:rPr>
          <w:sz w:val="24"/>
          <w:szCs w:val="24"/>
        </w:rPr>
      </w:pPr>
    </w:p>
    <w:p w:rsidR="00DA62C7" w:rsidRPr="00DA62C7" w:rsidRDefault="00DA62C7" w:rsidP="00DA62C7">
      <w:pPr>
        <w:spacing w:after="0" w:line="240" w:lineRule="auto"/>
        <w:jc w:val="center"/>
        <w:rPr>
          <w:sz w:val="24"/>
          <w:szCs w:val="24"/>
        </w:rPr>
      </w:pPr>
      <w:r w:rsidRPr="00DA62C7">
        <w:rPr>
          <w:sz w:val="24"/>
          <w:szCs w:val="24"/>
        </w:rPr>
        <w:t>Mário de Azevedo Junior</w:t>
      </w:r>
    </w:p>
    <w:p w:rsidR="00DA62C7" w:rsidRPr="00DA62C7" w:rsidRDefault="00DA62C7" w:rsidP="00DA62C7">
      <w:pPr>
        <w:spacing w:after="0" w:line="240" w:lineRule="auto"/>
        <w:jc w:val="center"/>
        <w:rPr>
          <w:sz w:val="24"/>
          <w:szCs w:val="24"/>
        </w:rPr>
      </w:pPr>
      <w:r w:rsidRPr="00DA62C7">
        <w:rPr>
          <w:sz w:val="24"/>
          <w:szCs w:val="24"/>
        </w:rPr>
        <w:t>Pró-Reitor de Assuntos Estudantis</w:t>
      </w:r>
    </w:p>
    <w:p w:rsidR="002A76AF" w:rsidRDefault="002A76AF"/>
    <w:sectPr w:rsidR="002A76AF" w:rsidSect="00116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6AF"/>
    <w:rsid w:val="00116D1E"/>
    <w:rsid w:val="002A76AF"/>
    <w:rsid w:val="00B558E0"/>
    <w:rsid w:val="00DA62C7"/>
    <w:rsid w:val="00EE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 social</dc:creator>
  <cp:keywords/>
  <dc:description/>
  <cp:lastModifiedBy>serviço social</cp:lastModifiedBy>
  <cp:revision>5</cp:revision>
  <dcterms:created xsi:type="dcterms:W3CDTF">2017-11-14T16:06:00Z</dcterms:created>
  <dcterms:modified xsi:type="dcterms:W3CDTF">2017-11-14T16:21:00Z</dcterms:modified>
</cp:coreProperties>
</file>