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1831"/>
        <w:gridCol w:w="6408"/>
        <w:gridCol w:w="2381"/>
      </w:tblGrid>
      <w:tr w:rsidR="009A4A65" w:rsidRPr="00A7268C" w:rsidTr="00BD69FD">
        <w:trPr>
          <w:trHeight w:val="583"/>
        </w:trPr>
        <w:tc>
          <w:tcPr>
            <w:tcW w:w="183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43180</wp:posOffset>
                  </wp:positionV>
                  <wp:extent cx="952500" cy="952500"/>
                  <wp:effectExtent l="19050" t="0" r="0" b="0"/>
                  <wp:wrapSquare wrapText="bothSides"/>
                  <wp:docPr id="12" name="Imagem 3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MINISTÉRIO DA EDUCAÇÃO</w:t>
            </w: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UNIVERSIDADE FEDERAL DE PELOTAS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075">
              <w:rPr>
                <w:rFonts w:ascii="Times New Roman" w:hAnsi="Times New Roman"/>
                <w:b/>
                <w:sz w:val="24"/>
                <w:szCs w:val="24"/>
              </w:rPr>
              <w:t>PRÓ-REITORIA DE ASSUNTOS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COORDENAÇÃO DE POLÍTICAS ESTUDANTIS</w:t>
            </w:r>
          </w:p>
          <w:p w:rsidR="009A4A6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9A4A65" w:rsidRPr="007D5075" w:rsidRDefault="009A4A65" w:rsidP="00BD69FD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48740" cy="670560"/>
                  <wp:effectExtent l="19050" t="0" r="3810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A65" w:rsidRDefault="009A4A65" w:rsidP="009A4A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0388" w:rsidRDefault="00400388" w:rsidP="009A4A65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Arial" w:hAnsi="Arial" w:cs="Arial"/>
          <w:b/>
          <w:bCs/>
          <w:sz w:val="28"/>
          <w:szCs w:val="28"/>
        </w:rPr>
      </w:pPr>
    </w:p>
    <w:p w:rsidR="009A4A65" w:rsidRDefault="00DF24CC" w:rsidP="0040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</w:p>
    <w:p w:rsidR="009A4A65" w:rsidRDefault="00400388" w:rsidP="00400388">
      <w:pPr>
        <w:widowControl w:val="0"/>
        <w:autoSpaceDE w:val="0"/>
        <w:autoSpaceDN w:val="0"/>
        <w:adjustRightInd w:val="0"/>
        <w:spacing w:after="0" w:line="239" w:lineRule="auto"/>
        <w:ind w:left="1780" w:hanging="17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Tabela de Valores da Bolsa Auxílio Viagem</w:t>
      </w: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968"/>
        <w:gridCol w:w="5592"/>
      </w:tblGrid>
      <w:tr w:rsidR="009A4A65" w:rsidTr="0019049B">
        <w:tc>
          <w:tcPr>
            <w:tcW w:w="10560" w:type="dxa"/>
            <w:gridSpan w:val="2"/>
            <w:shd w:val="clear" w:color="auto" w:fill="DBE5F1" w:themeFill="accent1" w:themeFillTint="33"/>
            <w:vAlign w:val="center"/>
          </w:tcPr>
          <w:p w:rsidR="009A4A65" w:rsidRPr="0019049B" w:rsidRDefault="007F49A1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Graduação</w:t>
            </w:r>
          </w:p>
        </w:tc>
      </w:tr>
      <w:tr w:rsidR="009A4A65" w:rsidTr="004573DB">
        <w:tc>
          <w:tcPr>
            <w:tcW w:w="4968" w:type="dxa"/>
          </w:tcPr>
          <w:p w:rsidR="009A4A65" w:rsidRDefault="004573DB" w:rsidP="000C6F7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BAV </w:t>
            </w:r>
            <w:r w:rsidR="000C6F74">
              <w:rPr>
                <w:rFonts w:ascii="Times New Roman" w:hAnsi="Times New Roman"/>
                <w:sz w:val="24"/>
                <w:szCs w:val="24"/>
              </w:rPr>
              <w:t>Brasil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2" w:type="dxa"/>
          </w:tcPr>
          <w:p w:rsidR="009A4A65" w:rsidRDefault="004573DB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R$ 100,00</w:t>
            </w:r>
          </w:p>
        </w:tc>
      </w:tr>
      <w:tr w:rsidR="009A4A65" w:rsidTr="004573DB">
        <w:tc>
          <w:tcPr>
            <w:tcW w:w="4968" w:type="dxa"/>
          </w:tcPr>
          <w:p w:rsidR="009A4A65" w:rsidRDefault="004573DB" w:rsidP="000C6F7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BAV </w:t>
            </w:r>
            <w:r w:rsidR="000C6F74">
              <w:rPr>
                <w:rFonts w:ascii="Times New Roman" w:hAnsi="Times New Roman"/>
                <w:sz w:val="24"/>
                <w:szCs w:val="24"/>
              </w:rPr>
              <w:t>Exterior</w:t>
            </w:r>
          </w:p>
        </w:tc>
        <w:tc>
          <w:tcPr>
            <w:tcW w:w="5592" w:type="dxa"/>
          </w:tcPr>
          <w:p w:rsidR="009A4A65" w:rsidRDefault="004573DB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R$ 160,00</w:t>
            </w:r>
          </w:p>
        </w:tc>
      </w:tr>
      <w:tr w:rsidR="009A4A65" w:rsidTr="004573DB">
        <w:tc>
          <w:tcPr>
            <w:tcW w:w="4968" w:type="dxa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65" w:rsidTr="007A79F9">
        <w:tc>
          <w:tcPr>
            <w:tcW w:w="10560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65" w:rsidTr="00895855">
        <w:tc>
          <w:tcPr>
            <w:tcW w:w="10560" w:type="dxa"/>
            <w:gridSpan w:val="2"/>
          </w:tcPr>
          <w:p w:rsidR="009A4A65" w:rsidRDefault="009A4A65" w:rsidP="009A4A6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C83" w:rsidTr="0019049B">
        <w:tc>
          <w:tcPr>
            <w:tcW w:w="10560" w:type="dxa"/>
            <w:gridSpan w:val="2"/>
            <w:shd w:val="clear" w:color="auto" w:fill="DBE5F1" w:themeFill="accent1" w:themeFillTint="33"/>
            <w:vAlign w:val="center"/>
          </w:tcPr>
          <w:p w:rsidR="00360C83" w:rsidRPr="00AC3733" w:rsidRDefault="000C6F74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Pós-Graduação</w:t>
            </w:r>
          </w:p>
        </w:tc>
      </w:tr>
      <w:tr w:rsidR="000C6F74" w:rsidTr="000C6F74">
        <w:tc>
          <w:tcPr>
            <w:tcW w:w="4968" w:type="dxa"/>
          </w:tcPr>
          <w:p w:rsidR="000C6F74" w:rsidRDefault="000C6F74" w:rsidP="004376C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BAV Interior Brasil</w:t>
            </w:r>
          </w:p>
        </w:tc>
        <w:tc>
          <w:tcPr>
            <w:tcW w:w="5592" w:type="dxa"/>
            <w:vAlign w:val="center"/>
          </w:tcPr>
          <w:p w:rsidR="000C6F74" w:rsidRPr="00360C83" w:rsidRDefault="000C6F74" w:rsidP="000C6F7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R$ 150,00</w:t>
            </w:r>
          </w:p>
        </w:tc>
      </w:tr>
      <w:tr w:rsidR="000C6F74" w:rsidTr="000C6F74">
        <w:tc>
          <w:tcPr>
            <w:tcW w:w="4968" w:type="dxa"/>
          </w:tcPr>
          <w:p w:rsidR="000C6F74" w:rsidRDefault="000C6F74" w:rsidP="006142F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BAV Capital Brasil</w:t>
            </w:r>
          </w:p>
        </w:tc>
        <w:tc>
          <w:tcPr>
            <w:tcW w:w="5592" w:type="dxa"/>
            <w:vAlign w:val="center"/>
          </w:tcPr>
          <w:p w:rsidR="000C6F74" w:rsidRPr="00360C83" w:rsidRDefault="000C6F74" w:rsidP="000C6F7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R$ 200,00</w:t>
            </w:r>
          </w:p>
        </w:tc>
      </w:tr>
      <w:tr w:rsidR="000C6F74" w:rsidTr="000C6F74">
        <w:tc>
          <w:tcPr>
            <w:tcW w:w="4968" w:type="dxa"/>
            <w:vAlign w:val="center"/>
          </w:tcPr>
          <w:p w:rsidR="000C6F74" w:rsidRPr="00360C83" w:rsidRDefault="000C6F74" w:rsidP="00360C83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BAV Exterior</w:t>
            </w:r>
          </w:p>
        </w:tc>
        <w:tc>
          <w:tcPr>
            <w:tcW w:w="5592" w:type="dxa"/>
            <w:vAlign w:val="center"/>
          </w:tcPr>
          <w:p w:rsidR="000C6F74" w:rsidRPr="00360C83" w:rsidRDefault="00E40F1F" w:rsidP="000C6F7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$ 250,00</w:t>
            </w:r>
          </w:p>
        </w:tc>
      </w:tr>
    </w:tbl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9A4A65" w:rsidRDefault="009A4A65" w:rsidP="009A4A6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sectPr w:rsidR="009A4A65" w:rsidSect="00CF4645">
      <w:pgSz w:w="12240" w:h="15840"/>
      <w:pgMar w:top="720" w:right="720" w:bottom="720" w:left="720" w:header="720" w:footer="720" w:gutter="0"/>
      <w:cols w:space="720" w:equalWidth="0">
        <w:col w:w="1042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65"/>
    <w:rsid w:val="000C6F74"/>
    <w:rsid w:val="0019049B"/>
    <w:rsid w:val="00360C83"/>
    <w:rsid w:val="00400388"/>
    <w:rsid w:val="00446B1C"/>
    <w:rsid w:val="004573DB"/>
    <w:rsid w:val="004724D8"/>
    <w:rsid w:val="0057198E"/>
    <w:rsid w:val="005B6B43"/>
    <w:rsid w:val="006D0B95"/>
    <w:rsid w:val="007F49A1"/>
    <w:rsid w:val="008F10DC"/>
    <w:rsid w:val="009A4A65"/>
    <w:rsid w:val="00AC3733"/>
    <w:rsid w:val="00CA46AA"/>
    <w:rsid w:val="00CD3944"/>
    <w:rsid w:val="00D02ADF"/>
    <w:rsid w:val="00DF24CC"/>
    <w:rsid w:val="00DF5EC2"/>
    <w:rsid w:val="00E40F1F"/>
    <w:rsid w:val="00E94203"/>
    <w:rsid w:val="00ED2F2D"/>
    <w:rsid w:val="00ED6A81"/>
    <w:rsid w:val="00F3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A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16</cp:revision>
  <dcterms:created xsi:type="dcterms:W3CDTF">2015-02-05T12:05:00Z</dcterms:created>
  <dcterms:modified xsi:type="dcterms:W3CDTF">2015-02-26T15:14:00Z</dcterms:modified>
</cp:coreProperties>
</file>