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0" w:type="pct"/>
        <w:tblCellMar>
          <w:left w:w="70" w:type="dxa"/>
          <w:right w:w="70" w:type="dxa"/>
        </w:tblCellMar>
        <w:tblLook w:val="0000"/>
      </w:tblPr>
      <w:tblGrid>
        <w:gridCol w:w="2305"/>
        <w:gridCol w:w="6187"/>
        <w:gridCol w:w="2770"/>
      </w:tblGrid>
      <w:tr w:rsidR="00BF3602" w:rsidTr="00404585">
        <w:tc>
          <w:tcPr>
            <w:tcW w:w="1023" w:type="pct"/>
          </w:tcPr>
          <w:p w:rsidR="00BF3602" w:rsidRDefault="006A2939">
            <w:r>
              <w:rPr>
                <w:noProof/>
              </w:rPr>
              <w:drawing>
                <wp:inline distT="0" distB="0" distL="0" distR="0">
                  <wp:extent cx="904875" cy="942975"/>
                  <wp:effectExtent l="19050" t="0" r="9525" b="0"/>
                  <wp:docPr id="1" name="Imagem 1" descr="UFPe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e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pct"/>
          </w:tcPr>
          <w:p w:rsidR="00BF3602" w:rsidRDefault="00BF3602">
            <w:pPr>
              <w:pStyle w:val="Cabealho"/>
              <w:jc w:val="center"/>
              <w:rPr>
                <w:rFonts w:ascii="Footlight MT Light" w:hAnsi="Footlight MT Light"/>
                <w:b/>
              </w:rPr>
            </w:pPr>
          </w:p>
          <w:p w:rsidR="00BF3602" w:rsidRPr="000677E7" w:rsidRDefault="00BF360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E7">
              <w:rPr>
                <w:rFonts w:ascii="Arial" w:hAnsi="Arial" w:cs="Arial"/>
                <w:sz w:val="22"/>
                <w:szCs w:val="22"/>
              </w:rPr>
              <w:t>MINISTÉRIO DA EDUCAÇÃO</w:t>
            </w:r>
          </w:p>
          <w:p w:rsidR="00BF3602" w:rsidRPr="000677E7" w:rsidRDefault="00BF360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E7">
              <w:rPr>
                <w:rFonts w:ascii="Arial" w:hAnsi="Arial" w:cs="Arial"/>
                <w:sz w:val="22"/>
                <w:szCs w:val="22"/>
              </w:rPr>
              <w:t>UNIVERSIDADE FEDERAL DE PELOTAS</w:t>
            </w:r>
          </w:p>
          <w:p w:rsidR="00BF3602" w:rsidRPr="000677E7" w:rsidRDefault="00BF360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E7">
              <w:rPr>
                <w:rFonts w:ascii="Arial" w:hAnsi="Arial" w:cs="Arial"/>
                <w:sz w:val="22"/>
                <w:szCs w:val="22"/>
              </w:rPr>
              <w:t>FACULDADE DE AGRONOMIA ELISEU MACIEL</w:t>
            </w:r>
          </w:p>
          <w:p w:rsidR="00BF3602" w:rsidRPr="000677E7" w:rsidRDefault="00BF360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7E7">
              <w:rPr>
                <w:rFonts w:ascii="Arial" w:hAnsi="Arial" w:cs="Arial"/>
                <w:sz w:val="22"/>
                <w:szCs w:val="22"/>
              </w:rPr>
              <w:t>DEPARTAMENTO DE ZOOTECNIA</w:t>
            </w:r>
          </w:p>
          <w:p w:rsidR="00BF3602" w:rsidRDefault="00BF3602" w:rsidP="00404585">
            <w:pPr>
              <w:pStyle w:val="Cabealho"/>
              <w:jc w:val="center"/>
            </w:pPr>
            <w:r w:rsidRPr="000677E7">
              <w:rPr>
                <w:rFonts w:ascii="Arial" w:hAnsi="Arial" w:cs="Arial"/>
                <w:sz w:val="22"/>
                <w:szCs w:val="22"/>
              </w:rPr>
              <w:t>PROGRAMA DE PÓS-GRADUAÇÃO EM ZOOTECNIA</w:t>
            </w:r>
          </w:p>
        </w:tc>
        <w:tc>
          <w:tcPr>
            <w:tcW w:w="1230" w:type="pct"/>
          </w:tcPr>
          <w:p w:rsidR="00BF3602" w:rsidRDefault="006A2939"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108585</wp:posOffset>
                  </wp:positionV>
                  <wp:extent cx="1298575" cy="740410"/>
                  <wp:effectExtent l="1905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3602" w:rsidRPr="00230671" w:rsidRDefault="000677E7">
      <w:pPr>
        <w:rPr>
          <w:rFonts w:ascii="Arial" w:hAnsi="Arial" w:cs="Arial"/>
          <w:sz w:val="22"/>
          <w:szCs w:val="22"/>
        </w:rPr>
      </w:pPr>
      <w:r w:rsidRPr="00230671">
        <w:rPr>
          <w:rFonts w:ascii="Arial" w:hAnsi="Arial" w:cs="Arial"/>
          <w:sz w:val="22"/>
          <w:szCs w:val="22"/>
        </w:rPr>
        <w:t>___________________________________________________________________________________</w:t>
      </w:r>
    </w:p>
    <w:p w:rsidR="003F60B2" w:rsidRPr="00230671" w:rsidRDefault="003F60B2" w:rsidP="003F60B2">
      <w:pPr>
        <w:tabs>
          <w:tab w:val="center" w:pos="4703"/>
        </w:tabs>
        <w:suppressAutoHyphens/>
        <w:ind w:firstLine="709"/>
        <w:jc w:val="right"/>
        <w:rPr>
          <w:rFonts w:ascii="Arial" w:hAnsi="Arial" w:cs="Arial"/>
          <w:spacing w:val="-6"/>
          <w:sz w:val="22"/>
          <w:szCs w:val="22"/>
        </w:rPr>
      </w:pPr>
    </w:p>
    <w:p w:rsidR="003F60B2" w:rsidRPr="00230671" w:rsidRDefault="003F60B2" w:rsidP="003F60B2">
      <w:pPr>
        <w:jc w:val="center"/>
        <w:rPr>
          <w:rFonts w:ascii="Arial" w:hAnsi="Arial" w:cs="Arial"/>
          <w:b/>
          <w:sz w:val="22"/>
          <w:szCs w:val="22"/>
        </w:rPr>
      </w:pPr>
      <w:r w:rsidRPr="00230671">
        <w:rPr>
          <w:rFonts w:ascii="Arial" w:hAnsi="Arial" w:cs="Arial"/>
          <w:b/>
          <w:sz w:val="22"/>
          <w:szCs w:val="22"/>
        </w:rPr>
        <w:t>CALENDÁRIO ACADÊMICO 20</w:t>
      </w:r>
      <w:r w:rsidR="00C07B08">
        <w:rPr>
          <w:rFonts w:ascii="Arial" w:hAnsi="Arial" w:cs="Arial"/>
          <w:b/>
          <w:sz w:val="22"/>
          <w:szCs w:val="22"/>
        </w:rPr>
        <w:t>20/01</w:t>
      </w:r>
    </w:p>
    <w:p w:rsidR="00885338" w:rsidRPr="00230671" w:rsidRDefault="00924997" w:rsidP="00885338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230671">
        <w:rPr>
          <w:rFonts w:ascii="Arial" w:hAnsi="Arial" w:cs="Arial"/>
          <w:b/>
          <w:sz w:val="22"/>
          <w:szCs w:val="22"/>
        </w:rPr>
        <w:t>Fever</w:t>
      </w:r>
      <w:r w:rsidR="00885338" w:rsidRPr="00230671">
        <w:rPr>
          <w:rFonts w:ascii="Arial" w:hAnsi="Arial" w:cs="Arial"/>
          <w:b/>
          <w:sz w:val="22"/>
          <w:szCs w:val="22"/>
        </w:rPr>
        <w:t>eiro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8505"/>
      </w:tblGrid>
      <w:tr w:rsidR="00885338" w:rsidRPr="00230671" w:rsidTr="00EF5740">
        <w:tc>
          <w:tcPr>
            <w:tcW w:w="1526" w:type="dxa"/>
          </w:tcPr>
          <w:p w:rsidR="00885338" w:rsidRPr="00230671" w:rsidRDefault="00C07B08" w:rsidP="00885338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8505" w:type="dxa"/>
          </w:tcPr>
          <w:p w:rsidR="00885338" w:rsidRPr="00230671" w:rsidRDefault="00885338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Data limite para os professores informarem as ofertas para 20</w:t>
            </w:r>
            <w:r w:rsidR="00C07B08">
              <w:rPr>
                <w:rFonts w:ascii="Arial" w:hAnsi="Arial" w:cs="Arial"/>
                <w:sz w:val="22"/>
                <w:szCs w:val="22"/>
              </w:rPr>
              <w:t>20</w:t>
            </w:r>
            <w:r w:rsidR="00EE05AD" w:rsidRPr="00230671">
              <w:rPr>
                <w:rFonts w:ascii="Arial" w:hAnsi="Arial" w:cs="Arial"/>
                <w:sz w:val="22"/>
                <w:szCs w:val="22"/>
              </w:rPr>
              <w:t>/1</w:t>
            </w:r>
            <w:r w:rsidRPr="0023067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via e-mail PPGZ</w:t>
            </w:r>
          </w:p>
        </w:tc>
      </w:tr>
    </w:tbl>
    <w:p w:rsidR="00885338" w:rsidRPr="00230671" w:rsidRDefault="00885338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</w:p>
    <w:p w:rsidR="003F60B2" w:rsidRPr="00230671" w:rsidRDefault="003F60B2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230671">
        <w:rPr>
          <w:rFonts w:ascii="Arial" w:hAnsi="Arial" w:cs="Arial"/>
          <w:b/>
          <w:sz w:val="22"/>
          <w:szCs w:val="22"/>
        </w:rPr>
        <w:t>Março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8505"/>
      </w:tblGrid>
      <w:tr w:rsidR="003F60B2" w:rsidRPr="00230671" w:rsidTr="00EF5740">
        <w:tc>
          <w:tcPr>
            <w:tcW w:w="1526" w:type="dxa"/>
          </w:tcPr>
          <w:p w:rsidR="003F60B2" w:rsidRPr="00230671" w:rsidRDefault="00DE1E67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07B0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85338" w:rsidRPr="00230671">
              <w:rPr>
                <w:rFonts w:ascii="Arial" w:hAnsi="Arial" w:cs="Arial"/>
                <w:b/>
                <w:sz w:val="22"/>
                <w:szCs w:val="22"/>
              </w:rPr>
              <w:t>-0</w:t>
            </w:r>
            <w:r w:rsidR="00C07B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3F60B2" w:rsidRPr="00230671" w:rsidRDefault="003F60B2" w:rsidP="0088533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 xml:space="preserve">Matrícula de alunos </w:t>
            </w:r>
            <w:r w:rsidR="00885338" w:rsidRPr="00230671">
              <w:rPr>
                <w:rFonts w:ascii="Arial" w:hAnsi="Arial" w:cs="Arial"/>
                <w:sz w:val="22"/>
                <w:szCs w:val="22"/>
              </w:rPr>
              <w:t xml:space="preserve">antigos – 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via </w:t>
            </w:r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formulário </w:t>
            </w:r>
            <w:proofErr w:type="gramStart"/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proofErr w:type="gramEnd"/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por 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e-mail </w:t>
            </w:r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do 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PPGZ</w:t>
            </w:r>
          </w:p>
        </w:tc>
      </w:tr>
      <w:tr w:rsidR="003F60B2" w:rsidRPr="00230671" w:rsidTr="00EF5740">
        <w:tc>
          <w:tcPr>
            <w:tcW w:w="1526" w:type="dxa"/>
          </w:tcPr>
          <w:p w:rsidR="003F60B2" w:rsidRPr="00230671" w:rsidRDefault="00885338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07B08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505" w:type="dxa"/>
          </w:tcPr>
          <w:p w:rsidR="003F60B2" w:rsidRPr="00230671" w:rsidRDefault="003F60B2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 xml:space="preserve">Matrícula de alunos </w:t>
            </w:r>
            <w:r w:rsidR="00924997" w:rsidRPr="00230671">
              <w:rPr>
                <w:rFonts w:ascii="Arial" w:hAnsi="Arial" w:cs="Arial"/>
                <w:sz w:val="22"/>
                <w:szCs w:val="22"/>
              </w:rPr>
              <w:t>ingressantes 20</w:t>
            </w:r>
            <w:r w:rsidR="00C07B08">
              <w:rPr>
                <w:rFonts w:ascii="Arial" w:hAnsi="Arial" w:cs="Arial"/>
                <w:sz w:val="22"/>
                <w:szCs w:val="22"/>
              </w:rPr>
              <w:t>20</w:t>
            </w:r>
            <w:r w:rsidR="00BF3855" w:rsidRPr="0023067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F3855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presencial</w:t>
            </w:r>
          </w:p>
        </w:tc>
      </w:tr>
      <w:tr w:rsidR="00924997" w:rsidRPr="00230671" w:rsidTr="00EF5740">
        <w:tc>
          <w:tcPr>
            <w:tcW w:w="1526" w:type="dxa"/>
          </w:tcPr>
          <w:p w:rsidR="00924997" w:rsidRPr="00230671" w:rsidRDefault="00C07B08" w:rsidP="00727636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8505" w:type="dxa"/>
          </w:tcPr>
          <w:p w:rsidR="00924997" w:rsidRPr="00230671" w:rsidRDefault="00924997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Início das aulas do período 20</w:t>
            </w:r>
            <w:r w:rsidR="00C07B08">
              <w:rPr>
                <w:rFonts w:ascii="Arial" w:hAnsi="Arial" w:cs="Arial"/>
                <w:sz w:val="22"/>
                <w:szCs w:val="22"/>
              </w:rPr>
              <w:t>20</w:t>
            </w:r>
            <w:r w:rsidRPr="00230671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3F60B2" w:rsidRPr="00230671" w:rsidTr="00EF5740">
        <w:tc>
          <w:tcPr>
            <w:tcW w:w="1526" w:type="dxa"/>
          </w:tcPr>
          <w:p w:rsidR="003F60B2" w:rsidRPr="00230671" w:rsidRDefault="00C07B08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3F60B2" w:rsidRPr="00230671" w:rsidRDefault="00BF3855" w:rsidP="00BF3855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Matrícula de alunos de outros</w:t>
            </w:r>
            <w:r w:rsidR="003F60B2" w:rsidRPr="00230671">
              <w:rPr>
                <w:rFonts w:ascii="Arial" w:hAnsi="Arial" w:cs="Arial"/>
                <w:sz w:val="22"/>
                <w:szCs w:val="22"/>
              </w:rPr>
              <w:t xml:space="preserve"> Programa</w:t>
            </w:r>
            <w:r w:rsidRPr="00230671">
              <w:rPr>
                <w:rFonts w:ascii="Arial" w:hAnsi="Arial" w:cs="Arial"/>
                <w:sz w:val="22"/>
                <w:szCs w:val="22"/>
              </w:rPr>
              <w:t>s de Pós-Graduação</w:t>
            </w:r>
            <w:r w:rsidR="00374125" w:rsidRPr="0023067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74125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presencial</w:t>
            </w:r>
          </w:p>
        </w:tc>
      </w:tr>
    </w:tbl>
    <w:p w:rsidR="003F60B2" w:rsidRPr="00230671" w:rsidRDefault="003F60B2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</w:p>
    <w:p w:rsidR="003F60B2" w:rsidRPr="00230671" w:rsidRDefault="003F60B2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230671">
        <w:rPr>
          <w:rFonts w:ascii="Arial" w:hAnsi="Arial" w:cs="Arial"/>
          <w:b/>
          <w:sz w:val="22"/>
          <w:szCs w:val="22"/>
        </w:rPr>
        <w:t>Abril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8505"/>
      </w:tblGrid>
      <w:tr w:rsidR="003F60B2" w:rsidRPr="00230671" w:rsidTr="00EF5740">
        <w:tc>
          <w:tcPr>
            <w:tcW w:w="1526" w:type="dxa"/>
          </w:tcPr>
          <w:p w:rsidR="003F60B2" w:rsidRPr="00230671" w:rsidRDefault="003F60B2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07B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3F60B2" w:rsidRPr="00230671" w:rsidRDefault="003F60B2" w:rsidP="00925C7D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Data limite</w:t>
            </w:r>
            <w:r w:rsidRPr="002306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30671">
              <w:rPr>
                <w:rFonts w:ascii="Arial" w:hAnsi="Arial" w:cs="Arial"/>
                <w:sz w:val="22"/>
                <w:szCs w:val="22"/>
              </w:rPr>
              <w:t>para matrícula em disciplinas adicionais</w:t>
            </w:r>
            <w:r w:rsidR="00885338" w:rsidRPr="0023067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via </w:t>
            </w:r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formulário </w:t>
            </w:r>
            <w:proofErr w:type="gramStart"/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2</w:t>
            </w:r>
            <w:proofErr w:type="gramEnd"/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por 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e-mail PPGZ</w:t>
            </w:r>
          </w:p>
        </w:tc>
      </w:tr>
      <w:tr w:rsidR="003F60B2" w:rsidRPr="00230671" w:rsidTr="00EF5740">
        <w:tc>
          <w:tcPr>
            <w:tcW w:w="1526" w:type="dxa"/>
          </w:tcPr>
          <w:p w:rsidR="003F60B2" w:rsidRPr="00230671" w:rsidRDefault="00924997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C07B0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505" w:type="dxa"/>
          </w:tcPr>
          <w:p w:rsidR="003F60B2" w:rsidRPr="00230671" w:rsidRDefault="003F60B2" w:rsidP="00925C7D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Data limite para cancelamento de disciplinas</w:t>
            </w:r>
            <w:r w:rsidR="00885338" w:rsidRPr="002306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243" w:rsidRPr="00230671">
              <w:rPr>
                <w:rFonts w:ascii="Arial" w:hAnsi="Arial" w:cs="Arial"/>
                <w:sz w:val="22"/>
                <w:szCs w:val="22"/>
              </w:rPr>
              <w:t>–</w:t>
            </w:r>
            <w:r w:rsidR="00885338" w:rsidRPr="002306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via</w:t>
            </w:r>
            <w:r w:rsidR="00E31243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formulário 10 por</w:t>
            </w:r>
            <w:r w:rsidR="00885338"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e-mail PPGZ</w:t>
            </w:r>
          </w:p>
        </w:tc>
      </w:tr>
    </w:tbl>
    <w:p w:rsidR="00EE05AD" w:rsidRPr="00230671" w:rsidRDefault="00EE05AD" w:rsidP="00EE05A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</w:p>
    <w:p w:rsidR="00EE05AD" w:rsidRPr="00230671" w:rsidRDefault="00EE05AD" w:rsidP="00EE05A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230671">
        <w:rPr>
          <w:rFonts w:ascii="Arial" w:hAnsi="Arial" w:cs="Arial"/>
          <w:b/>
          <w:sz w:val="22"/>
          <w:szCs w:val="22"/>
        </w:rPr>
        <w:t>Junho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8505"/>
      </w:tblGrid>
      <w:tr w:rsidR="00EE05AD" w:rsidRPr="00230671" w:rsidTr="00343DE3">
        <w:tc>
          <w:tcPr>
            <w:tcW w:w="1526" w:type="dxa"/>
          </w:tcPr>
          <w:p w:rsidR="00EE05AD" w:rsidRPr="00230671" w:rsidRDefault="00924997" w:rsidP="00343DE3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07B0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505" w:type="dxa"/>
          </w:tcPr>
          <w:p w:rsidR="00EE05AD" w:rsidRPr="00230671" w:rsidRDefault="00924997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 xml:space="preserve">Início da entrega do plano de estudos (formulário </w:t>
            </w:r>
            <w:proofErr w:type="gramStart"/>
            <w:r w:rsidRPr="0023067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23067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impresso</w:t>
            </w:r>
            <w:r w:rsidRPr="00230671">
              <w:rPr>
                <w:rFonts w:ascii="Arial" w:hAnsi="Arial" w:cs="Arial"/>
                <w:sz w:val="22"/>
                <w:szCs w:val="22"/>
              </w:rPr>
              <w:t xml:space="preserve">,  e do projeto de pesquisa,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 email</w:t>
            </w:r>
            <w:r w:rsidRPr="00230671">
              <w:rPr>
                <w:rFonts w:ascii="Arial" w:hAnsi="Arial" w:cs="Arial"/>
                <w:sz w:val="22"/>
                <w:szCs w:val="22"/>
              </w:rPr>
              <w:t>, dos ingressantes 20</w:t>
            </w:r>
            <w:r w:rsidR="00C07B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924997" w:rsidRPr="00230671" w:rsidTr="00343DE3">
        <w:tc>
          <w:tcPr>
            <w:tcW w:w="1526" w:type="dxa"/>
          </w:tcPr>
          <w:p w:rsidR="00924997" w:rsidRPr="00230671" w:rsidRDefault="00924997" w:rsidP="00727636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8505" w:type="dxa"/>
          </w:tcPr>
          <w:p w:rsidR="00924997" w:rsidRPr="00230671" w:rsidRDefault="00924997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Último dia letivo do período 20</w:t>
            </w:r>
            <w:r w:rsidR="00C07B08">
              <w:rPr>
                <w:rFonts w:ascii="Arial" w:hAnsi="Arial" w:cs="Arial"/>
                <w:sz w:val="22"/>
                <w:szCs w:val="22"/>
              </w:rPr>
              <w:t>20</w:t>
            </w:r>
            <w:r w:rsidRPr="00230671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EE05AD" w:rsidRPr="00230671" w:rsidTr="00343DE3">
        <w:tc>
          <w:tcPr>
            <w:tcW w:w="1526" w:type="dxa"/>
          </w:tcPr>
          <w:p w:rsidR="00EE05AD" w:rsidRPr="00230671" w:rsidRDefault="00924997" w:rsidP="00343DE3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067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8505" w:type="dxa"/>
          </w:tcPr>
          <w:p w:rsidR="00EE05AD" w:rsidRPr="00230671" w:rsidRDefault="00924997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Último dia</w:t>
            </w:r>
            <w:r w:rsidR="00E31243" w:rsidRPr="002306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671">
              <w:rPr>
                <w:rFonts w:ascii="Arial" w:hAnsi="Arial" w:cs="Arial"/>
                <w:sz w:val="22"/>
                <w:szCs w:val="22"/>
              </w:rPr>
              <w:t>de recebimento</w:t>
            </w:r>
            <w:r w:rsidR="00E31243" w:rsidRPr="002306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671">
              <w:rPr>
                <w:rFonts w:ascii="Arial" w:hAnsi="Arial" w:cs="Arial"/>
                <w:sz w:val="22"/>
                <w:szCs w:val="22"/>
              </w:rPr>
              <w:t xml:space="preserve">do plano de estudos (formulário </w:t>
            </w:r>
            <w:proofErr w:type="gramStart"/>
            <w:r w:rsidRPr="0023067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23067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impresso</w:t>
            </w:r>
            <w:r w:rsidRPr="00230671">
              <w:rPr>
                <w:rFonts w:ascii="Arial" w:hAnsi="Arial" w:cs="Arial"/>
                <w:sz w:val="22"/>
                <w:szCs w:val="22"/>
              </w:rPr>
              <w:t xml:space="preserve">,  e do projeto de pesquisa,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 email</w:t>
            </w:r>
            <w:r w:rsidR="00C07B08">
              <w:rPr>
                <w:rFonts w:ascii="Arial" w:hAnsi="Arial" w:cs="Arial"/>
                <w:sz w:val="22"/>
                <w:szCs w:val="22"/>
              </w:rPr>
              <w:t>, dos ingressantes 2020</w:t>
            </w:r>
          </w:p>
        </w:tc>
      </w:tr>
    </w:tbl>
    <w:p w:rsidR="003F60B2" w:rsidRPr="00230671" w:rsidRDefault="003F60B2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</w:p>
    <w:p w:rsidR="003F60B2" w:rsidRPr="00230671" w:rsidRDefault="003F60B2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  <w:r w:rsidRPr="00230671">
        <w:rPr>
          <w:rFonts w:ascii="Arial" w:hAnsi="Arial" w:cs="Arial"/>
          <w:b/>
          <w:sz w:val="22"/>
          <w:szCs w:val="22"/>
        </w:rPr>
        <w:t>Julho</w:t>
      </w:r>
    </w:p>
    <w:tbl>
      <w:tblPr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8505"/>
      </w:tblGrid>
      <w:tr w:rsidR="003F60B2" w:rsidRPr="00230671" w:rsidTr="00EF5740">
        <w:tc>
          <w:tcPr>
            <w:tcW w:w="1526" w:type="dxa"/>
          </w:tcPr>
          <w:p w:rsidR="003F60B2" w:rsidRPr="00230671" w:rsidRDefault="00C07B08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3F60B2" w:rsidRPr="00230671" w:rsidRDefault="00C07B08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 xml:space="preserve">Último dia de recebimento do plano de estudos (formulário </w:t>
            </w:r>
            <w:proofErr w:type="gramStart"/>
            <w:r w:rsidRPr="00230671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23067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impresso</w:t>
            </w:r>
            <w:r w:rsidRPr="00230671">
              <w:rPr>
                <w:rFonts w:ascii="Arial" w:hAnsi="Arial" w:cs="Arial"/>
                <w:sz w:val="22"/>
                <w:szCs w:val="22"/>
              </w:rPr>
              <w:t xml:space="preserve">,  e do projeto de pesquisa,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por email</w:t>
            </w:r>
            <w:r w:rsidRPr="00230671">
              <w:rPr>
                <w:rFonts w:ascii="Arial" w:hAnsi="Arial" w:cs="Arial"/>
                <w:sz w:val="22"/>
                <w:szCs w:val="22"/>
              </w:rPr>
              <w:t>, dos ingressantes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C07B08" w:rsidRPr="00230671" w:rsidTr="00EF5740">
        <w:tc>
          <w:tcPr>
            <w:tcW w:w="1526" w:type="dxa"/>
          </w:tcPr>
          <w:p w:rsidR="00C07B08" w:rsidRPr="00230671" w:rsidRDefault="00C07B08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505" w:type="dxa"/>
          </w:tcPr>
          <w:p w:rsidR="00C07B08" w:rsidRPr="00230671" w:rsidRDefault="00C07B08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Último dia letivo do período 2020</w:t>
            </w:r>
            <w:r w:rsidRPr="00230671">
              <w:rPr>
                <w:rFonts w:ascii="Arial" w:hAnsi="Arial" w:cs="Arial"/>
                <w:sz w:val="22"/>
                <w:szCs w:val="22"/>
              </w:rPr>
              <w:t>/1</w:t>
            </w:r>
          </w:p>
        </w:tc>
      </w:tr>
      <w:tr w:rsidR="00C07B08" w:rsidRPr="00230671" w:rsidTr="00EF5740">
        <w:tc>
          <w:tcPr>
            <w:tcW w:w="1526" w:type="dxa"/>
          </w:tcPr>
          <w:p w:rsidR="00C07B08" w:rsidRPr="00230671" w:rsidRDefault="00C07B08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505" w:type="dxa"/>
          </w:tcPr>
          <w:p w:rsidR="00C07B08" w:rsidRPr="00230671" w:rsidRDefault="00C07B08" w:rsidP="00C07B0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 w:rsidRPr="00230671">
              <w:rPr>
                <w:rFonts w:ascii="Arial" w:hAnsi="Arial" w:cs="Arial"/>
                <w:sz w:val="22"/>
                <w:szCs w:val="22"/>
              </w:rPr>
              <w:t>Data limite para os professore</w:t>
            </w:r>
            <w:r>
              <w:rPr>
                <w:rFonts w:ascii="Arial" w:hAnsi="Arial" w:cs="Arial"/>
                <w:sz w:val="22"/>
                <w:szCs w:val="22"/>
              </w:rPr>
              <w:t>s informarem as ofertas para 2020</w:t>
            </w:r>
            <w:r w:rsidRPr="00230671">
              <w:rPr>
                <w:rFonts w:ascii="Arial" w:hAnsi="Arial" w:cs="Arial"/>
                <w:sz w:val="22"/>
                <w:szCs w:val="22"/>
              </w:rPr>
              <w:t xml:space="preserve">/2 – </w:t>
            </w:r>
            <w:r w:rsidRPr="00230671">
              <w:rPr>
                <w:rFonts w:ascii="Arial" w:hAnsi="Arial" w:cs="Arial"/>
                <w:b/>
                <w:color w:val="FF0000"/>
                <w:sz w:val="22"/>
                <w:szCs w:val="22"/>
              </w:rPr>
              <w:t>via e-mail PPGZ</w:t>
            </w:r>
          </w:p>
        </w:tc>
      </w:tr>
      <w:tr w:rsidR="00C07B08" w:rsidRPr="00230671" w:rsidTr="00EF5740">
        <w:tc>
          <w:tcPr>
            <w:tcW w:w="1526" w:type="dxa"/>
          </w:tcPr>
          <w:p w:rsidR="00C07B08" w:rsidRPr="00230671" w:rsidRDefault="00C07B08" w:rsidP="00925C7D">
            <w:pPr>
              <w:tabs>
                <w:tab w:val="center" w:pos="4252"/>
                <w:tab w:val="right" w:pos="921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505" w:type="dxa"/>
          </w:tcPr>
          <w:p w:rsidR="00C07B08" w:rsidRPr="00230671" w:rsidRDefault="00C07B08" w:rsidP="00885338">
            <w:pPr>
              <w:tabs>
                <w:tab w:val="center" w:pos="4252"/>
                <w:tab w:val="right" w:pos="92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limite para encerramento das turmas 2020/01 no cobalto pelos professores</w:t>
            </w:r>
          </w:p>
        </w:tc>
      </w:tr>
    </w:tbl>
    <w:p w:rsidR="003F60B2" w:rsidRPr="00230671" w:rsidRDefault="003F60B2" w:rsidP="00925C7D">
      <w:pPr>
        <w:tabs>
          <w:tab w:val="right" w:pos="9214"/>
        </w:tabs>
        <w:rPr>
          <w:rFonts w:ascii="Arial" w:hAnsi="Arial" w:cs="Arial"/>
          <w:b/>
          <w:sz w:val="22"/>
          <w:szCs w:val="22"/>
        </w:rPr>
      </w:pPr>
    </w:p>
    <w:sectPr w:rsidR="003F60B2" w:rsidRPr="00230671" w:rsidSect="00EF5740">
      <w:type w:val="continuous"/>
      <w:pgSz w:w="12240" w:h="15840"/>
      <w:pgMar w:top="567" w:right="3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C3DFE"/>
    <w:rsid w:val="0000345B"/>
    <w:rsid w:val="00044CEF"/>
    <w:rsid w:val="000543A5"/>
    <w:rsid w:val="00056ABD"/>
    <w:rsid w:val="000677E7"/>
    <w:rsid w:val="00070008"/>
    <w:rsid w:val="00072358"/>
    <w:rsid w:val="000E42E4"/>
    <w:rsid w:val="000E4799"/>
    <w:rsid w:val="00230671"/>
    <w:rsid w:val="00283043"/>
    <w:rsid w:val="002874E3"/>
    <w:rsid w:val="002A4BD0"/>
    <w:rsid w:val="002A54B3"/>
    <w:rsid w:val="002B3438"/>
    <w:rsid w:val="002D4D69"/>
    <w:rsid w:val="002F1556"/>
    <w:rsid w:val="00301004"/>
    <w:rsid w:val="00317214"/>
    <w:rsid w:val="00326A2D"/>
    <w:rsid w:val="003406F9"/>
    <w:rsid w:val="00372053"/>
    <w:rsid w:val="0037395E"/>
    <w:rsid w:val="00374125"/>
    <w:rsid w:val="00396319"/>
    <w:rsid w:val="003F60B2"/>
    <w:rsid w:val="00404585"/>
    <w:rsid w:val="004A3792"/>
    <w:rsid w:val="004A52A4"/>
    <w:rsid w:val="004A6E02"/>
    <w:rsid w:val="004B5ED7"/>
    <w:rsid w:val="00530130"/>
    <w:rsid w:val="005334CD"/>
    <w:rsid w:val="00537E2F"/>
    <w:rsid w:val="00553B3C"/>
    <w:rsid w:val="00573204"/>
    <w:rsid w:val="005903C6"/>
    <w:rsid w:val="005B4AA9"/>
    <w:rsid w:val="005D4588"/>
    <w:rsid w:val="006A2939"/>
    <w:rsid w:val="007012EA"/>
    <w:rsid w:val="00704F7D"/>
    <w:rsid w:val="00775A41"/>
    <w:rsid w:val="00780DEB"/>
    <w:rsid w:val="007A69A8"/>
    <w:rsid w:val="007C01A0"/>
    <w:rsid w:val="007C3DFE"/>
    <w:rsid w:val="00802127"/>
    <w:rsid w:val="00822EED"/>
    <w:rsid w:val="00827A83"/>
    <w:rsid w:val="008371C8"/>
    <w:rsid w:val="008409CD"/>
    <w:rsid w:val="00847E3B"/>
    <w:rsid w:val="00861332"/>
    <w:rsid w:val="00872775"/>
    <w:rsid w:val="00885338"/>
    <w:rsid w:val="008854E4"/>
    <w:rsid w:val="008B5510"/>
    <w:rsid w:val="00911FF2"/>
    <w:rsid w:val="00923397"/>
    <w:rsid w:val="00924997"/>
    <w:rsid w:val="00925C7D"/>
    <w:rsid w:val="00957B8E"/>
    <w:rsid w:val="0098081B"/>
    <w:rsid w:val="009A7F45"/>
    <w:rsid w:val="009B067D"/>
    <w:rsid w:val="009B7E48"/>
    <w:rsid w:val="009D3E3C"/>
    <w:rsid w:val="00A11537"/>
    <w:rsid w:val="00A60FDA"/>
    <w:rsid w:val="00A701D3"/>
    <w:rsid w:val="00AA782D"/>
    <w:rsid w:val="00AB7236"/>
    <w:rsid w:val="00AD7A9A"/>
    <w:rsid w:val="00B15163"/>
    <w:rsid w:val="00B226D7"/>
    <w:rsid w:val="00B31CFD"/>
    <w:rsid w:val="00B36EAC"/>
    <w:rsid w:val="00B4561D"/>
    <w:rsid w:val="00B50F98"/>
    <w:rsid w:val="00B62AF4"/>
    <w:rsid w:val="00B832C4"/>
    <w:rsid w:val="00B86736"/>
    <w:rsid w:val="00BF3602"/>
    <w:rsid w:val="00BF3855"/>
    <w:rsid w:val="00C0352E"/>
    <w:rsid w:val="00C07B08"/>
    <w:rsid w:val="00C27553"/>
    <w:rsid w:val="00C57CC9"/>
    <w:rsid w:val="00CC6000"/>
    <w:rsid w:val="00D02CCB"/>
    <w:rsid w:val="00D222FA"/>
    <w:rsid w:val="00D44134"/>
    <w:rsid w:val="00D57873"/>
    <w:rsid w:val="00D75FC5"/>
    <w:rsid w:val="00DE1E67"/>
    <w:rsid w:val="00E31243"/>
    <w:rsid w:val="00E52AA4"/>
    <w:rsid w:val="00E80C10"/>
    <w:rsid w:val="00E9251C"/>
    <w:rsid w:val="00EE05AD"/>
    <w:rsid w:val="00EF4B1E"/>
    <w:rsid w:val="00EF5740"/>
    <w:rsid w:val="00F1714C"/>
    <w:rsid w:val="00F32DD8"/>
    <w:rsid w:val="00F4500D"/>
    <w:rsid w:val="00F836B1"/>
    <w:rsid w:val="00F83D3C"/>
    <w:rsid w:val="00FA235E"/>
    <w:rsid w:val="00FB7516"/>
    <w:rsid w:val="00FF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2E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12EA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normal">
    <w:name w:val="Normal Indent"/>
    <w:basedOn w:val="Normal"/>
    <w:rsid w:val="00B226D7"/>
    <w:pPr>
      <w:spacing w:before="240" w:line="240" w:lineRule="exact"/>
      <w:ind w:left="720" w:firstLine="1134"/>
      <w:jc w:val="both"/>
    </w:pPr>
    <w:rPr>
      <w:rFonts w:ascii="Courier" w:hAnsi="Courier"/>
      <w:szCs w:val="20"/>
      <w:lang w:val="pt-PT" w:eastAsia="en-US"/>
    </w:rPr>
  </w:style>
  <w:style w:type="paragraph" w:customStyle="1" w:styleId="SIMPLES">
    <w:name w:val="SIMPLES"/>
    <w:rsid w:val="00B226D7"/>
    <w:pPr>
      <w:spacing w:before="240" w:line="240" w:lineRule="exact"/>
      <w:jc w:val="both"/>
    </w:pPr>
    <w:rPr>
      <w:rFonts w:ascii="Courier" w:hAnsi="Courier"/>
      <w:sz w:val="24"/>
      <w:lang w:val="pt-PT" w:eastAsia="en-US"/>
    </w:rPr>
  </w:style>
  <w:style w:type="paragraph" w:customStyle="1" w:styleId="MAISSIMPLES">
    <w:name w:val="MAIS SIMPLES"/>
    <w:rsid w:val="00B226D7"/>
    <w:pPr>
      <w:spacing w:line="240" w:lineRule="exact"/>
      <w:jc w:val="both"/>
    </w:pPr>
    <w:rPr>
      <w:rFonts w:ascii="Courier" w:hAnsi="Courier"/>
      <w:sz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40458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3F60B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DE1E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1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50D1-AC2B-4140-9FA3-FCD0A65D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Norma</cp:lastModifiedBy>
  <cp:revision>2</cp:revision>
  <cp:lastPrinted>2016-12-21T14:35:00Z</cp:lastPrinted>
  <dcterms:created xsi:type="dcterms:W3CDTF">2020-01-27T16:15:00Z</dcterms:created>
  <dcterms:modified xsi:type="dcterms:W3CDTF">2020-01-27T16:15:00Z</dcterms:modified>
</cp:coreProperties>
</file>