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EC30E" w14:textId="77777777" w:rsidR="004F3078" w:rsidRDefault="004F30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3690AA83" w14:textId="538C61EF" w:rsidR="004F3078" w:rsidRDefault="00F05409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ANEXO 3 - TABELA DE PONTUAÇÃO</w:t>
      </w:r>
    </w:p>
    <w:p w14:paraId="66EA38B5" w14:textId="77777777" w:rsidR="004F3078" w:rsidRDefault="00F054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candidato deve preenchê-la conforme a pontuação estabelecida no ANEXO 2 e entregá-la com a documentação comprobatória </w:t>
      </w:r>
      <w:r>
        <w:rPr>
          <w:rFonts w:ascii="Arial" w:eastAsia="Arial" w:hAnsi="Arial" w:cs="Arial"/>
          <w:b/>
        </w:rPr>
        <w:t>no dia da realização da prova</w:t>
      </w:r>
      <w:r>
        <w:rPr>
          <w:rFonts w:ascii="Arial" w:eastAsia="Arial" w:hAnsi="Arial" w:cs="Arial"/>
        </w:rPr>
        <w:t>. A apresentação da documentação comprobatória é de inteira responsabilidade do candidato e a mesma deve estar ordenada conforme a sequência disposta na tabela abaixo.</w:t>
      </w:r>
    </w:p>
    <w:p w14:paraId="428E5EC8" w14:textId="77777777" w:rsidR="004F3078" w:rsidRDefault="004F3078">
      <w:pPr>
        <w:jc w:val="both"/>
        <w:rPr>
          <w:rFonts w:ascii="Arial" w:eastAsia="Arial" w:hAnsi="Arial" w:cs="Arial"/>
        </w:rPr>
      </w:pPr>
    </w:p>
    <w:p w14:paraId="6AD6EF20" w14:textId="77777777" w:rsidR="004F3078" w:rsidRDefault="00F05409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NOME DO CANDIDATO:</w:t>
      </w:r>
    </w:p>
    <w:p w14:paraId="52A0A1F9" w14:textId="77777777" w:rsidR="004F3078" w:rsidRDefault="004F3078">
      <w:pPr>
        <w:jc w:val="both"/>
        <w:rPr>
          <w:rFonts w:ascii="Arial" w:eastAsia="Arial" w:hAnsi="Arial" w:cs="Arial"/>
        </w:rPr>
      </w:pPr>
    </w:p>
    <w:p w14:paraId="7772B754" w14:textId="77777777" w:rsidR="004F3078" w:rsidRDefault="00F05409">
      <w:pPr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OBS: </w:t>
      </w:r>
      <w:r>
        <w:rPr>
          <w:rFonts w:ascii="Arial" w:eastAsia="Arial" w:hAnsi="Arial" w:cs="Arial"/>
          <w:b/>
          <w:sz w:val="21"/>
          <w:szCs w:val="21"/>
        </w:rPr>
        <w:t>O PREENCHIMENTO DA PLANILHA DE PONTUAÇÃO É DE INTEIRA RESPONSABILIDADE DO CANDIDATO; NENHUMA PONTUAÇÃO SERÁ ACRESCENTADA, MESMO QUE ANEXADO O COMPROVANTE, EXCETO PARA ARTIGOS ACEITOS OU PUBLICADOS NO PERÍODO ENTRE A INSCRIÇÃO E A DATA DA REALIZAÇÃO DA PROVA ESCRITA.</w:t>
      </w:r>
    </w:p>
    <w:p w14:paraId="06F0049C" w14:textId="77777777" w:rsidR="004F3078" w:rsidRDefault="004F3078">
      <w:pPr>
        <w:rPr>
          <w:rFonts w:ascii="Arial" w:eastAsia="Arial" w:hAnsi="Arial" w:cs="Arial"/>
        </w:rPr>
      </w:pPr>
    </w:p>
    <w:tbl>
      <w:tblPr>
        <w:tblStyle w:val="a1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843"/>
        <w:gridCol w:w="1985"/>
        <w:gridCol w:w="1275"/>
      </w:tblGrid>
      <w:tr w:rsidR="004F3078" w14:paraId="5BCA9F98" w14:textId="77777777">
        <w:tc>
          <w:tcPr>
            <w:tcW w:w="4077" w:type="dxa"/>
          </w:tcPr>
          <w:p w14:paraId="40ED8826" w14:textId="77777777" w:rsidR="004F3078" w:rsidRDefault="00F05409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ITEM</w:t>
            </w:r>
          </w:p>
        </w:tc>
        <w:tc>
          <w:tcPr>
            <w:tcW w:w="1843" w:type="dxa"/>
          </w:tcPr>
          <w:p w14:paraId="738CEB79" w14:textId="77777777" w:rsidR="004F3078" w:rsidRDefault="00F05409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Quantidade</w:t>
            </w:r>
          </w:p>
        </w:tc>
        <w:tc>
          <w:tcPr>
            <w:tcW w:w="1985" w:type="dxa"/>
          </w:tcPr>
          <w:p w14:paraId="003280B7" w14:textId="77777777" w:rsidR="004F3078" w:rsidRDefault="00F05409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Peso do item</w:t>
            </w:r>
          </w:p>
        </w:tc>
        <w:tc>
          <w:tcPr>
            <w:tcW w:w="1275" w:type="dxa"/>
          </w:tcPr>
          <w:p w14:paraId="2C80946B" w14:textId="77777777" w:rsidR="004F3078" w:rsidRDefault="00F05409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Pontos</w:t>
            </w:r>
          </w:p>
        </w:tc>
      </w:tr>
      <w:tr w:rsidR="004F3078" w14:paraId="4AC8A63B" w14:textId="77777777">
        <w:tc>
          <w:tcPr>
            <w:tcW w:w="4077" w:type="dxa"/>
            <w:vAlign w:val="center"/>
          </w:tcPr>
          <w:p w14:paraId="07596077" w14:textId="77777777" w:rsidR="004F3078" w:rsidRDefault="00F05409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1. Trabalhos publicados ou aceitos</w:t>
            </w:r>
          </w:p>
        </w:tc>
        <w:tc>
          <w:tcPr>
            <w:tcW w:w="1843" w:type="dxa"/>
            <w:vAlign w:val="center"/>
          </w:tcPr>
          <w:p w14:paraId="0AD66B55" w14:textId="77777777" w:rsidR="004F3078" w:rsidRDefault="004F3078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5EE054E6" w14:textId="77777777" w:rsidR="004F3078" w:rsidRDefault="00F0540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3,0 x Fator multiplicativo*</w:t>
            </w:r>
          </w:p>
        </w:tc>
        <w:tc>
          <w:tcPr>
            <w:tcW w:w="1275" w:type="dxa"/>
            <w:vAlign w:val="center"/>
          </w:tcPr>
          <w:p w14:paraId="5F25DE29" w14:textId="77777777" w:rsidR="004F3078" w:rsidRDefault="004F3078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4F3078" w14:paraId="4DDBC12E" w14:textId="77777777">
        <w:tc>
          <w:tcPr>
            <w:tcW w:w="4077" w:type="dxa"/>
            <w:vAlign w:val="center"/>
          </w:tcPr>
          <w:p w14:paraId="0E9E0F63" w14:textId="77777777" w:rsidR="004F3078" w:rsidRDefault="00F05409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2. Patentes comercializadas</w:t>
            </w:r>
          </w:p>
        </w:tc>
        <w:tc>
          <w:tcPr>
            <w:tcW w:w="1843" w:type="dxa"/>
            <w:vAlign w:val="center"/>
          </w:tcPr>
          <w:p w14:paraId="60C0F64B" w14:textId="77777777" w:rsidR="004F3078" w:rsidRDefault="004F3078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65B59753" w14:textId="77777777" w:rsidR="004F3078" w:rsidRDefault="00F0540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x 3,0</w:t>
            </w:r>
          </w:p>
        </w:tc>
        <w:tc>
          <w:tcPr>
            <w:tcW w:w="1275" w:type="dxa"/>
            <w:vAlign w:val="center"/>
          </w:tcPr>
          <w:p w14:paraId="027B4391" w14:textId="77777777" w:rsidR="004F3078" w:rsidRDefault="004F3078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4F3078" w14:paraId="38E6EA9E" w14:textId="77777777">
        <w:tc>
          <w:tcPr>
            <w:tcW w:w="4077" w:type="dxa"/>
            <w:vAlign w:val="center"/>
          </w:tcPr>
          <w:p w14:paraId="028EE1B3" w14:textId="77777777" w:rsidR="004F3078" w:rsidRDefault="00F05409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3. Patentes concedidas</w:t>
            </w:r>
          </w:p>
        </w:tc>
        <w:tc>
          <w:tcPr>
            <w:tcW w:w="1843" w:type="dxa"/>
            <w:vAlign w:val="center"/>
          </w:tcPr>
          <w:p w14:paraId="3E754E4B" w14:textId="77777777" w:rsidR="004F3078" w:rsidRDefault="004F3078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35496AEA" w14:textId="77777777" w:rsidR="004F3078" w:rsidRDefault="00F0540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x 2,0</w:t>
            </w:r>
          </w:p>
        </w:tc>
        <w:tc>
          <w:tcPr>
            <w:tcW w:w="1275" w:type="dxa"/>
            <w:vAlign w:val="center"/>
          </w:tcPr>
          <w:p w14:paraId="5C97716B" w14:textId="77777777" w:rsidR="004F3078" w:rsidRDefault="004F3078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4F3078" w14:paraId="0BBBC2DD" w14:textId="77777777">
        <w:tc>
          <w:tcPr>
            <w:tcW w:w="4077" w:type="dxa"/>
            <w:vAlign w:val="center"/>
          </w:tcPr>
          <w:p w14:paraId="0DC37396" w14:textId="77777777" w:rsidR="004F3078" w:rsidRDefault="00F05409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4. Patentes depositadas</w:t>
            </w:r>
          </w:p>
        </w:tc>
        <w:tc>
          <w:tcPr>
            <w:tcW w:w="1843" w:type="dxa"/>
            <w:vAlign w:val="center"/>
          </w:tcPr>
          <w:p w14:paraId="1E360036" w14:textId="77777777" w:rsidR="004F3078" w:rsidRDefault="004F3078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18B2CC5F" w14:textId="77777777" w:rsidR="004F3078" w:rsidRDefault="00F0540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x 1,0</w:t>
            </w:r>
          </w:p>
        </w:tc>
        <w:tc>
          <w:tcPr>
            <w:tcW w:w="1275" w:type="dxa"/>
            <w:vAlign w:val="center"/>
          </w:tcPr>
          <w:p w14:paraId="1E570732" w14:textId="77777777" w:rsidR="004F3078" w:rsidRDefault="004F3078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4F3078" w14:paraId="6D51BA37" w14:textId="77777777">
        <w:tc>
          <w:tcPr>
            <w:tcW w:w="4077" w:type="dxa"/>
            <w:vAlign w:val="center"/>
          </w:tcPr>
          <w:p w14:paraId="3D2F4684" w14:textId="77777777" w:rsidR="004F3078" w:rsidRDefault="00F05409">
            <w:pPr>
              <w:rPr>
                <w:rFonts w:ascii="Arial" w:eastAsia="Arial" w:hAnsi="Arial" w:cs="Arial"/>
                <w:sz w:val="21"/>
                <w:szCs w:val="21"/>
                <w:vertAlign w:val="superscript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5. Livro na área da química - Nacional</w:t>
            </w:r>
            <w:r>
              <w:rPr>
                <w:rFonts w:ascii="Arial" w:eastAsia="Arial" w:hAnsi="Arial" w:cs="Arial"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1843" w:type="dxa"/>
            <w:vAlign w:val="center"/>
          </w:tcPr>
          <w:p w14:paraId="59B11290" w14:textId="77777777" w:rsidR="004F3078" w:rsidRDefault="004F3078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79220BA1" w14:textId="77777777" w:rsidR="004F3078" w:rsidRDefault="00F0540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x 1,0</w:t>
            </w:r>
          </w:p>
        </w:tc>
        <w:tc>
          <w:tcPr>
            <w:tcW w:w="1275" w:type="dxa"/>
            <w:vAlign w:val="center"/>
          </w:tcPr>
          <w:p w14:paraId="2A252037" w14:textId="77777777" w:rsidR="004F3078" w:rsidRDefault="004F3078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4F3078" w14:paraId="5964C1B8" w14:textId="77777777">
        <w:tc>
          <w:tcPr>
            <w:tcW w:w="4077" w:type="dxa"/>
            <w:vAlign w:val="center"/>
          </w:tcPr>
          <w:p w14:paraId="7361C0D2" w14:textId="77777777" w:rsidR="004F3078" w:rsidRDefault="00F05409">
            <w:pPr>
              <w:rPr>
                <w:rFonts w:ascii="Arial" w:eastAsia="Arial" w:hAnsi="Arial" w:cs="Arial"/>
                <w:sz w:val="21"/>
                <w:szCs w:val="21"/>
                <w:vertAlign w:val="superscript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6. Livro na área da química - Internacional</w:t>
            </w:r>
          </w:p>
        </w:tc>
        <w:tc>
          <w:tcPr>
            <w:tcW w:w="1843" w:type="dxa"/>
            <w:vAlign w:val="center"/>
          </w:tcPr>
          <w:p w14:paraId="082F2769" w14:textId="77777777" w:rsidR="004F3078" w:rsidRDefault="004F3078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1407A902" w14:textId="77777777" w:rsidR="004F3078" w:rsidRDefault="00F0540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x 3,0</w:t>
            </w:r>
          </w:p>
        </w:tc>
        <w:tc>
          <w:tcPr>
            <w:tcW w:w="1275" w:type="dxa"/>
            <w:vAlign w:val="center"/>
          </w:tcPr>
          <w:p w14:paraId="04EB7E9B" w14:textId="77777777" w:rsidR="004F3078" w:rsidRDefault="004F3078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4F3078" w14:paraId="69889EAF" w14:textId="77777777">
        <w:tc>
          <w:tcPr>
            <w:tcW w:w="4077" w:type="dxa"/>
            <w:vAlign w:val="center"/>
          </w:tcPr>
          <w:p w14:paraId="09689FA4" w14:textId="77777777" w:rsidR="004F3078" w:rsidRDefault="00F05409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7. Capítulo de livro na área da química - Nacional</w:t>
            </w:r>
            <w:r>
              <w:rPr>
                <w:rFonts w:ascii="Arial" w:eastAsia="Arial" w:hAnsi="Arial" w:cs="Arial"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1843" w:type="dxa"/>
            <w:vAlign w:val="center"/>
          </w:tcPr>
          <w:p w14:paraId="0DC10A5B" w14:textId="77777777" w:rsidR="004F3078" w:rsidRDefault="004F3078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41B70C3E" w14:textId="77777777" w:rsidR="004F3078" w:rsidRDefault="00F0540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x 0,5</w:t>
            </w:r>
          </w:p>
        </w:tc>
        <w:tc>
          <w:tcPr>
            <w:tcW w:w="1275" w:type="dxa"/>
            <w:vAlign w:val="center"/>
          </w:tcPr>
          <w:p w14:paraId="265D6F6E" w14:textId="77777777" w:rsidR="004F3078" w:rsidRDefault="004F3078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4F3078" w14:paraId="073F7E6D" w14:textId="77777777">
        <w:tc>
          <w:tcPr>
            <w:tcW w:w="4077" w:type="dxa"/>
            <w:vAlign w:val="center"/>
          </w:tcPr>
          <w:p w14:paraId="393C839B" w14:textId="77777777" w:rsidR="004F3078" w:rsidRDefault="00F05409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8. Capítulo de livro na área da química – Internacional</w:t>
            </w:r>
          </w:p>
        </w:tc>
        <w:tc>
          <w:tcPr>
            <w:tcW w:w="1843" w:type="dxa"/>
            <w:vAlign w:val="center"/>
          </w:tcPr>
          <w:p w14:paraId="61919797" w14:textId="77777777" w:rsidR="004F3078" w:rsidRDefault="004F3078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2971643B" w14:textId="77777777" w:rsidR="004F3078" w:rsidRDefault="00F0540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x 1,0</w:t>
            </w:r>
          </w:p>
        </w:tc>
        <w:tc>
          <w:tcPr>
            <w:tcW w:w="1275" w:type="dxa"/>
            <w:vAlign w:val="center"/>
          </w:tcPr>
          <w:p w14:paraId="7E1F063E" w14:textId="77777777" w:rsidR="004F3078" w:rsidRDefault="004F3078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4F3078" w14:paraId="7D300574" w14:textId="77777777">
        <w:tc>
          <w:tcPr>
            <w:tcW w:w="4077" w:type="dxa"/>
            <w:vAlign w:val="center"/>
          </w:tcPr>
          <w:p w14:paraId="29E1BF7D" w14:textId="77777777" w:rsidR="004F3078" w:rsidRDefault="00F05409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9. Trabalhos em eventos científicos locais/regionais</w:t>
            </w:r>
            <w:r>
              <w:rPr>
                <w:rFonts w:ascii="Arial" w:eastAsia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547BF879" w14:textId="77777777" w:rsidR="004F3078" w:rsidRDefault="004F3078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32F82089" w14:textId="77777777" w:rsidR="004F3078" w:rsidRDefault="00F0540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x 0,1</w:t>
            </w:r>
          </w:p>
        </w:tc>
        <w:tc>
          <w:tcPr>
            <w:tcW w:w="1275" w:type="dxa"/>
            <w:vAlign w:val="center"/>
          </w:tcPr>
          <w:p w14:paraId="7404F4CB" w14:textId="77777777" w:rsidR="004F3078" w:rsidRDefault="004F3078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4F3078" w14:paraId="0AC17D76" w14:textId="77777777">
        <w:tc>
          <w:tcPr>
            <w:tcW w:w="4077" w:type="dxa"/>
            <w:vAlign w:val="center"/>
          </w:tcPr>
          <w:p w14:paraId="364E4121" w14:textId="77777777" w:rsidR="004F3078" w:rsidRDefault="00F05409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10. Trabalhos em eventos científicos nacionais</w:t>
            </w:r>
            <w:r>
              <w:rPr>
                <w:rFonts w:ascii="Arial" w:eastAsia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732570EB" w14:textId="77777777" w:rsidR="004F3078" w:rsidRDefault="004F3078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7E69D0B8" w14:textId="77777777" w:rsidR="004F3078" w:rsidRDefault="00F0540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x 0,2</w:t>
            </w:r>
          </w:p>
        </w:tc>
        <w:tc>
          <w:tcPr>
            <w:tcW w:w="1275" w:type="dxa"/>
            <w:vAlign w:val="center"/>
          </w:tcPr>
          <w:p w14:paraId="3C790BAB" w14:textId="77777777" w:rsidR="004F3078" w:rsidRDefault="004F3078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4F3078" w14:paraId="0C794723" w14:textId="77777777">
        <w:tc>
          <w:tcPr>
            <w:tcW w:w="4077" w:type="dxa"/>
            <w:vAlign w:val="center"/>
          </w:tcPr>
          <w:p w14:paraId="3BF6BF48" w14:textId="77777777" w:rsidR="004F3078" w:rsidRDefault="00F05409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11.Trabalhos em eventos científicos internacionais</w:t>
            </w:r>
            <w:r>
              <w:rPr>
                <w:rFonts w:ascii="Arial" w:eastAsia="Arial" w:hAnsi="Arial" w:cs="Arial"/>
                <w:sz w:val="21"/>
                <w:szCs w:val="21"/>
                <w:vertAlign w:val="superscript"/>
              </w:rPr>
              <w:t>2,3</w:t>
            </w:r>
          </w:p>
        </w:tc>
        <w:tc>
          <w:tcPr>
            <w:tcW w:w="1843" w:type="dxa"/>
            <w:vAlign w:val="center"/>
          </w:tcPr>
          <w:p w14:paraId="0414F577" w14:textId="77777777" w:rsidR="004F3078" w:rsidRDefault="004F3078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33199492" w14:textId="77777777" w:rsidR="004F3078" w:rsidRDefault="00F0540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x 0,5</w:t>
            </w:r>
          </w:p>
        </w:tc>
        <w:tc>
          <w:tcPr>
            <w:tcW w:w="1275" w:type="dxa"/>
            <w:vAlign w:val="center"/>
          </w:tcPr>
          <w:p w14:paraId="776583AC" w14:textId="77777777" w:rsidR="004F3078" w:rsidRDefault="004F3078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4F3078" w14:paraId="5529F4D7" w14:textId="77777777">
        <w:tc>
          <w:tcPr>
            <w:tcW w:w="4077" w:type="dxa"/>
            <w:vAlign w:val="center"/>
          </w:tcPr>
          <w:p w14:paraId="23AAC1B0" w14:textId="77777777" w:rsidR="004F3078" w:rsidRDefault="00F05409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12. Participação em iniciação científica/tecnológica/docência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com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bolsa (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pontuação por mês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1843" w:type="dxa"/>
            <w:vAlign w:val="center"/>
          </w:tcPr>
          <w:p w14:paraId="68D54AB6" w14:textId="77777777" w:rsidR="004F3078" w:rsidRDefault="004F3078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59A016C9" w14:textId="77777777" w:rsidR="004F3078" w:rsidRDefault="00F0540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x 0,15</w:t>
            </w:r>
          </w:p>
        </w:tc>
        <w:tc>
          <w:tcPr>
            <w:tcW w:w="1275" w:type="dxa"/>
            <w:vAlign w:val="center"/>
          </w:tcPr>
          <w:p w14:paraId="6D9701B8" w14:textId="77777777" w:rsidR="004F3078" w:rsidRDefault="004F3078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4F3078" w14:paraId="55D1917F" w14:textId="77777777">
        <w:tc>
          <w:tcPr>
            <w:tcW w:w="4077" w:type="dxa"/>
            <w:vAlign w:val="center"/>
          </w:tcPr>
          <w:p w14:paraId="45A2C5D4" w14:textId="77777777" w:rsidR="004F3078" w:rsidRDefault="00F05409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13. Participação em iniciação científica/tecnológica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sem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bolsa (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pontuação por mês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1843" w:type="dxa"/>
            <w:vAlign w:val="center"/>
          </w:tcPr>
          <w:p w14:paraId="108C3B2C" w14:textId="77777777" w:rsidR="004F3078" w:rsidRDefault="004F3078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6EC6C2B3" w14:textId="77777777" w:rsidR="004F3078" w:rsidRDefault="00F0540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x 0,05</w:t>
            </w:r>
          </w:p>
        </w:tc>
        <w:tc>
          <w:tcPr>
            <w:tcW w:w="1275" w:type="dxa"/>
            <w:vAlign w:val="center"/>
          </w:tcPr>
          <w:p w14:paraId="5A284450" w14:textId="77777777" w:rsidR="004F3078" w:rsidRDefault="004F3078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4F3078" w14:paraId="258430A1" w14:textId="77777777">
        <w:tc>
          <w:tcPr>
            <w:tcW w:w="4077" w:type="dxa"/>
            <w:vAlign w:val="center"/>
          </w:tcPr>
          <w:p w14:paraId="63C78635" w14:textId="77777777" w:rsidR="004F3078" w:rsidRDefault="00F05409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14. Participação em outros programas institucionais (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pontuação por mês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1843" w:type="dxa"/>
            <w:vAlign w:val="center"/>
          </w:tcPr>
          <w:p w14:paraId="78748D9F" w14:textId="77777777" w:rsidR="004F3078" w:rsidRDefault="004F3078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2A69FBF5" w14:textId="77777777" w:rsidR="004F3078" w:rsidRDefault="00F0540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x 0,05</w:t>
            </w:r>
          </w:p>
        </w:tc>
        <w:tc>
          <w:tcPr>
            <w:tcW w:w="1275" w:type="dxa"/>
            <w:vAlign w:val="center"/>
          </w:tcPr>
          <w:p w14:paraId="3EF3AEC2" w14:textId="77777777" w:rsidR="004F3078" w:rsidRDefault="004F3078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4F3078" w14:paraId="0A3D2120" w14:textId="77777777">
        <w:tc>
          <w:tcPr>
            <w:tcW w:w="4077" w:type="dxa"/>
            <w:vAlign w:val="center"/>
          </w:tcPr>
          <w:p w14:paraId="5B4A5665" w14:textId="77777777" w:rsidR="004F3078" w:rsidRDefault="00F05409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15. Participação em cursos ou minicursos na área (pontuação por evento com no mínimo 4 horas)</w:t>
            </w:r>
            <w:r>
              <w:rPr>
                <w:rFonts w:ascii="Arial" w:eastAsia="Arial" w:hAnsi="Arial" w:cs="Arial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843" w:type="dxa"/>
            <w:vAlign w:val="center"/>
          </w:tcPr>
          <w:p w14:paraId="4DE14C96" w14:textId="77777777" w:rsidR="004F3078" w:rsidRDefault="004F3078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574405E9" w14:textId="77777777" w:rsidR="004F3078" w:rsidRDefault="00F0540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x 0,2</w:t>
            </w:r>
          </w:p>
        </w:tc>
        <w:tc>
          <w:tcPr>
            <w:tcW w:w="1275" w:type="dxa"/>
            <w:vAlign w:val="center"/>
          </w:tcPr>
          <w:p w14:paraId="67A3994E" w14:textId="77777777" w:rsidR="004F3078" w:rsidRDefault="004F3078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4F3078" w14:paraId="32CFA94F" w14:textId="77777777">
        <w:trPr>
          <w:trHeight w:val="328"/>
        </w:trPr>
        <w:tc>
          <w:tcPr>
            <w:tcW w:w="4077" w:type="dxa"/>
            <w:vAlign w:val="center"/>
          </w:tcPr>
          <w:p w14:paraId="662C8FA8" w14:textId="77777777" w:rsidR="004F3078" w:rsidRDefault="004F3078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690015D" w14:textId="77777777" w:rsidR="004F3078" w:rsidRDefault="004F3078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6D9124C0" w14:textId="77777777" w:rsidR="004F3078" w:rsidRDefault="00F05409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TOTAL</w:t>
            </w:r>
          </w:p>
        </w:tc>
        <w:tc>
          <w:tcPr>
            <w:tcW w:w="1275" w:type="dxa"/>
            <w:vAlign w:val="center"/>
          </w:tcPr>
          <w:p w14:paraId="743BBD07" w14:textId="77777777" w:rsidR="004F3078" w:rsidRDefault="004F3078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639F079A" w14:textId="77777777" w:rsidR="004F3078" w:rsidRDefault="00F05409">
      <w:pPr>
        <w:ind w:left="-1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>1</w:t>
      </w:r>
      <w:r>
        <w:rPr>
          <w:rFonts w:ascii="Arial" w:eastAsia="Arial" w:hAnsi="Arial" w:cs="Arial"/>
          <w:sz w:val="18"/>
          <w:szCs w:val="18"/>
        </w:rPr>
        <w:t>Serão considerados somente livros e/ou capítulos de livros publicados através de editoras estabelecidas e que tenham um número ISBN definido.</w:t>
      </w:r>
    </w:p>
    <w:p w14:paraId="66F378DB" w14:textId="77777777" w:rsidR="004F3078" w:rsidRDefault="00F05409">
      <w:pPr>
        <w:ind w:left="-1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 xml:space="preserve">2 </w:t>
      </w:r>
      <w:r>
        <w:rPr>
          <w:rFonts w:ascii="Arial" w:eastAsia="Arial" w:hAnsi="Arial" w:cs="Arial"/>
          <w:sz w:val="18"/>
          <w:szCs w:val="18"/>
        </w:rPr>
        <w:t>É necessária a apresentação dos comprovantes de participação do candidato e de apresentação.</w:t>
      </w:r>
    </w:p>
    <w:p w14:paraId="25706890" w14:textId="77777777" w:rsidR="004F3078" w:rsidRDefault="00F05409">
      <w:pPr>
        <w:ind w:left="-1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 xml:space="preserve">3 </w:t>
      </w:r>
      <w:r>
        <w:rPr>
          <w:rFonts w:ascii="Arial" w:eastAsia="Arial" w:hAnsi="Arial" w:cs="Arial"/>
          <w:sz w:val="18"/>
          <w:szCs w:val="18"/>
        </w:rPr>
        <w:t>Trabalhos apresentados em idioma estrangeiro.</w:t>
      </w:r>
    </w:p>
    <w:p w14:paraId="64683194" w14:textId="77777777" w:rsidR="004F3078" w:rsidRDefault="00F05409">
      <w:pPr>
        <w:ind w:left="-1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 xml:space="preserve">4 </w:t>
      </w:r>
      <w:r>
        <w:rPr>
          <w:rFonts w:ascii="Arial" w:eastAsia="Arial" w:hAnsi="Arial" w:cs="Arial"/>
          <w:sz w:val="18"/>
          <w:szCs w:val="18"/>
        </w:rPr>
        <w:t>Pontuação válida somente para os candidatos à seleção de mestrado. Não será pontuada participação em congresso.</w:t>
      </w:r>
    </w:p>
    <w:p w14:paraId="0C42EFBB" w14:textId="584182D5" w:rsidR="004F3078" w:rsidRDefault="00F05409">
      <w:pPr>
        <w:ind w:left="-142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* Deve ser considerado o fator de impacto do </w:t>
      </w:r>
      <w:proofErr w:type="spellStart"/>
      <w:r>
        <w:rPr>
          <w:rFonts w:ascii="Arial" w:eastAsia="Arial" w:hAnsi="Arial" w:cs="Arial"/>
          <w:b/>
          <w:i/>
          <w:sz w:val="18"/>
          <w:szCs w:val="18"/>
        </w:rPr>
        <w:t>Journal</w:t>
      </w:r>
      <w:proofErr w:type="spellEnd"/>
      <w:r>
        <w:rPr>
          <w:rFonts w:ascii="Arial" w:eastAsia="Arial" w:hAnsi="Arial" w:cs="Arial"/>
          <w:b/>
          <w:i/>
          <w:sz w:val="18"/>
          <w:szCs w:val="18"/>
        </w:rPr>
        <w:t xml:space="preserve"> Citation </w:t>
      </w:r>
      <w:r w:rsidRPr="0076398B">
        <w:rPr>
          <w:rFonts w:ascii="Arial" w:eastAsia="Arial" w:hAnsi="Arial" w:cs="Arial"/>
          <w:b/>
          <w:i/>
          <w:sz w:val="18"/>
          <w:szCs w:val="18"/>
        </w:rPr>
        <w:t>Reports 202</w:t>
      </w:r>
      <w:r w:rsidR="0076398B" w:rsidRPr="0076398B">
        <w:rPr>
          <w:rFonts w:ascii="Arial" w:eastAsia="Arial" w:hAnsi="Arial" w:cs="Arial"/>
          <w:b/>
          <w:i/>
          <w:sz w:val="18"/>
          <w:szCs w:val="18"/>
        </w:rPr>
        <w:t>2</w:t>
      </w:r>
      <w:r w:rsidRPr="0076398B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76398B">
        <w:rPr>
          <w:rFonts w:ascii="Arial" w:eastAsia="Arial" w:hAnsi="Arial" w:cs="Arial"/>
          <w:b/>
          <w:sz w:val="18"/>
          <w:szCs w:val="18"/>
        </w:rPr>
        <w:t>(JCR</w:t>
      </w:r>
      <w:r>
        <w:rPr>
          <w:rFonts w:ascii="Arial" w:eastAsia="Arial" w:hAnsi="Arial" w:cs="Arial"/>
          <w:b/>
          <w:sz w:val="18"/>
          <w:szCs w:val="18"/>
        </w:rPr>
        <w:t>, Thomson Reuters).</w:t>
      </w:r>
    </w:p>
    <w:p w14:paraId="7EF3A129" w14:textId="77777777" w:rsidR="004F3078" w:rsidRDefault="00F05409">
      <w:pPr>
        <w:ind w:left="-1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Revista com fator de impacto igual ou superior a 4,0:será multiplicado por fator 1,0.</w:t>
      </w:r>
    </w:p>
    <w:p w14:paraId="637AA5FE" w14:textId="77777777" w:rsidR="004F3078" w:rsidRDefault="00F05409">
      <w:pPr>
        <w:ind w:left="-1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Revista com fator de impacto inferior a </w:t>
      </w:r>
      <w:proofErr w:type="gramStart"/>
      <w:r>
        <w:rPr>
          <w:rFonts w:ascii="Arial" w:eastAsia="Arial" w:hAnsi="Arial" w:cs="Arial"/>
          <w:sz w:val="18"/>
          <w:szCs w:val="18"/>
        </w:rPr>
        <w:t>4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mas igual ou superior a 3,0: será multiplicado por fator 0,9.</w:t>
      </w:r>
    </w:p>
    <w:p w14:paraId="733EE41A" w14:textId="77777777" w:rsidR="004F3078" w:rsidRDefault="00F05409">
      <w:pPr>
        <w:ind w:left="-1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Revista com fator de impacto inferior a </w:t>
      </w:r>
      <w:proofErr w:type="gramStart"/>
      <w:r>
        <w:rPr>
          <w:rFonts w:ascii="Arial" w:eastAsia="Arial" w:hAnsi="Arial" w:cs="Arial"/>
          <w:sz w:val="18"/>
          <w:szCs w:val="18"/>
        </w:rPr>
        <w:t>3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mas igual ou superior a 2,0: será multiplicado por fator 0,8.</w:t>
      </w:r>
    </w:p>
    <w:p w14:paraId="4EC1A9B0" w14:textId="77777777" w:rsidR="004F3078" w:rsidRDefault="00F05409">
      <w:pPr>
        <w:ind w:left="-1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Revista com fator de impacto inferior a </w:t>
      </w:r>
      <w:proofErr w:type="gramStart"/>
      <w:r>
        <w:rPr>
          <w:rFonts w:ascii="Arial" w:eastAsia="Arial" w:hAnsi="Arial" w:cs="Arial"/>
          <w:sz w:val="18"/>
          <w:szCs w:val="18"/>
        </w:rPr>
        <w:t>2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mas igual ou superior a 1,5: será multiplicado por fator 0,7.</w:t>
      </w:r>
    </w:p>
    <w:p w14:paraId="7697A2AB" w14:textId="77777777" w:rsidR="004F3078" w:rsidRDefault="00F05409">
      <w:pPr>
        <w:ind w:left="-1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Revista com fator de impacto inferior a </w:t>
      </w:r>
      <w:proofErr w:type="gramStart"/>
      <w:r>
        <w:rPr>
          <w:rFonts w:ascii="Arial" w:eastAsia="Arial" w:hAnsi="Arial" w:cs="Arial"/>
          <w:sz w:val="18"/>
          <w:szCs w:val="18"/>
        </w:rPr>
        <w:t>1,5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mas igual ou superior a 1,0: será multiplicado por fator 0,6.</w:t>
      </w:r>
    </w:p>
    <w:p w14:paraId="3248833E" w14:textId="77777777" w:rsidR="004F3078" w:rsidRDefault="00F05409">
      <w:pPr>
        <w:ind w:left="-1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Revista com fator de impacto inferior a </w:t>
      </w:r>
      <w:proofErr w:type="gramStart"/>
      <w:r>
        <w:rPr>
          <w:rFonts w:ascii="Arial" w:eastAsia="Arial" w:hAnsi="Arial" w:cs="Arial"/>
          <w:sz w:val="18"/>
          <w:szCs w:val="18"/>
        </w:rPr>
        <w:t>1,0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mas igual ou superior a 0,5: será multiplicado por fator 0,5.</w:t>
      </w:r>
    </w:p>
    <w:p w14:paraId="22DFA496" w14:textId="77777777" w:rsidR="004F3078" w:rsidRDefault="00F05409">
      <w:pPr>
        <w:ind w:left="-1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Revista com fator de impacto inferior a </w:t>
      </w:r>
      <w:proofErr w:type="gramStart"/>
      <w:r>
        <w:rPr>
          <w:rFonts w:ascii="Arial" w:eastAsia="Arial" w:hAnsi="Arial" w:cs="Arial"/>
          <w:sz w:val="18"/>
          <w:szCs w:val="18"/>
        </w:rPr>
        <w:t>0,5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mas igual ou superior a 0,1: será multiplicado por fator 0,4.</w:t>
      </w:r>
    </w:p>
    <w:p w14:paraId="78B9D7C5" w14:textId="77777777" w:rsidR="004F3078" w:rsidRDefault="00F05409">
      <w:pPr>
        <w:ind w:left="-1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Revistas que não possuem fator de impacto: será multiplicado por fator 0,2.</w:t>
      </w:r>
    </w:p>
    <w:sectPr w:rsidR="004F3078" w:rsidSect="00581989">
      <w:pgSz w:w="11907" w:h="16840"/>
      <w:pgMar w:top="993" w:right="1418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06E8F"/>
    <w:multiLevelType w:val="multilevel"/>
    <w:tmpl w:val="724421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57011"/>
    <w:multiLevelType w:val="multilevel"/>
    <w:tmpl w:val="2A185E4E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373D57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06E4899"/>
    <w:multiLevelType w:val="multilevel"/>
    <w:tmpl w:val="9A74D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2115F"/>
    <w:multiLevelType w:val="multilevel"/>
    <w:tmpl w:val="2E282A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453404163">
    <w:abstractNumId w:val="1"/>
  </w:num>
  <w:num w:numId="2" w16cid:durableId="1208879506">
    <w:abstractNumId w:val="3"/>
  </w:num>
  <w:num w:numId="3" w16cid:durableId="1167595158">
    <w:abstractNumId w:val="0"/>
  </w:num>
  <w:num w:numId="4" w16cid:durableId="1883789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078"/>
    <w:rsid w:val="00043524"/>
    <w:rsid w:val="0005022B"/>
    <w:rsid w:val="0006450E"/>
    <w:rsid w:val="0006654D"/>
    <w:rsid w:val="000859F1"/>
    <w:rsid w:val="000E472B"/>
    <w:rsid w:val="000F30A0"/>
    <w:rsid w:val="00135573"/>
    <w:rsid w:val="00141203"/>
    <w:rsid w:val="0016512A"/>
    <w:rsid w:val="00176586"/>
    <w:rsid w:val="00190BCE"/>
    <w:rsid w:val="001C01D3"/>
    <w:rsid w:val="00205C48"/>
    <w:rsid w:val="002315E2"/>
    <w:rsid w:val="00257B77"/>
    <w:rsid w:val="00295F1A"/>
    <w:rsid w:val="002A4178"/>
    <w:rsid w:val="002B6F81"/>
    <w:rsid w:val="002B7285"/>
    <w:rsid w:val="002C0C46"/>
    <w:rsid w:val="0031389E"/>
    <w:rsid w:val="00317F3A"/>
    <w:rsid w:val="00346E2A"/>
    <w:rsid w:val="00382B61"/>
    <w:rsid w:val="004036E4"/>
    <w:rsid w:val="00417532"/>
    <w:rsid w:val="00466678"/>
    <w:rsid w:val="00470EE3"/>
    <w:rsid w:val="004E38B4"/>
    <w:rsid w:val="004F3078"/>
    <w:rsid w:val="004F6479"/>
    <w:rsid w:val="004F6A58"/>
    <w:rsid w:val="00514ECD"/>
    <w:rsid w:val="00524BAD"/>
    <w:rsid w:val="00561267"/>
    <w:rsid w:val="005671D0"/>
    <w:rsid w:val="00581989"/>
    <w:rsid w:val="00597ABB"/>
    <w:rsid w:val="005A5745"/>
    <w:rsid w:val="005B0E36"/>
    <w:rsid w:val="005C1225"/>
    <w:rsid w:val="005D7351"/>
    <w:rsid w:val="005E3429"/>
    <w:rsid w:val="005E7DD8"/>
    <w:rsid w:val="0060768F"/>
    <w:rsid w:val="00610E54"/>
    <w:rsid w:val="00615BC3"/>
    <w:rsid w:val="00634B3C"/>
    <w:rsid w:val="006A04E0"/>
    <w:rsid w:val="006E5E0C"/>
    <w:rsid w:val="00706664"/>
    <w:rsid w:val="00722104"/>
    <w:rsid w:val="007402C3"/>
    <w:rsid w:val="00742BBB"/>
    <w:rsid w:val="007464C4"/>
    <w:rsid w:val="0076398B"/>
    <w:rsid w:val="00772829"/>
    <w:rsid w:val="00775210"/>
    <w:rsid w:val="00776A77"/>
    <w:rsid w:val="007866CB"/>
    <w:rsid w:val="00823A99"/>
    <w:rsid w:val="00826A13"/>
    <w:rsid w:val="00843F66"/>
    <w:rsid w:val="00873B6C"/>
    <w:rsid w:val="00887728"/>
    <w:rsid w:val="00933953"/>
    <w:rsid w:val="00967A9D"/>
    <w:rsid w:val="00974C23"/>
    <w:rsid w:val="0098082B"/>
    <w:rsid w:val="009861D2"/>
    <w:rsid w:val="00991611"/>
    <w:rsid w:val="00A01B71"/>
    <w:rsid w:val="00A068BA"/>
    <w:rsid w:val="00A86F67"/>
    <w:rsid w:val="00A9723F"/>
    <w:rsid w:val="00AA0346"/>
    <w:rsid w:val="00AB5BBF"/>
    <w:rsid w:val="00AD03D1"/>
    <w:rsid w:val="00AF0BEF"/>
    <w:rsid w:val="00B129DB"/>
    <w:rsid w:val="00B2684A"/>
    <w:rsid w:val="00B27370"/>
    <w:rsid w:val="00B80664"/>
    <w:rsid w:val="00B84563"/>
    <w:rsid w:val="00B90A8E"/>
    <w:rsid w:val="00BA069C"/>
    <w:rsid w:val="00BB320F"/>
    <w:rsid w:val="00BC40AC"/>
    <w:rsid w:val="00C562AE"/>
    <w:rsid w:val="00C70AF3"/>
    <w:rsid w:val="00C823DF"/>
    <w:rsid w:val="00C83B7C"/>
    <w:rsid w:val="00D06BEB"/>
    <w:rsid w:val="00D06D7B"/>
    <w:rsid w:val="00D223B0"/>
    <w:rsid w:val="00D4167B"/>
    <w:rsid w:val="00D90C75"/>
    <w:rsid w:val="00DF768A"/>
    <w:rsid w:val="00E117AD"/>
    <w:rsid w:val="00E17794"/>
    <w:rsid w:val="00E45515"/>
    <w:rsid w:val="00E553B6"/>
    <w:rsid w:val="00E63E82"/>
    <w:rsid w:val="00E77481"/>
    <w:rsid w:val="00E774D9"/>
    <w:rsid w:val="00E806CE"/>
    <w:rsid w:val="00ED35E6"/>
    <w:rsid w:val="00F05409"/>
    <w:rsid w:val="00F16BD4"/>
    <w:rsid w:val="00F32EA6"/>
    <w:rsid w:val="00F445A2"/>
    <w:rsid w:val="00F51CCD"/>
    <w:rsid w:val="00F84102"/>
    <w:rsid w:val="00F9597D"/>
    <w:rsid w:val="00FC2734"/>
    <w:rsid w:val="00FC42A5"/>
    <w:rsid w:val="00FD3511"/>
    <w:rsid w:val="00FE0C1B"/>
    <w:rsid w:val="00FE15E4"/>
    <w:rsid w:val="00FE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1AC6F"/>
  <w15:docId w15:val="{692E5EDD-2812-4AE4-9FE1-41A2A3E9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B8F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745B8F"/>
    <w:pPr>
      <w:keepNext/>
      <w:autoSpaceDE w:val="0"/>
      <w:jc w:val="both"/>
      <w:outlineLvl w:val="0"/>
    </w:pPr>
    <w:rPr>
      <w:rFonts w:ascii="Arial" w:hAnsi="Arial"/>
      <w:b/>
      <w:bCs/>
      <w:sz w:val="20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745B8F"/>
    <w:pPr>
      <w:autoSpaceDE w:val="0"/>
      <w:jc w:val="center"/>
    </w:pPr>
    <w:rPr>
      <w:rFonts w:ascii="Arial" w:hAnsi="Arial" w:cs="Arial"/>
      <w:b/>
      <w:sz w:val="22"/>
      <w:szCs w:val="22"/>
    </w:rPr>
  </w:style>
  <w:style w:type="character" w:customStyle="1" w:styleId="Ttulo1Char">
    <w:name w:val="Título 1 Char"/>
    <w:basedOn w:val="Fontepargpadro"/>
    <w:link w:val="Ttulo1"/>
    <w:uiPriority w:val="99"/>
    <w:locked/>
    <w:rsid w:val="00AA1D70"/>
    <w:rPr>
      <w:rFonts w:ascii="Arial" w:hAnsi="Arial"/>
      <w:b/>
      <w:lang w:eastAsia="ar-SA" w:bidi="ar-SA"/>
    </w:rPr>
  </w:style>
  <w:style w:type="character" w:customStyle="1" w:styleId="Fontepargpadro1">
    <w:name w:val="Fonte parág. padrão1"/>
    <w:uiPriority w:val="99"/>
    <w:semiHidden/>
    <w:rsid w:val="00745B8F"/>
  </w:style>
  <w:style w:type="paragraph" w:styleId="Corpodetexto">
    <w:name w:val="Body Text"/>
    <w:basedOn w:val="Normal"/>
    <w:link w:val="CorpodetextoChar"/>
    <w:uiPriority w:val="99"/>
    <w:semiHidden/>
    <w:rsid w:val="00745B8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E2FF2"/>
    <w:rPr>
      <w:sz w:val="24"/>
      <w:szCs w:val="24"/>
      <w:lang w:eastAsia="ar-SA"/>
    </w:rPr>
  </w:style>
  <w:style w:type="paragraph" w:styleId="Lista">
    <w:name w:val="List"/>
    <w:basedOn w:val="Corpodetexto"/>
    <w:uiPriority w:val="99"/>
    <w:semiHidden/>
    <w:rsid w:val="00745B8F"/>
    <w:rPr>
      <w:rFonts w:cs="Tahoma"/>
    </w:rPr>
  </w:style>
  <w:style w:type="paragraph" w:customStyle="1" w:styleId="Legenda1">
    <w:name w:val="Legenda1"/>
    <w:basedOn w:val="Normal"/>
    <w:uiPriority w:val="99"/>
    <w:rsid w:val="00745B8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uiPriority w:val="99"/>
    <w:rsid w:val="00745B8F"/>
    <w:pPr>
      <w:suppressLineNumbers/>
    </w:pPr>
    <w:rPr>
      <w:rFonts w:cs="Tahoma"/>
    </w:rPr>
  </w:style>
  <w:style w:type="paragraph" w:styleId="Corpodetexto2">
    <w:name w:val="Body Text 2"/>
    <w:basedOn w:val="Normal"/>
    <w:link w:val="Corpodetexto2Char"/>
    <w:uiPriority w:val="99"/>
    <w:semiHidden/>
    <w:rsid w:val="00745B8F"/>
    <w:pPr>
      <w:autoSpaceDE w:val="0"/>
      <w:jc w:val="both"/>
    </w:pPr>
    <w:rPr>
      <w:rFonts w:ascii="Arial" w:hAnsi="Arial" w:cs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E2FF2"/>
    <w:rPr>
      <w:sz w:val="24"/>
      <w:szCs w:val="24"/>
      <w:lang w:eastAsia="ar-SA"/>
    </w:rPr>
  </w:style>
  <w:style w:type="character" w:styleId="Hyperlink">
    <w:name w:val="Hyperlink"/>
    <w:basedOn w:val="Fontepargpadro"/>
    <w:uiPriority w:val="99"/>
    <w:semiHidden/>
    <w:rsid w:val="00745B8F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745B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2FF2"/>
    <w:rPr>
      <w:sz w:val="0"/>
      <w:szCs w:val="0"/>
      <w:lang w:eastAsia="ar-SA"/>
    </w:rPr>
  </w:style>
  <w:style w:type="paragraph" w:styleId="NormalWeb">
    <w:name w:val="Normal (Web)"/>
    <w:basedOn w:val="Normal"/>
    <w:uiPriority w:val="99"/>
    <w:semiHidden/>
    <w:rsid w:val="00745B8F"/>
    <w:pPr>
      <w:suppressAutoHyphens w:val="0"/>
      <w:spacing w:before="100" w:beforeAutospacing="1" w:after="119"/>
    </w:pPr>
    <w:rPr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9E2FF2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customStyle="1" w:styleId="apple-converted-space">
    <w:name w:val="apple-converted-space"/>
    <w:basedOn w:val="Fontepargpadro"/>
    <w:uiPriority w:val="99"/>
    <w:rsid w:val="000E34A5"/>
    <w:rPr>
      <w:rFonts w:cs="Times New Roman"/>
    </w:rPr>
  </w:style>
  <w:style w:type="paragraph" w:customStyle="1" w:styleId="Default">
    <w:name w:val="Default"/>
    <w:uiPriority w:val="99"/>
    <w:rsid w:val="00F676A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apple-style-span">
    <w:name w:val="apple-style-span"/>
    <w:uiPriority w:val="99"/>
    <w:rsid w:val="00AA1D70"/>
  </w:style>
  <w:style w:type="character" w:styleId="Refdecomentrio">
    <w:name w:val="annotation reference"/>
    <w:basedOn w:val="Fontepargpadro"/>
    <w:uiPriority w:val="99"/>
    <w:semiHidden/>
    <w:rsid w:val="00572B13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572B1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572B13"/>
    <w:rPr>
      <w:rFonts w:cs="Times New Roman"/>
      <w:lang w:eastAsia="ar-SA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572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572B13"/>
    <w:rPr>
      <w:rFonts w:cs="Times New Roman"/>
      <w:b/>
      <w:bCs/>
      <w:lang w:eastAsia="ar-SA" w:bidi="ar-SA"/>
    </w:rPr>
  </w:style>
  <w:style w:type="paragraph" w:styleId="PargrafodaLista">
    <w:name w:val="List Paragraph"/>
    <w:basedOn w:val="Normal"/>
    <w:uiPriority w:val="99"/>
    <w:qFormat/>
    <w:rsid w:val="00832702"/>
    <w:pPr>
      <w:ind w:left="720"/>
      <w:contextualSpacing/>
    </w:pPr>
  </w:style>
  <w:style w:type="paragraph" w:styleId="Reviso">
    <w:name w:val="Revision"/>
    <w:hidden/>
    <w:uiPriority w:val="99"/>
    <w:semiHidden/>
    <w:rsid w:val="007E6050"/>
    <w:rPr>
      <w:lang w:eastAsia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FE44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ie1Sdc0FM613MOnTxd3HNf8sIQ==">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PPGQ UFPel</cp:lastModifiedBy>
  <cp:revision>2</cp:revision>
  <dcterms:created xsi:type="dcterms:W3CDTF">2023-04-10T14:40:00Z</dcterms:created>
  <dcterms:modified xsi:type="dcterms:W3CDTF">2023-04-10T14:40:00Z</dcterms:modified>
</cp:coreProperties>
</file>