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78" w:rsidRDefault="00F05409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ANEXO 3 - TABELA DE PONTUAÇÃO</w:t>
      </w:r>
    </w:p>
    <w:p w:rsidR="004F3078" w:rsidRDefault="00F054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candidato deve preenchê-la conforme a pontuação estabelecida no ANEXO 2 e </w:t>
      </w:r>
      <w:r w:rsidR="00675094">
        <w:rPr>
          <w:rFonts w:ascii="Arial" w:eastAsia="Arial" w:hAnsi="Arial" w:cs="Arial"/>
        </w:rPr>
        <w:t>enviá</w:t>
      </w:r>
      <w:r>
        <w:rPr>
          <w:rFonts w:ascii="Arial" w:eastAsia="Arial" w:hAnsi="Arial" w:cs="Arial"/>
        </w:rPr>
        <w:t xml:space="preserve">-la com a documentação comprobatória </w:t>
      </w:r>
      <w:r w:rsidR="00675094">
        <w:rPr>
          <w:rFonts w:ascii="Arial" w:eastAsia="Arial" w:hAnsi="Arial" w:cs="Arial"/>
          <w:b/>
        </w:rPr>
        <w:t>por ocasião da inscrição por e-mail</w:t>
      </w:r>
      <w:r>
        <w:rPr>
          <w:rFonts w:ascii="Arial" w:eastAsia="Arial" w:hAnsi="Arial" w:cs="Arial"/>
        </w:rPr>
        <w:t xml:space="preserve">. </w:t>
      </w:r>
      <w:r w:rsidR="00675094">
        <w:rPr>
          <w:rFonts w:ascii="Arial" w:eastAsia="Arial" w:hAnsi="Arial" w:cs="Arial"/>
        </w:rPr>
        <w:t>O envio</w:t>
      </w:r>
      <w:r>
        <w:rPr>
          <w:rFonts w:ascii="Arial" w:eastAsia="Arial" w:hAnsi="Arial" w:cs="Arial"/>
        </w:rPr>
        <w:t xml:space="preserve"> da documentação comprobatória é de inteira responsabilidade do candidato e a mesma deve estar ordenada conforme a sequência disposta na tabela abaixo.</w:t>
      </w:r>
    </w:p>
    <w:p w:rsidR="004F3078" w:rsidRDefault="004F3078">
      <w:pPr>
        <w:jc w:val="both"/>
        <w:rPr>
          <w:rFonts w:ascii="Arial" w:eastAsia="Arial" w:hAnsi="Arial" w:cs="Arial"/>
        </w:rPr>
      </w:pPr>
    </w:p>
    <w:p w:rsidR="004F3078" w:rsidRDefault="00F054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 CANDIDATO:</w:t>
      </w:r>
    </w:p>
    <w:p w:rsidR="004F3078" w:rsidRDefault="004F3078">
      <w:pPr>
        <w:jc w:val="both"/>
        <w:rPr>
          <w:rFonts w:ascii="Arial" w:eastAsia="Arial" w:hAnsi="Arial" w:cs="Arial"/>
        </w:rPr>
      </w:pPr>
    </w:p>
    <w:p w:rsidR="004F3078" w:rsidRDefault="00F05409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OBS: </w:t>
      </w:r>
      <w:r>
        <w:rPr>
          <w:rFonts w:ascii="Arial" w:eastAsia="Arial" w:hAnsi="Arial" w:cs="Arial"/>
          <w:b/>
          <w:sz w:val="21"/>
          <w:szCs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</w:p>
    <w:p w:rsidR="004F3078" w:rsidRDefault="004F3078">
      <w:pPr>
        <w:rPr>
          <w:rFonts w:ascii="Arial" w:eastAsia="Arial" w:hAnsi="Arial" w:cs="Arial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985"/>
        <w:gridCol w:w="1275"/>
      </w:tblGrid>
      <w:tr w:rsidR="004F3078">
        <w:tc>
          <w:tcPr>
            <w:tcW w:w="4077" w:type="dxa"/>
          </w:tcPr>
          <w:p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Pontos</w:t>
            </w: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5.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6. Livro na área da química - Internacional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7. Capítulo de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8. Capítulo de livro na área da química – Internacional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9. Trabalhos em eventos científicos locais/regionais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10. Trabalhos em eventos científicos 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11.Trabalhos em eventos científicos internacionais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12. Participação em iniciação científica/tecnológica/docência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com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13. Participação em iniciação científica/tecnológica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14. Participação em outros programas institucionais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c>
          <w:tcPr>
            <w:tcW w:w="4077" w:type="dxa"/>
            <w:vAlign w:val="center"/>
          </w:tcPr>
          <w:p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15. Participação em cursos ou minicursos na área </w:t>
            </w:r>
            <w:r w:rsidRPr="009A3D51">
              <w:rPr>
                <w:rFonts w:ascii="Arial" w:eastAsia="Arial" w:hAnsi="Arial" w:cs="Arial"/>
                <w:b/>
                <w:sz w:val="21"/>
                <w:szCs w:val="21"/>
              </w:rPr>
              <w:t>(pontuação por evento com no mínimo 4 horas)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>
        <w:trPr>
          <w:trHeight w:val="328"/>
        </w:trPr>
        <w:tc>
          <w:tcPr>
            <w:tcW w:w="4077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>Serão considerados somente livros e/ou capítulos de livros publicados através de editoras estabelecidas e que tenham um número ISBN definido.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eastAsia="Arial" w:hAnsi="Arial" w:cs="Arial"/>
          <w:sz w:val="18"/>
          <w:szCs w:val="18"/>
        </w:rPr>
        <w:t>É necessária a apresentação dos comprovantes de participação do candidato e de apresentação.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3 </w:t>
      </w:r>
      <w:r>
        <w:rPr>
          <w:rFonts w:ascii="Arial" w:eastAsia="Arial" w:hAnsi="Arial" w:cs="Arial"/>
          <w:sz w:val="18"/>
          <w:szCs w:val="18"/>
        </w:rPr>
        <w:t>Trabalhos apresentados em idioma estrangeiro.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eastAsia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:rsidR="004F3078" w:rsidRDefault="00F05409">
      <w:pPr>
        <w:ind w:left="-14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Journal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Citation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Reports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2021 </w:t>
      </w:r>
      <w:r>
        <w:rPr>
          <w:rFonts w:ascii="Arial" w:eastAsia="Arial" w:hAnsi="Arial" w:cs="Arial"/>
          <w:b/>
          <w:sz w:val="18"/>
          <w:szCs w:val="18"/>
        </w:rPr>
        <w:t>(JCR, Thomson Reuters).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 com fator de impacto igual ou superior a 4,0:será multiplicado por fator 1,0.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4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3,0: será multiplicado por fator 0,9.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3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2,0: será multiplicado por fator 0,8.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2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1,5: será multiplicado por fator 0,7.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 com fator de impacto inferior a 1,5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mas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igual ou superior a 1,0: será multiplicado por fator 0,6.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 com fator de impacto inferior a 1,0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mas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igual ou superior a 0,5: será multiplicado por fator 0,5.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 com fator de impacto inferior a 0,5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mas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igual ou superior a 0,1: será multiplicado por fator 0,4.</w:t>
      </w:r>
    </w:p>
    <w:p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Revistas que não possuem fator de impacto: será multiplicado por fator 0,2.</w:t>
      </w:r>
    </w:p>
    <w:sectPr w:rsidR="004F3078">
      <w:pgSz w:w="11907" w:h="16840"/>
      <w:pgMar w:top="1134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6E8F"/>
    <w:multiLevelType w:val="multilevel"/>
    <w:tmpl w:val="72442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7011"/>
    <w:multiLevelType w:val="multilevel"/>
    <w:tmpl w:val="2A185E4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D5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6E4899"/>
    <w:multiLevelType w:val="multilevel"/>
    <w:tmpl w:val="9A74D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2115F"/>
    <w:multiLevelType w:val="multilevel"/>
    <w:tmpl w:val="2E282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78"/>
    <w:rsid w:val="003528C0"/>
    <w:rsid w:val="003A2BEA"/>
    <w:rsid w:val="004F3078"/>
    <w:rsid w:val="00522287"/>
    <w:rsid w:val="00675094"/>
    <w:rsid w:val="00933953"/>
    <w:rsid w:val="009A3D51"/>
    <w:rsid w:val="00A51F0E"/>
    <w:rsid w:val="00AB5BBF"/>
    <w:rsid w:val="00BA069C"/>
    <w:rsid w:val="00E45515"/>
    <w:rsid w:val="00F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8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9"/>
    <w:locked/>
    <w:rsid w:val="00AA1D70"/>
    <w:rPr>
      <w:rFonts w:ascii="Arial" w:hAnsi="Arial"/>
      <w:b/>
      <w:lang w:eastAsia="ar-SA" w:bidi="ar-SA"/>
    </w:rPr>
  </w:style>
  <w:style w:type="character" w:customStyle="1" w:styleId="Fontepargpadro1">
    <w:name w:val="Fonte parág. padrão1"/>
    <w:uiPriority w:val="99"/>
    <w:semiHidden/>
    <w:rsid w:val="00745B8F"/>
  </w:style>
  <w:style w:type="paragraph" w:styleId="Corpodetexto">
    <w:name w:val="Body Text"/>
    <w:basedOn w:val="Normal"/>
    <w:link w:val="CorpodetextoChar"/>
    <w:uiPriority w:val="99"/>
    <w:semiHidden/>
    <w:rsid w:val="00745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2FF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745B8F"/>
    <w:rPr>
      <w:rFonts w:cs="Tahoma"/>
    </w:rPr>
  </w:style>
  <w:style w:type="paragraph" w:customStyle="1" w:styleId="Legenda1">
    <w:name w:val="Legenda1"/>
    <w:basedOn w:val="Normal"/>
    <w:uiPriority w:val="99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2FF2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745B8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45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FF2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E2FF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0E34A5"/>
    <w:rPr>
      <w:rFonts w:cs="Times New Roman"/>
    </w:rPr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rsid w:val="00572B1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2B13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2B13"/>
    <w:rPr>
      <w:rFonts w:cs="Times New Roman"/>
      <w:b/>
      <w:bCs/>
      <w:lang w:eastAsia="ar-SA" w:bidi="ar-SA"/>
    </w:rPr>
  </w:style>
  <w:style w:type="paragraph" w:styleId="PargrafodaLista">
    <w:name w:val="List Paragraph"/>
    <w:basedOn w:val="Normal"/>
    <w:uiPriority w:val="99"/>
    <w:qFormat/>
    <w:rsid w:val="00832702"/>
    <w:pPr>
      <w:ind w:left="720"/>
      <w:contextualSpacing/>
    </w:pPr>
  </w:style>
  <w:style w:type="paragraph" w:styleId="Reviso">
    <w:name w:val="Revision"/>
    <w:hidden/>
    <w:uiPriority w:val="99"/>
    <w:semiHidden/>
    <w:rsid w:val="007E6050"/>
    <w:rPr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8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9"/>
    <w:locked/>
    <w:rsid w:val="00AA1D70"/>
    <w:rPr>
      <w:rFonts w:ascii="Arial" w:hAnsi="Arial"/>
      <w:b/>
      <w:lang w:eastAsia="ar-SA" w:bidi="ar-SA"/>
    </w:rPr>
  </w:style>
  <w:style w:type="character" w:customStyle="1" w:styleId="Fontepargpadro1">
    <w:name w:val="Fonte parág. padrão1"/>
    <w:uiPriority w:val="99"/>
    <w:semiHidden/>
    <w:rsid w:val="00745B8F"/>
  </w:style>
  <w:style w:type="paragraph" w:styleId="Corpodetexto">
    <w:name w:val="Body Text"/>
    <w:basedOn w:val="Normal"/>
    <w:link w:val="CorpodetextoChar"/>
    <w:uiPriority w:val="99"/>
    <w:semiHidden/>
    <w:rsid w:val="00745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2FF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745B8F"/>
    <w:rPr>
      <w:rFonts w:cs="Tahoma"/>
    </w:rPr>
  </w:style>
  <w:style w:type="paragraph" w:customStyle="1" w:styleId="Legenda1">
    <w:name w:val="Legenda1"/>
    <w:basedOn w:val="Normal"/>
    <w:uiPriority w:val="99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2FF2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745B8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45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FF2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E2FF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0E34A5"/>
    <w:rPr>
      <w:rFonts w:cs="Times New Roman"/>
    </w:rPr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rsid w:val="00572B1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2B13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2B13"/>
    <w:rPr>
      <w:rFonts w:cs="Times New Roman"/>
      <w:b/>
      <w:bCs/>
      <w:lang w:eastAsia="ar-SA" w:bidi="ar-SA"/>
    </w:rPr>
  </w:style>
  <w:style w:type="paragraph" w:styleId="PargrafodaLista">
    <w:name w:val="List Paragraph"/>
    <w:basedOn w:val="Normal"/>
    <w:uiPriority w:val="99"/>
    <w:qFormat/>
    <w:rsid w:val="00832702"/>
    <w:pPr>
      <w:ind w:left="720"/>
      <w:contextualSpacing/>
    </w:pPr>
  </w:style>
  <w:style w:type="paragraph" w:styleId="Reviso">
    <w:name w:val="Revision"/>
    <w:hidden/>
    <w:uiPriority w:val="99"/>
    <w:semiHidden/>
    <w:rsid w:val="007E6050"/>
    <w:rPr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e1Sdc0FM613MOnTxd3HNf8sIQ==">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Djanira</cp:lastModifiedBy>
  <cp:revision>2</cp:revision>
  <dcterms:created xsi:type="dcterms:W3CDTF">2022-06-06T11:43:00Z</dcterms:created>
  <dcterms:modified xsi:type="dcterms:W3CDTF">2022-06-06T11:43:00Z</dcterms:modified>
</cp:coreProperties>
</file>