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proofErr w:type="gramStart"/>
      <w:r w:rsidR="00566280">
        <w:rPr>
          <w:lang w:val="pt-BR"/>
        </w:rPr>
        <w:t>candidato(</w:t>
      </w:r>
      <w:proofErr w:type="gramEnd"/>
      <w:r w:rsidR="00566280">
        <w:rPr>
          <w:lang w:val="pt-BR"/>
        </w:rPr>
        <w:t>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proofErr w:type="spellStart"/>
      <w:r w:rsidRPr="00566AF3">
        <w:rPr>
          <w:lang w:val="pt-BR"/>
        </w:rPr>
        <w:t>autodeclaração</w:t>
      </w:r>
      <w:proofErr w:type="spellEnd"/>
      <w:r w:rsidRPr="00566AF3">
        <w:rPr>
          <w:lang w:val="pt-BR"/>
        </w:rPr>
        <w:t>:</w:t>
      </w:r>
    </w:p>
    <w:p w:rsidR="00660AEB" w:rsidRPr="00566AF3" w:rsidRDefault="005D144A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20320" b="1905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20320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20320" b="190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20320" b="190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20320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 xml:space="preserve">Estou ciente de que, em caso de falsidade ideológica, ficarei sujeito às sanções prescritas no Código Penal e às demais cominações legais aplicáveis; e que poderei perder o </w:t>
      </w:r>
      <w:proofErr w:type="gramStart"/>
      <w:r w:rsidRPr="00566AF3">
        <w:rPr>
          <w:lang w:val="pt-BR"/>
        </w:rPr>
        <w:t>vínculo</w:t>
      </w:r>
      <w:proofErr w:type="gramEnd"/>
      <w:r w:rsidRPr="00566AF3">
        <w:rPr>
          <w:lang w:val="pt-BR"/>
        </w:rPr>
        <w:t xml:space="preserve"> </w:t>
      </w:r>
      <w:proofErr w:type="gramStart"/>
      <w:r w:rsidRPr="00566AF3">
        <w:rPr>
          <w:lang w:val="pt-BR"/>
        </w:rPr>
        <w:t>com</w:t>
      </w:r>
      <w:proofErr w:type="gramEnd"/>
      <w:r w:rsidRPr="00566AF3">
        <w:rPr>
          <w:lang w:val="pt-BR"/>
        </w:rPr>
        <w:t xml:space="preserve">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 xml:space="preserve">*O Decreto-Lei n° 2848, de 07 de dezembro de </w:t>
      </w:r>
      <w:proofErr w:type="gramStart"/>
      <w:r w:rsidRPr="00566280">
        <w:rPr>
          <w:sz w:val="20"/>
          <w:szCs w:val="20"/>
          <w:lang w:val="pt-BR"/>
        </w:rPr>
        <w:t>1940 - Código Penal - Falsidade</w:t>
      </w:r>
      <w:proofErr w:type="gramEnd"/>
      <w:r w:rsidRPr="00566280">
        <w:rPr>
          <w:sz w:val="20"/>
          <w:szCs w:val="20"/>
          <w:lang w:val="pt-BR"/>
        </w:rPr>
        <w:t xml:space="preserve">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5D144A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1714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</w:t>
                            </w:r>
                            <w:proofErr w:type="spellStart"/>
                            <w:proofErr w:type="gram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UFPel</w:t>
                            </w:r>
                            <w:proofErr w:type="spellEnd"/>
                            <w:proofErr w:type="gramEnd"/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de acordo com a Orientação Normativa Nº 3, de 1º de agosto de 2016, do Ministério do Planejamento, Desenvolvimento e Gestão, as formas de critério de verificação da veracidade da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autodeclaração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trata-se da pessoa que possui aspectos </w:t>
                            </w:r>
                            <w:proofErr w:type="gram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fenotípicos indígena</w:t>
                            </w:r>
                            <w:proofErr w:type="gram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aCCICE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Pr="00566AF3">
                              <w:rPr>
                                <w:lang w:val="pt-BR"/>
                              </w:rPr>
                              <w:t>)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</w:t>
                      </w:r>
                      <w:proofErr w:type="spellStart"/>
                      <w:proofErr w:type="gram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UFPel</w:t>
                      </w:r>
                      <w:proofErr w:type="spellEnd"/>
                      <w:proofErr w:type="gramEnd"/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de acordo com a Orientação Normativa Nº 3, de 1º de agosto de 2016, do Ministério do Planejamento, Desenvolvimento e Gestão, as formas de critério de verificação da veracidade da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autodeclaração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– trata-se da pessoa que possui aspectos </w:t>
                      </w:r>
                      <w:proofErr w:type="gram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fenotípicos indígena</w:t>
                      </w:r>
                      <w:proofErr w:type="gram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 xml:space="preserve">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</w:r>
                      <w:proofErr w:type="spellStart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aCCICE</w:t>
                      </w:r>
                      <w:proofErr w:type="spellEnd"/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proofErr w:type="gramStart"/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proofErr w:type="gramEnd"/>
                      <w:r w:rsidRPr="00566AF3">
                        <w:rPr>
                          <w:lang w:val="pt-BR"/>
                        </w:rPr>
                        <w:t>)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08" w:rsidRDefault="00D20308" w:rsidP="00566280">
      <w:r>
        <w:separator/>
      </w:r>
    </w:p>
  </w:endnote>
  <w:endnote w:type="continuationSeparator" w:id="0">
    <w:p w:rsidR="00D20308" w:rsidRDefault="00D20308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C" w:rsidRDefault="00165F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C" w:rsidRDefault="00165F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C" w:rsidRDefault="00165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08" w:rsidRDefault="00D20308" w:rsidP="00566280">
      <w:r>
        <w:separator/>
      </w:r>
    </w:p>
  </w:footnote>
  <w:footnote w:type="continuationSeparator" w:id="0">
    <w:p w:rsidR="00D20308" w:rsidRDefault="00D20308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C" w:rsidRDefault="00165F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165F2C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proofErr w:type="spellStart"/>
          <w:r w:rsidRPr="0005743D">
            <w:rPr>
              <w:sz w:val="20"/>
              <w:szCs w:val="20"/>
            </w:rPr>
            <w:t>Pró-reitoria</w:t>
          </w:r>
          <w:proofErr w:type="spellEnd"/>
          <w:r w:rsidRPr="0005743D">
            <w:rPr>
              <w:sz w:val="20"/>
              <w:szCs w:val="20"/>
            </w:rPr>
            <w:t xml:space="preserve"> de Pesquisa e Pós-Graduação</w:t>
          </w:r>
          <w:r w:rsidR="00165F2C">
            <w:rPr>
              <w:sz w:val="20"/>
              <w:szCs w:val="20"/>
            </w:rPr>
            <w:t xml:space="preserve"> e Inovação</w:t>
          </w:r>
        </w:p>
        <w:p w:rsidR="00566280" w:rsidRPr="0005743D" w:rsidRDefault="00165F2C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 xml:space="preserve">Centro de Ciências Químicas, Farmacêuticas e de </w:t>
          </w:r>
          <w:proofErr w:type="gramStart"/>
          <w:r>
            <w:rPr>
              <w:sz w:val="20"/>
              <w:szCs w:val="20"/>
            </w:rPr>
            <w:t>Alimentos</w:t>
          </w:r>
          <w:proofErr w:type="gramEnd"/>
        </w:p>
        <w:p w:rsidR="00566280" w:rsidRPr="0005743D" w:rsidRDefault="00566280" w:rsidP="00165F2C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Pr="0005743D">
            <w:rPr>
              <w:color w:val="FF0000"/>
              <w:sz w:val="20"/>
              <w:szCs w:val="20"/>
            </w:rPr>
            <w:t xml:space="preserve"> </w:t>
          </w:r>
          <w:bookmarkStart w:id="0" w:name="_GoBack"/>
          <w:r w:rsidR="00165F2C" w:rsidRPr="00165F2C">
            <w:rPr>
              <w:sz w:val="20"/>
              <w:szCs w:val="20"/>
            </w:rPr>
            <w:t>em Química</w:t>
          </w:r>
          <w:bookmarkEnd w:id="0"/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2C" w:rsidRDefault="00165F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EB"/>
    <w:rsid w:val="00165F2C"/>
    <w:rsid w:val="002E3E69"/>
    <w:rsid w:val="004B2586"/>
    <w:rsid w:val="00566280"/>
    <w:rsid w:val="00566AF3"/>
    <w:rsid w:val="0057560A"/>
    <w:rsid w:val="005D144A"/>
    <w:rsid w:val="00660AEB"/>
    <w:rsid w:val="0077467E"/>
    <w:rsid w:val="007E4A60"/>
    <w:rsid w:val="0084260A"/>
    <w:rsid w:val="00956948"/>
    <w:rsid w:val="00C8495B"/>
    <w:rsid w:val="00D20308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Djanira</cp:lastModifiedBy>
  <cp:revision>4</cp:revision>
  <dcterms:created xsi:type="dcterms:W3CDTF">2019-06-07T19:08:00Z</dcterms:created>
  <dcterms:modified xsi:type="dcterms:W3CDTF">2019-06-24T19:16:00Z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