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C20B7" w14:textId="7651A23F" w:rsidR="00C424D1" w:rsidRDefault="00C424D1" w:rsidP="00C424D1">
      <w:pPr>
        <w:jc w:val="center"/>
        <w:rPr>
          <w:color w:val="000000"/>
        </w:rPr>
      </w:pPr>
      <w:r>
        <w:rPr>
          <w:color w:val="000000"/>
        </w:rPr>
        <w:t>UNIVERSIDADE FEDERAL DE PELOTAS</w:t>
      </w:r>
      <w:r>
        <w:rPr>
          <w:color w:val="000000"/>
        </w:rPr>
        <w:br/>
      </w:r>
      <w:proofErr w:type="spellStart"/>
      <w:r>
        <w:rPr>
          <w:color w:val="000000"/>
        </w:rPr>
        <w:t>Pró-Reitoria</w:t>
      </w:r>
      <w:proofErr w:type="spellEnd"/>
      <w:r>
        <w:rPr>
          <w:color w:val="000000"/>
        </w:rPr>
        <w:t xml:space="preserve"> de Pesquisa e Pós-Graduação</w:t>
      </w:r>
      <w:r>
        <w:rPr>
          <w:color w:val="000000"/>
        </w:rPr>
        <w:br/>
        <w:t>Instituto de Ciências Humanas</w:t>
      </w:r>
      <w:r>
        <w:rPr>
          <w:color w:val="000000"/>
        </w:rPr>
        <w:br/>
        <w:t>Programa de Pós-Graduação em Organizações e Mercados</w:t>
      </w:r>
    </w:p>
    <w:p w14:paraId="00B6D0AE" w14:textId="77777777" w:rsidR="00C424D1" w:rsidRDefault="00C424D1" w:rsidP="00C424D1">
      <w:pPr>
        <w:jc w:val="center"/>
        <w:rPr>
          <w:color w:val="000000"/>
        </w:rPr>
      </w:pPr>
    </w:p>
    <w:p w14:paraId="2B4369EE" w14:textId="4043A34B" w:rsidR="00C424D1" w:rsidRDefault="00C424D1" w:rsidP="00C424D1">
      <w:pPr>
        <w:jc w:val="center"/>
        <w:rPr>
          <w:color w:val="000000"/>
        </w:rPr>
      </w:pPr>
      <w:r>
        <w:rPr>
          <w:color w:val="000000"/>
        </w:rPr>
        <w:t xml:space="preserve">Anexo I – Tabela de Pontuação do Currículo do Edital </w:t>
      </w:r>
      <w:r w:rsidR="00842ECA">
        <w:rPr>
          <w:color w:val="000000"/>
        </w:rPr>
        <w:t>nº 159/2026</w:t>
      </w:r>
      <w:bookmarkStart w:id="0" w:name="_GoBack"/>
      <w:bookmarkEnd w:id="0"/>
      <w:r>
        <w:rPr>
          <w:color w:val="000000"/>
        </w:rPr>
        <w:t xml:space="preserve"> </w:t>
      </w:r>
      <w:r w:rsidR="00842ECA">
        <w:rPr>
          <w:color w:val="000000"/>
        </w:rPr>
        <w:t>-</w:t>
      </w:r>
      <w:r>
        <w:rPr>
          <w:color w:val="000000"/>
        </w:rPr>
        <w:t xml:space="preserve"> Seleção Interna do PPGOM</w:t>
      </w:r>
      <w:r w:rsidR="00842ECA">
        <w:rPr>
          <w:color w:val="000000"/>
        </w:rPr>
        <w:t>/</w:t>
      </w:r>
      <w:proofErr w:type="spellStart"/>
      <w:r>
        <w:rPr>
          <w:color w:val="000000"/>
        </w:rPr>
        <w:t>UFPel</w:t>
      </w:r>
      <w:proofErr w:type="spellEnd"/>
      <w:r>
        <w:rPr>
          <w:color w:val="000000"/>
        </w:rPr>
        <w:t xml:space="preserve"> para o PDSE</w:t>
      </w:r>
    </w:p>
    <w:p w14:paraId="4113940B" w14:textId="77777777" w:rsidR="00C424D1" w:rsidRDefault="00C424D1" w:rsidP="00C424D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2"/>
        <w:gridCol w:w="601"/>
        <w:gridCol w:w="1848"/>
        <w:gridCol w:w="2093"/>
      </w:tblGrid>
      <w:tr w:rsidR="00C424D1" w:rsidRPr="00C424D1" w14:paraId="08D83A0B" w14:textId="77777777" w:rsidTr="00C424D1">
        <w:tc>
          <w:tcPr>
            <w:tcW w:w="0" w:type="auto"/>
          </w:tcPr>
          <w:p w14:paraId="111DD46B" w14:textId="4DB36FEF" w:rsidR="00C424D1" w:rsidRPr="00C424D1" w:rsidRDefault="00C424D1" w:rsidP="00C424D1">
            <w:pPr>
              <w:jc w:val="center"/>
              <w:rPr>
                <w:b/>
              </w:rPr>
            </w:pPr>
            <w:r w:rsidRPr="00C424D1">
              <w:rPr>
                <w:b/>
              </w:rPr>
              <w:t>Produção</w:t>
            </w:r>
          </w:p>
        </w:tc>
        <w:tc>
          <w:tcPr>
            <w:tcW w:w="0" w:type="auto"/>
          </w:tcPr>
          <w:p w14:paraId="406ACDE9" w14:textId="77DA12DD" w:rsidR="00C424D1" w:rsidRPr="00C424D1" w:rsidRDefault="00C424D1" w:rsidP="00C424D1">
            <w:pPr>
              <w:jc w:val="center"/>
              <w:rPr>
                <w:b/>
              </w:rPr>
            </w:pPr>
            <w:r w:rsidRPr="00C424D1">
              <w:rPr>
                <w:b/>
              </w:rPr>
              <w:t>Item</w:t>
            </w:r>
          </w:p>
        </w:tc>
        <w:tc>
          <w:tcPr>
            <w:tcW w:w="0" w:type="auto"/>
          </w:tcPr>
          <w:p w14:paraId="5C6A3098" w14:textId="0412AFD6" w:rsidR="00C424D1" w:rsidRPr="00C424D1" w:rsidRDefault="00C424D1" w:rsidP="00C424D1">
            <w:pPr>
              <w:jc w:val="center"/>
              <w:rPr>
                <w:b/>
              </w:rPr>
            </w:pPr>
            <w:r w:rsidRPr="00C424D1">
              <w:rPr>
                <w:b/>
              </w:rPr>
              <w:t>Quantidade de Itens</w:t>
            </w:r>
          </w:p>
        </w:tc>
        <w:tc>
          <w:tcPr>
            <w:tcW w:w="0" w:type="auto"/>
          </w:tcPr>
          <w:p w14:paraId="70D725F6" w14:textId="5BF0487B" w:rsidR="00C424D1" w:rsidRPr="00C424D1" w:rsidRDefault="00C424D1" w:rsidP="00C424D1">
            <w:pPr>
              <w:jc w:val="center"/>
              <w:rPr>
                <w:b/>
              </w:rPr>
            </w:pPr>
            <w:r w:rsidRPr="00C424D1">
              <w:rPr>
                <w:b/>
              </w:rPr>
              <w:t>Pontuação total por item</w:t>
            </w:r>
          </w:p>
        </w:tc>
      </w:tr>
      <w:tr w:rsidR="00C424D1" w14:paraId="69BC050B" w14:textId="77777777" w:rsidTr="00C424D1">
        <w:tc>
          <w:tcPr>
            <w:tcW w:w="0" w:type="auto"/>
          </w:tcPr>
          <w:p w14:paraId="6A376C38" w14:textId="2C19892D" w:rsidR="00C424D1" w:rsidRDefault="00C424D1" w:rsidP="00C424D1">
            <w:r>
              <w:t>Artigo Científico com Qualis A1; sem limites de pontos</w:t>
            </w:r>
          </w:p>
        </w:tc>
        <w:tc>
          <w:tcPr>
            <w:tcW w:w="0" w:type="auto"/>
          </w:tcPr>
          <w:p w14:paraId="6B3F9155" w14:textId="6AB04BCD" w:rsidR="00C424D1" w:rsidRDefault="00C424D1" w:rsidP="00C424D1">
            <w:pPr>
              <w:jc w:val="center"/>
            </w:pPr>
            <w:r>
              <w:t>100</w:t>
            </w:r>
          </w:p>
        </w:tc>
        <w:tc>
          <w:tcPr>
            <w:tcW w:w="0" w:type="auto"/>
          </w:tcPr>
          <w:p w14:paraId="00B766CA" w14:textId="77777777" w:rsidR="00C424D1" w:rsidRDefault="00C424D1"/>
        </w:tc>
        <w:tc>
          <w:tcPr>
            <w:tcW w:w="0" w:type="auto"/>
          </w:tcPr>
          <w:p w14:paraId="16EEFF12" w14:textId="77777777" w:rsidR="00C424D1" w:rsidRDefault="00C424D1"/>
        </w:tc>
      </w:tr>
      <w:tr w:rsidR="00C424D1" w14:paraId="39B2AEE9" w14:textId="77777777" w:rsidTr="00C424D1">
        <w:tc>
          <w:tcPr>
            <w:tcW w:w="0" w:type="auto"/>
          </w:tcPr>
          <w:p w14:paraId="6D1A627A" w14:textId="0858EA1E" w:rsidR="00C424D1" w:rsidRDefault="00C424D1" w:rsidP="00C424D1">
            <w:r>
              <w:t>Artigo Científico com Qualis A2; sem limites de pontos</w:t>
            </w:r>
          </w:p>
        </w:tc>
        <w:tc>
          <w:tcPr>
            <w:tcW w:w="0" w:type="auto"/>
          </w:tcPr>
          <w:p w14:paraId="2840E4FF" w14:textId="561A30ED" w:rsidR="00C424D1" w:rsidRDefault="00C424D1" w:rsidP="00C424D1">
            <w:pPr>
              <w:jc w:val="center"/>
            </w:pPr>
            <w:r>
              <w:t>80</w:t>
            </w:r>
          </w:p>
        </w:tc>
        <w:tc>
          <w:tcPr>
            <w:tcW w:w="0" w:type="auto"/>
          </w:tcPr>
          <w:p w14:paraId="5C9DDC15" w14:textId="77777777" w:rsidR="00C424D1" w:rsidRDefault="00C424D1"/>
        </w:tc>
        <w:tc>
          <w:tcPr>
            <w:tcW w:w="0" w:type="auto"/>
          </w:tcPr>
          <w:p w14:paraId="2F10FC7A" w14:textId="77777777" w:rsidR="00C424D1" w:rsidRDefault="00C424D1"/>
        </w:tc>
      </w:tr>
      <w:tr w:rsidR="00C424D1" w14:paraId="1C89EA07" w14:textId="77777777" w:rsidTr="00C424D1">
        <w:tc>
          <w:tcPr>
            <w:tcW w:w="0" w:type="auto"/>
          </w:tcPr>
          <w:p w14:paraId="16ECEB47" w14:textId="45D3DE7F" w:rsidR="00C424D1" w:rsidRDefault="00C424D1" w:rsidP="00C424D1">
            <w:r>
              <w:t>Artigo Científico com Qualis A3; sem limites de pontos</w:t>
            </w:r>
          </w:p>
        </w:tc>
        <w:tc>
          <w:tcPr>
            <w:tcW w:w="0" w:type="auto"/>
          </w:tcPr>
          <w:p w14:paraId="1A0AB2F9" w14:textId="6C0B8547" w:rsidR="00C424D1" w:rsidRDefault="00C424D1" w:rsidP="00C424D1">
            <w:pPr>
              <w:jc w:val="center"/>
            </w:pPr>
            <w:r>
              <w:t>70</w:t>
            </w:r>
          </w:p>
        </w:tc>
        <w:tc>
          <w:tcPr>
            <w:tcW w:w="0" w:type="auto"/>
          </w:tcPr>
          <w:p w14:paraId="2780CC6E" w14:textId="77777777" w:rsidR="00C424D1" w:rsidRDefault="00C424D1"/>
        </w:tc>
        <w:tc>
          <w:tcPr>
            <w:tcW w:w="0" w:type="auto"/>
          </w:tcPr>
          <w:p w14:paraId="132F66DD" w14:textId="77777777" w:rsidR="00C424D1" w:rsidRDefault="00C424D1"/>
        </w:tc>
      </w:tr>
      <w:tr w:rsidR="00C424D1" w14:paraId="61971EB6" w14:textId="77777777" w:rsidTr="00C424D1">
        <w:tc>
          <w:tcPr>
            <w:tcW w:w="0" w:type="auto"/>
          </w:tcPr>
          <w:p w14:paraId="71E3DBCB" w14:textId="1104D827" w:rsidR="00C424D1" w:rsidRDefault="00C424D1" w:rsidP="00C424D1">
            <w:r>
              <w:t>Artigo Científico com Qualis A4; sem limites de pontos</w:t>
            </w:r>
          </w:p>
        </w:tc>
        <w:tc>
          <w:tcPr>
            <w:tcW w:w="0" w:type="auto"/>
          </w:tcPr>
          <w:p w14:paraId="4D73DF00" w14:textId="01E4FE1A" w:rsidR="00C424D1" w:rsidRDefault="00C424D1" w:rsidP="00C424D1">
            <w:pPr>
              <w:jc w:val="center"/>
            </w:pPr>
            <w:r>
              <w:t>50</w:t>
            </w:r>
          </w:p>
        </w:tc>
        <w:tc>
          <w:tcPr>
            <w:tcW w:w="0" w:type="auto"/>
          </w:tcPr>
          <w:p w14:paraId="713EDE2F" w14:textId="77777777" w:rsidR="00C424D1" w:rsidRDefault="00C424D1"/>
        </w:tc>
        <w:tc>
          <w:tcPr>
            <w:tcW w:w="0" w:type="auto"/>
          </w:tcPr>
          <w:p w14:paraId="13DEB374" w14:textId="77777777" w:rsidR="00C424D1" w:rsidRDefault="00C424D1"/>
        </w:tc>
      </w:tr>
      <w:tr w:rsidR="00C424D1" w14:paraId="1A1F368D" w14:textId="77777777" w:rsidTr="00C424D1">
        <w:tc>
          <w:tcPr>
            <w:tcW w:w="0" w:type="auto"/>
          </w:tcPr>
          <w:p w14:paraId="7D822772" w14:textId="48F4EC2F" w:rsidR="00C424D1" w:rsidRDefault="00C424D1" w:rsidP="00C424D1">
            <w:r>
              <w:t>Artigo Científico com Qualis B1; sem limites de pontos</w:t>
            </w:r>
          </w:p>
        </w:tc>
        <w:tc>
          <w:tcPr>
            <w:tcW w:w="0" w:type="auto"/>
          </w:tcPr>
          <w:p w14:paraId="05303FDF" w14:textId="77159E84" w:rsidR="00C424D1" w:rsidRDefault="00C424D1" w:rsidP="00C424D1">
            <w:pPr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270F0071" w14:textId="77777777" w:rsidR="00C424D1" w:rsidRDefault="00C424D1"/>
        </w:tc>
        <w:tc>
          <w:tcPr>
            <w:tcW w:w="0" w:type="auto"/>
          </w:tcPr>
          <w:p w14:paraId="0590ABE5" w14:textId="77777777" w:rsidR="00C424D1" w:rsidRDefault="00C424D1"/>
        </w:tc>
      </w:tr>
      <w:tr w:rsidR="00C424D1" w14:paraId="58456ABC" w14:textId="77777777" w:rsidTr="00C424D1">
        <w:tc>
          <w:tcPr>
            <w:tcW w:w="0" w:type="auto"/>
          </w:tcPr>
          <w:p w14:paraId="3A7C8834" w14:textId="136F1DD3" w:rsidR="00C424D1" w:rsidRDefault="00C424D1" w:rsidP="00C424D1">
            <w:r>
              <w:t>Artigo Científico com Qualis B2; sem limites de pontos</w:t>
            </w:r>
          </w:p>
        </w:tc>
        <w:tc>
          <w:tcPr>
            <w:tcW w:w="0" w:type="auto"/>
          </w:tcPr>
          <w:p w14:paraId="56820995" w14:textId="28D7E279" w:rsidR="00C424D1" w:rsidRDefault="00C424D1" w:rsidP="00C424D1">
            <w:pPr>
              <w:jc w:val="center"/>
            </w:pPr>
            <w:r>
              <w:t>20</w:t>
            </w:r>
          </w:p>
        </w:tc>
        <w:tc>
          <w:tcPr>
            <w:tcW w:w="0" w:type="auto"/>
          </w:tcPr>
          <w:p w14:paraId="55B67909" w14:textId="77777777" w:rsidR="00C424D1" w:rsidRDefault="00C424D1"/>
        </w:tc>
        <w:tc>
          <w:tcPr>
            <w:tcW w:w="0" w:type="auto"/>
          </w:tcPr>
          <w:p w14:paraId="544E3B4A" w14:textId="77777777" w:rsidR="00C424D1" w:rsidRDefault="00C424D1"/>
        </w:tc>
      </w:tr>
      <w:tr w:rsidR="00C424D1" w14:paraId="2357DA86" w14:textId="77777777" w:rsidTr="00C424D1">
        <w:tc>
          <w:tcPr>
            <w:tcW w:w="0" w:type="auto"/>
          </w:tcPr>
          <w:p w14:paraId="7A1C9ADD" w14:textId="7D1805FC" w:rsidR="00C424D1" w:rsidRDefault="00C424D1" w:rsidP="00C424D1">
            <w:r>
              <w:t>Artigo Científico com Qualis B3; sem limites de pontos</w:t>
            </w:r>
          </w:p>
        </w:tc>
        <w:tc>
          <w:tcPr>
            <w:tcW w:w="0" w:type="auto"/>
          </w:tcPr>
          <w:p w14:paraId="366E180E" w14:textId="1DAA8012" w:rsidR="00C424D1" w:rsidRDefault="00C424D1" w:rsidP="00C424D1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389DB005" w14:textId="77777777" w:rsidR="00C424D1" w:rsidRDefault="00C424D1"/>
        </w:tc>
        <w:tc>
          <w:tcPr>
            <w:tcW w:w="0" w:type="auto"/>
          </w:tcPr>
          <w:p w14:paraId="14768EFA" w14:textId="77777777" w:rsidR="00C424D1" w:rsidRDefault="00C424D1"/>
        </w:tc>
      </w:tr>
      <w:tr w:rsidR="00C424D1" w14:paraId="708EAE82" w14:textId="77777777" w:rsidTr="00C424D1">
        <w:tc>
          <w:tcPr>
            <w:tcW w:w="0" w:type="auto"/>
          </w:tcPr>
          <w:p w14:paraId="7C670804" w14:textId="30FFFF31" w:rsidR="00C424D1" w:rsidRDefault="00C424D1" w:rsidP="00C424D1">
            <w:r>
              <w:t>Artigo Científico com Qualis B4; sem limites de pontos</w:t>
            </w:r>
          </w:p>
        </w:tc>
        <w:tc>
          <w:tcPr>
            <w:tcW w:w="0" w:type="auto"/>
          </w:tcPr>
          <w:p w14:paraId="17AB6A48" w14:textId="67EDCDAB" w:rsidR="00C424D1" w:rsidRDefault="00C424D1" w:rsidP="00C424D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26190421" w14:textId="77777777" w:rsidR="00C424D1" w:rsidRDefault="00C424D1"/>
        </w:tc>
        <w:tc>
          <w:tcPr>
            <w:tcW w:w="0" w:type="auto"/>
          </w:tcPr>
          <w:p w14:paraId="28C033C4" w14:textId="77777777" w:rsidR="00C424D1" w:rsidRDefault="00C424D1"/>
        </w:tc>
      </w:tr>
      <w:tr w:rsidR="00C424D1" w14:paraId="0B8CAB16" w14:textId="77777777" w:rsidTr="00C424D1">
        <w:tc>
          <w:tcPr>
            <w:tcW w:w="0" w:type="auto"/>
          </w:tcPr>
          <w:p w14:paraId="2CC995EF" w14:textId="28F81547" w:rsidR="00C424D1" w:rsidRDefault="00C424D1" w:rsidP="00C424D1">
            <w:r>
              <w:t>Outros Artigos publicados em periódicos</w:t>
            </w:r>
          </w:p>
        </w:tc>
        <w:tc>
          <w:tcPr>
            <w:tcW w:w="0" w:type="auto"/>
          </w:tcPr>
          <w:p w14:paraId="4C89AA18" w14:textId="50551DCF" w:rsidR="00C424D1" w:rsidRDefault="00C424D1" w:rsidP="00C424D1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584F445E" w14:textId="77777777" w:rsidR="00C424D1" w:rsidRDefault="00C424D1"/>
        </w:tc>
        <w:tc>
          <w:tcPr>
            <w:tcW w:w="0" w:type="auto"/>
          </w:tcPr>
          <w:p w14:paraId="73FEA855" w14:textId="77777777" w:rsidR="00C424D1" w:rsidRDefault="00C424D1"/>
        </w:tc>
      </w:tr>
      <w:tr w:rsidR="00C424D1" w14:paraId="161324EA" w14:textId="77777777" w:rsidTr="00C424D1">
        <w:tc>
          <w:tcPr>
            <w:tcW w:w="0" w:type="auto"/>
          </w:tcPr>
          <w:p w14:paraId="2E8C152E" w14:textId="6C655FF2" w:rsidR="00C424D1" w:rsidRDefault="00C424D1" w:rsidP="00C424D1">
            <w:r>
              <w:t>Artigos apresentados em congressos internacionais</w:t>
            </w:r>
          </w:p>
        </w:tc>
        <w:tc>
          <w:tcPr>
            <w:tcW w:w="0" w:type="auto"/>
          </w:tcPr>
          <w:p w14:paraId="4F15434D" w14:textId="081EA747" w:rsidR="00C424D1" w:rsidRDefault="00C424D1" w:rsidP="00C424D1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DC3C6A6" w14:textId="77777777" w:rsidR="00C424D1" w:rsidRDefault="00C424D1"/>
        </w:tc>
        <w:tc>
          <w:tcPr>
            <w:tcW w:w="0" w:type="auto"/>
          </w:tcPr>
          <w:p w14:paraId="5AA8BACD" w14:textId="77777777" w:rsidR="00C424D1" w:rsidRDefault="00C424D1"/>
        </w:tc>
      </w:tr>
      <w:tr w:rsidR="00C424D1" w14:paraId="0B97D437" w14:textId="77777777" w:rsidTr="00C424D1">
        <w:tc>
          <w:tcPr>
            <w:tcW w:w="0" w:type="auto"/>
          </w:tcPr>
          <w:p w14:paraId="777BE1B2" w14:textId="1B03F289" w:rsidR="00C424D1" w:rsidRDefault="00C424D1" w:rsidP="00C424D1">
            <w:r>
              <w:t>Artigos apresentados em congressos nacionais</w:t>
            </w:r>
          </w:p>
        </w:tc>
        <w:tc>
          <w:tcPr>
            <w:tcW w:w="0" w:type="auto"/>
          </w:tcPr>
          <w:p w14:paraId="668E6ECF" w14:textId="017C3DE7" w:rsidR="00C424D1" w:rsidRDefault="00C424D1" w:rsidP="00C424D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13DF2DD" w14:textId="77777777" w:rsidR="00C424D1" w:rsidRDefault="00C424D1"/>
        </w:tc>
        <w:tc>
          <w:tcPr>
            <w:tcW w:w="0" w:type="auto"/>
          </w:tcPr>
          <w:p w14:paraId="409ABED5" w14:textId="77777777" w:rsidR="00C424D1" w:rsidRDefault="00C424D1"/>
        </w:tc>
      </w:tr>
      <w:tr w:rsidR="00C424D1" w14:paraId="50404C14" w14:textId="77777777" w:rsidTr="00C424D1">
        <w:tc>
          <w:tcPr>
            <w:tcW w:w="0" w:type="auto"/>
          </w:tcPr>
          <w:p w14:paraId="5AB4F0F6" w14:textId="165F6903" w:rsidR="00C424D1" w:rsidRPr="00C424D1" w:rsidRDefault="00C424D1" w:rsidP="00C424D1">
            <w:pPr>
              <w:rPr>
                <w:b/>
              </w:rPr>
            </w:pPr>
            <w:r w:rsidRPr="00C424D1">
              <w:rPr>
                <w:b/>
              </w:rPr>
              <w:t>Pontuação Total</w:t>
            </w:r>
          </w:p>
        </w:tc>
        <w:tc>
          <w:tcPr>
            <w:tcW w:w="0" w:type="auto"/>
          </w:tcPr>
          <w:p w14:paraId="6A8CE2EF" w14:textId="77777777" w:rsidR="00C424D1" w:rsidRDefault="00C424D1" w:rsidP="00C424D1">
            <w:pPr>
              <w:jc w:val="center"/>
            </w:pPr>
          </w:p>
        </w:tc>
        <w:tc>
          <w:tcPr>
            <w:tcW w:w="0" w:type="auto"/>
          </w:tcPr>
          <w:p w14:paraId="39EAD54C" w14:textId="77777777" w:rsidR="00C424D1" w:rsidRDefault="00C424D1"/>
        </w:tc>
        <w:tc>
          <w:tcPr>
            <w:tcW w:w="0" w:type="auto"/>
          </w:tcPr>
          <w:p w14:paraId="0105A2B9" w14:textId="77777777" w:rsidR="00C424D1" w:rsidRDefault="00C424D1"/>
        </w:tc>
      </w:tr>
    </w:tbl>
    <w:p w14:paraId="13372292" w14:textId="77777777" w:rsidR="00C424D1" w:rsidRDefault="00C424D1"/>
    <w:p w14:paraId="3EB34C0B" w14:textId="4D6D97C1" w:rsidR="00C424D1" w:rsidRDefault="00C424D1">
      <w:proofErr w:type="spellStart"/>
      <w:r w:rsidRPr="00C424D1">
        <w:rPr>
          <w:i/>
          <w:sz w:val="20"/>
        </w:rPr>
        <w:t>Obs</w:t>
      </w:r>
      <w:proofErr w:type="spellEnd"/>
      <w:r w:rsidRPr="00C424D1">
        <w:rPr>
          <w:i/>
          <w:sz w:val="20"/>
        </w:rPr>
        <w:t>: A maior pontuação será parametrizada por 10 e todas as outras serão computadas de forma proporcional (regra de três).</w:t>
      </w:r>
      <w:r w:rsidR="00114892">
        <w:rPr>
          <w:i/>
          <w:sz w:val="20"/>
        </w:rPr>
        <w:t xml:space="preserve"> Classificação de per</w:t>
      </w:r>
      <w:r w:rsidR="00F94260">
        <w:rPr>
          <w:i/>
          <w:sz w:val="20"/>
        </w:rPr>
        <w:t>i</w:t>
      </w:r>
      <w:r w:rsidR="00114892">
        <w:rPr>
          <w:i/>
          <w:sz w:val="20"/>
        </w:rPr>
        <w:t xml:space="preserve">ódicos </w:t>
      </w:r>
      <w:r w:rsidR="00F94260">
        <w:rPr>
          <w:i/>
          <w:sz w:val="20"/>
        </w:rPr>
        <w:t xml:space="preserve">2021-2024 - </w:t>
      </w:r>
      <w:hyperlink r:id="rId4" w:history="1">
        <w:r w:rsidR="00F94260" w:rsidRPr="00BE6EAC">
          <w:rPr>
            <w:rStyle w:val="Hyperlink"/>
            <w:i/>
            <w:sz w:val="20"/>
          </w:rPr>
          <w:t>https://sucupira-legado.capes.gov.br/sucupira/public/consultas/coleta/veiculoPublicacaoQualis/listaConsultaGeralPeriodicos.jsf</w:t>
        </w:r>
      </w:hyperlink>
      <w:r w:rsidR="00F94260">
        <w:rPr>
          <w:i/>
          <w:sz w:val="20"/>
        </w:rPr>
        <w:t xml:space="preserve"> </w:t>
      </w:r>
    </w:p>
    <w:p w14:paraId="410EEF7F" w14:textId="77777777" w:rsidR="00C424D1" w:rsidRDefault="00C424D1"/>
    <w:sectPr w:rsidR="00C424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D1"/>
    <w:rsid w:val="00114892"/>
    <w:rsid w:val="00195E27"/>
    <w:rsid w:val="006243A7"/>
    <w:rsid w:val="00842ECA"/>
    <w:rsid w:val="00B66DD7"/>
    <w:rsid w:val="00C424D1"/>
    <w:rsid w:val="00F94260"/>
    <w:rsid w:val="00FF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E739"/>
  <w15:chartTrackingRefBased/>
  <w15:docId w15:val="{2323887E-6651-3448-9D97-6BA5A08A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42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2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2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2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2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24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24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24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24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2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2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24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24D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24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24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24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24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424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2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24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2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424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24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24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24D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2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24D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424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94260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94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ucupira-legado.capes.gov.br/sucupira/public/consultas/coleta/veiculoPublicacaoQualis/listaConsultaGeralPeriodicos.js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Garcia</dc:creator>
  <cp:keywords/>
  <dc:description/>
  <cp:lastModifiedBy>User</cp:lastModifiedBy>
  <cp:revision>4</cp:revision>
  <dcterms:created xsi:type="dcterms:W3CDTF">2025-09-15T21:11:00Z</dcterms:created>
  <dcterms:modified xsi:type="dcterms:W3CDTF">2026-09-23T14:08:00Z</dcterms:modified>
</cp:coreProperties>
</file>