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D12" w14:textId="40B15451" w:rsidR="004243FB" w:rsidRPr="00F617DD" w:rsidRDefault="004243FB" w:rsidP="00F617DD">
      <w:pPr>
        <w:jc w:val="center"/>
        <w:rPr>
          <w:b/>
          <w:bCs/>
        </w:rPr>
      </w:pPr>
    </w:p>
    <w:p w14:paraId="6DFC8635" w14:textId="5309301F" w:rsidR="009E59E7" w:rsidRPr="00F617DD" w:rsidRDefault="00F617DD" w:rsidP="00F617DD">
      <w:pPr>
        <w:spacing w:line="360" w:lineRule="auto"/>
        <w:jc w:val="center"/>
        <w:rPr>
          <w:b/>
          <w:bCs/>
          <w:sz w:val="24"/>
          <w:szCs w:val="24"/>
        </w:rPr>
      </w:pPr>
      <w:r w:rsidRPr="00F617DD">
        <w:rPr>
          <w:b/>
          <w:bCs/>
          <w:sz w:val="24"/>
          <w:szCs w:val="24"/>
        </w:rPr>
        <w:t xml:space="preserve">DISCIPLINAS OFERTADAS </w:t>
      </w:r>
      <w:r w:rsidR="00AA0DAE">
        <w:rPr>
          <w:b/>
          <w:bCs/>
          <w:sz w:val="24"/>
          <w:szCs w:val="24"/>
        </w:rPr>
        <w:t>2</w:t>
      </w:r>
      <w:r w:rsidRPr="00F617DD">
        <w:rPr>
          <w:b/>
          <w:bCs/>
          <w:sz w:val="24"/>
          <w:szCs w:val="24"/>
        </w:rPr>
        <w:t>º SEMESTRE DE 2024</w:t>
      </w:r>
    </w:p>
    <w:p w14:paraId="21517EEC" w14:textId="0D7138A7" w:rsidR="001B72FD" w:rsidRPr="00F617DD" w:rsidRDefault="009E59E7" w:rsidP="00F617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ab/>
      </w:r>
    </w:p>
    <w:p w14:paraId="7DD91234" w14:textId="3874E5DD" w:rsidR="00AA0DAE" w:rsidRPr="00AA0DAE" w:rsidRDefault="00F617DD" w:rsidP="00A4696D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A0DAE">
        <w:rPr>
          <w:rFonts w:cstheme="minorHAnsi"/>
          <w:sz w:val="24"/>
          <w:szCs w:val="24"/>
        </w:rPr>
        <w:t xml:space="preserve">DISCIPLINA: </w:t>
      </w:r>
      <w:r w:rsidR="00AA0DAE" w:rsidRPr="00AA0DAE">
        <w:rPr>
          <w:rFonts w:ascii="Arial" w:hAnsi="Arial" w:cs="Arial"/>
          <w:b/>
          <w:bCs/>
          <w:color w:val="222222"/>
          <w:shd w:val="clear" w:color="auto" w:fill="FFFFFF"/>
        </w:rPr>
        <w:t>Metodologia de pesquisa aplicada a humano</w:t>
      </w:r>
    </w:p>
    <w:p w14:paraId="1BAC94E0" w14:textId="0CCD35E1" w:rsidR="00F617DD" w:rsidRPr="00AA0DAE" w:rsidRDefault="00F617DD" w:rsidP="00AA0DAE">
      <w:pPr>
        <w:spacing w:line="360" w:lineRule="auto"/>
        <w:rPr>
          <w:rFonts w:cstheme="minorHAnsi"/>
          <w:sz w:val="24"/>
          <w:szCs w:val="24"/>
        </w:rPr>
      </w:pPr>
      <w:r w:rsidRPr="00AA0DAE">
        <w:rPr>
          <w:rFonts w:cstheme="minorHAnsi"/>
          <w:sz w:val="24"/>
          <w:szCs w:val="24"/>
        </w:rPr>
        <w:t xml:space="preserve">PROFESSOR: </w:t>
      </w:r>
      <w:r w:rsidR="00AA0DAE">
        <w:rPr>
          <w:rFonts w:ascii="Arial" w:hAnsi="Arial" w:cs="Arial"/>
          <w:color w:val="222222"/>
          <w:shd w:val="clear" w:color="auto" w:fill="FFFFFF"/>
        </w:rPr>
        <w:t>Marysabel Teles Pinto Silveira</w:t>
      </w:r>
    </w:p>
    <w:p w14:paraId="4F96BC7B" w14:textId="5F8EB8C9" w:rsidR="00F617DD" w:rsidRPr="00F617DD" w:rsidRDefault="00F617DD" w:rsidP="00411BE6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 xml:space="preserve">HORÁRIO: </w:t>
      </w:r>
      <w:r w:rsidR="00AA0DAE">
        <w:rPr>
          <w:rFonts w:cstheme="minorHAnsi"/>
          <w:sz w:val="24"/>
          <w:szCs w:val="24"/>
        </w:rPr>
        <w:t>14</w:t>
      </w:r>
      <w:r w:rsidRPr="00F617DD">
        <w:rPr>
          <w:rFonts w:cstheme="minorHAnsi"/>
          <w:sz w:val="24"/>
          <w:szCs w:val="24"/>
        </w:rPr>
        <w:t xml:space="preserve">:00 ÀS </w:t>
      </w:r>
      <w:r w:rsidR="00AA0DAE">
        <w:rPr>
          <w:rFonts w:cstheme="minorHAnsi"/>
          <w:sz w:val="24"/>
          <w:szCs w:val="24"/>
        </w:rPr>
        <w:t>17</w:t>
      </w:r>
      <w:r w:rsidRPr="00F617DD">
        <w:rPr>
          <w:rFonts w:cstheme="minorHAnsi"/>
          <w:sz w:val="24"/>
          <w:szCs w:val="24"/>
        </w:rPr>
        <w:t>:</w:t>
      </w:r>
      <w:r w:rsidR="00AA0DAE">
        <w:rPr>
          <w:rFonts w:cstheme="minorHAnsi"/>
          <w:sz w:val="24"/>
          <w:szCs w:val="24"/>
        </w:rPr>
        <w:t>0</w:t>
      </w:r>
      <w:r w:rsidRPr="00F617DD">
        <w:rPr>
          <w:rFonts w:cstheme="minorHAnsi"/>
          <w:sz w:val="24"/>
          <w:szCs w:val="24"/>
        </w:rPr>
        <w:t>0</w:t>
      </w:r>
    </w:p>
    <w:p w14:paraId="5B81A760" w14:textId="06EABB4F" w:rsidR="00F617DD" w:rsidRPr="00F617DD" w:rsidRDefault="00F617DD" w:rsidP="00411BE6">
      <w:pPr>
        <w:spacing w:line="360" w:lineRule="auto"/>
        <w:rPr>
          <w:rFonts w:cstheme="minorHAnsi"/>
          <w:sz w:val="24"/>
          <w:szCs w:val="24"/>
        </w:rPr>
      </w:pPr>
      <w:r w:rsidRPr="007F2CAC">
        <w:rPr>
          <w:rFonts w:cstheme="minorHAnsi"/>
          <w:sz w:val="24"/>
          <w:szCs w:val="24"/>
        </w:rPr>
        <w:t>PERÍODO:</w:t>
      </w:r>
      <w:r w:rsidRPr="00F617DD">
        <w:rPr>
          <w:rFonts w:cstheme="minorHAnsi"/>
          <w:sz w:val="24"/>
          <w:szCs w:val="24"/>
        </w:rPr>
        <w:t xml:space="preserve"> </w:t>
      </w:r>
      <w:r w:rsidR="00AA0DAE">
        <w:rPr>
          <w:rFonts w:ascii="Arial" w:hAnsi="Arial" w:cs="Arial"/>
          <w:color w:val="222222"/>
          <w:shd w:val="clear" w:color="auto" w:fill="FFFFFF"/>
        </w:rPr>
        <w:t>2</w:t>
      </w:r>
      <w:r w:rsidR="008B3AEC">
        <w:rPr>
          <w:rFonts w:ascii="Arial" w:hAnsi="Arial" w:cs="Arial"/>
          <w:color w:val="222222"/>
          <w:shd w:val="clear" w:color="auto" w:fill="FFFFFF"/>
        </w:rPr>
        <w:t>8</w:t>
      </w:r>
      <w:r w:rsidR="00AA0DAE">
        <w:rPr>
          <w:rFonts w:ascii="Arial" w:hAnsi="Arial" w:cs="Arial"/>
          <w:color w:val="222222"/>
          <w:shd w:val="clear" w:color="auto" w:fill="FFFFFF"/>
        </w:rPr>
        <w:t>/0</w:t>
      </w:r>
      <w:r w:rsidR="008B3AEC">
        <w:rPr>
          <w:rFonts w:ascii="Arial" w:hAnsi="Arial" w:cs="Arial"/>
          <w:color w:val="222222"/>
          <w:shd w:val="clear" w:color="auto" w:fill="FFFFFF"/>
        </w:rPr>
        <w:t>8</w:t>
      </w:r>
      <w:r w:rsidR="00AA0DAE" w:rsidRPr="00AA0DAE">
        <w:rPr>
          <w:rFonts w:cstheme="minorHAnsi"/>
          <w:sz w:val="24"/>
          <w:szCs w:val="24"/>
        </w:rPr>
        <w:t xml:space="preserve"> </w:t>
      </w:r>
      <w:r w:rsidR="00AA0DAE" w:rsidRPr="00F617DD">
        <w:rPr>
          <w:rFonts w:cstheme="minorHAnsi"/>
          <w:sz w:val="24"/>
          <w:szCs w:val="24"/>
        </w:rPr>
        <w:t>À</w:t>
      </w:r>
      <w:r w:rsidR="00AA0DAE">
        <w:rPr>
          <w:rFonts w:ascii="Arial" w:hAnsi="Arial" w:cs="Arial"/>
          <w:color w:val="222222"/>
          <w:shd w:val="clear" w:color="auto" w:fill="FFFFFF"/>
        </w:rPr>
        <w:t xml:space="preserve"> 1</w:t>
      </w:r>
      <w:r w:rsidR="008B3AEC">
        <w:rPr>
          <w:rFonts w:ascii="Arial" w:hAnsi="Arial" w:cs="Arial"/>
          <w:color w:val="222222"/>
          <w:shd w:val="clear" w:color="auto" w:fill="FFFFFF"/>
        </w:rPr>
        <w:t>1</w:t>
      </w:r>
      <w:r w:rsidR="00AA0DAE">
        <w:rPr>
          <w:rFonts w:ascii="Arial" w:hAnsi="Arial" w:cs="Arial"/>
          <w:color w:val="222222"/>
          <w:shd w:val="clear" w:color="auto" w:fill="FFFFFF"/>
        </w:rPr>
        <w:t>/1</w:t>
      </w:r>
      <w:r w:rsidR="008B3AEC">
        <w:rPr>
          <w:rFonts w:ascii="Arial" w:hAnsi="Arial" w:cs="Arial"/>
          <w:color w:val="222222"/>
          <w:shd w:val="clear" w:color="auto" w:fill="FFFFFF"/>
        </w:rPr>
        <w:t>2</w:t>
      </w:r>
      <w:r w:rsidR="00AA0DAE">
        <w:rPr>
          <w:rFonts w:ascii="Arial" w:hAnsi="Arial" w:cs="Arial"/>
          <w:color w:val="222222"/>
          <w:shd w:val="clear" w:color="auto" w:fill="FFFFFF"/>
        </w:rPr>
        <w:t>/2024</w:t>
      </w:r>
    </w:p>
    <w:p w14:paraId="7EDD9870" w14:textId="065F4EDF" w:rsidR="00F617DD" w:rsidRPr="00F617DD" w:rsidRDefault="00F617DD" w:rsidP="00411BE6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 xml:space="preserve">CRÉDITOS: </w:t>
      </w:r>
      <w:r w:rsidR="00AA0DAE">
        <w:rPr>
          <w:rFonts w:cstheme="minorHAnsi"/>
          <w:sz w:val="24"/>
          <w:szCs w:val="24"/>
        </w:rPr>
        <w:t>3</w:t>
      </w:r>
      <w:r w:rsidRPr="00F617DD">
        <w:rPr>
          <w:rFonts w:cstheme="minorHAnsi"/>
          <w:sz w:val="24"/>
          <w:szCs w:val="24"/>
        </w:rPr>
        <w:t xml:space="preserve"> CRÉDITOS</w:t>
      </w:r>
    </w:p>
    <w:p w14:paraId="407DEC1A" w14:textId="4B8D1C23" w:rsidR="00F617DD" w:rsidRPr="00F617DD" w:rsidRDefault="00F617DD" w:rsidP="00F617DD">
      <w:pPr>
        <w:spacing w:line="360" w:lineRule="auto"/>
        <w:jc w:val="both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EMENTA:</w:t>
      </w:r>
      <w:r>
        <w:rPr>
          <w:rFonts w:cstheme="minorHAnsi"/>
          <w:sz w:val="24"/>
          <w:szCs w:val="24"/>
        </w:rPr>
        <w:t xml:space="preserve"> </w:t>
      </w:r>
      <w:r w:rsidR="00AA0DAE" w:rsidRPr="00AA0DAE">
        <w:rPr>
          <w:rFonts w:cstheme="minorHAnsi"/>
          <w:sz w:val="24"/>
          <w:szCs w:val="24"/>
        </w:rPr>
        <w:t>A disciplina introduz conceitos básicos de metodologia de pesquisa clínica, abordando os principais delineamentos utilizados, fontes de dados, vieses de cada delineamento, cálculo de tamanho de amostra e todo o material necessário para realizar um protocolo de pesquisa epidemiológica clínica.</w:t>
      </w:r>
    </w:p>
    <w:p w14:paraId="4A39C7DF" w14:textId="77777777" w:rsidR="00F617DD" w:rsidRDefault="00F617DD" w:rsidP="00411BE6">
      <w:pPr>
        <w:spacing w:line="360" w:lineRule="auto"/>
      </w:pPr>
    </w:p>
    <w:p w14:paraId="5B655073" w14:textId="77777777" w:rsidR="00F617DD" w:rsidRDefault="00F617DD" w:rsidP="00411BE6">
      <w:pPr>
        <w:spacing w:line="360" w:lineRule="auto"/>
      </w:pPr>
    </w:p>
    <w:sectPr w:rsidR="00F617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41CE" w14:textId="77777777" w:rsidR="00B53986" w:rsidRDefault="00B53986" w:rsidP="009E59E7">
      <w:pPr>
        <w:spacing w:after="0" w:line="240" w:lineRule="auto"/>
      </w:pPr>
      <w:r>
        <w:separator/>
      </w:r>
    </w:p>
  </w:endnote>
  <w:endnote w:type="continuationSeparator" w:id="0">
    <w:p w14:paraId="75C3C8DF" w14:textId="77777777" w:rsidR="00B53986" w:rsidRDefault="00B53986" w:rsidP="009E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D409" w14:textId="77777777" w:rsidR="00B53986" w:rsidRDefault="00B53986" w:rsidP="009E59E7">
      <w:pPr>
        <w:spacing w:after="0" w:line="240" w:lineRule="auto"/>
      </w:pPr>
      <w:r>
        <w:separator/>
      </w:r>
    </w:p>
  </w:footnote>
  <w:footnote w:type="continuationSeparator" w:id="0">
    <w:p w14:paraId="13C500BF" w14:textId="77777777" w:rsidR="00B53986" w:rsidRDefault="00B53986" w:rsidP="009E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0F0E" w14:textId="3E24F2EA" w:rsidR="009E59E7" w:rsidRDefault="009E59E7" w:rsidP="009E59E7">
    <w:pPr>
      <w:pStyle w:val="Cabealh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BA34BF" wp14:editId="410A3C1F">
          <wp:simplePos x="0" y="0"/>
          <wp:positionH relativeFrom="margin">
            <wp:posOffset>4834890</wp:posOffset>
          </wp:positionH>
          <wp:positionV relativeFrom="paragraph">
            <wp:posOffset>-182880</wp:posOffset>
          </wp:positionV>
          <wp:extent cx="1209675" cy="7771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2" b="15249"/>
                  <a:stretch/>
                </pic:blipFill>
                <pic:spPr bwMode="auto">
                  <a:xfrm>
                    <a:off x="0" y="0"/>
                    <a:ext cx="1209675" cy="777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5731DB6" wp14:editId="2A87CE41">
          <wp:simplePos x="0" y="0"/>
          <wp:positionH relativeFrom="column">
            <wp:posOffset>-413385</wp:posOffset>
          </wp:positionH>
          <wp:positionV relativeFrom="paragraph">
            <wp:posOffset>-306705</wp:posOffset>
          </wp:positionV>
          <wp:extent cx="942975" cy="9429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Universidade Federal de Pelotas</w:t>
    </w:r>
  </w:p>
  <w:p w14:paraId="24A15DCB" w14:textId="7BF3159C" w:rsidR="009E59E7" w:rsidRDefault="009E59E7" w:rsidP="009E59E7">
    <w:pPr>
      <w:pStyle w:val="Cabealho"/>
      <w:jc w:val="center"/>
      <w:rPr>
        <w:b/>
      </w:rPr>
    </w:pPr>
    <w:r>
      <w:rPr>
        <w:b/>
      </w:rPr>
      <w:t xml:space="preserve"> Instituto de Biologia </w:t>
    </w:r>
  </w:p>
  <w:p w14:paraId="0813B7FD" w14:textId="28559D23" w:rsidR="009E59E7" w:rsidRDefault="009E59E7" w:rsidP="009E59E7">
    <w:pPr>
      <w:pStyle w:val="Cabealho"/>
      <w:jc w:val="center"/>
      <w:rPr>
        <w:b/>
      </w:rPr>
    </w:pPr>
    <w:r>
      <w:rPr>
        <w:b/>
      </w:rPr>
      <w:t xml:space="preserve">Programa de Pós-Graduação Multicêntrico em Ciências Fisiológicas </w:t>
    </w:r>
  </w:p>
  <w:p w14:paraId="777A2080" w14:textId="3FD7E84E" w:rsidR="009E59E7" w:rsidRDefault="009E59E7" w:rsidP="009E59E7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28B6"/>
    <w:multiLevelType w:val="hybridMultilevel"/>
    <w:tmpl w:val="AB0434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E796D"/>
    <w:multiLevelType w:val="hybridMultilevel"/>
    <w:tmpl w:val="AB0434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2792">
    <w:abstractNumId w:val="0"/>
  </w:num>
  <w:num w:numId="2" w16cid:durableId="49827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E7"/>
    <w:rsid w:val="00063ED8"/>
    <w:rsid w:val="00094A00"/>
    <w:rsid w:val="001B72FD"/>
    <w:rsid w:val="003B3A6C"/>
    <w:rsid w:val="00411BE6"/>
    <w:rsid w:val="004243FB"/>
    <w:rsid w:val="004D60B8"/>
    <w:rsid w:val="00720034"/>
    <w:rsid w:val="00755DBC"/>
    <w:rsid w:val="0077177A"/>
    <w:rsid w:val="007A60C0"/>
    <w:rsid w:val="007F2CAC"/>
    <w:rsid w:val="00810A5F"/>
    <w:rsid w:val="008B3AEC"/>
    <w:rsid w:val="009557C6"/>
    <w:rsid w:val="009E59E7"/>
    <w:rsid w:val="00A50DD3"/>
    <w:rsid w:val="00AA0DAE"/>
    <w:rsid w:val="00B53986"/>
    <w:rsid w:val="00C2781D"/>
    <w:rsid w:val="00EF4204"/>
    <w:rsid w:val="00F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0F82B"/>
  <w15:chartTrackingRefBased/>
  <w15:docId w15:val="{35F9C58F-4728-4970-B25F-C8C59A72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5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E7"/>
  </w:style>
  <w:style w:type="paragraph" w:styleId="Rodap">
    <w:name w:val="footer"/>
    <w:basedOn w:val="Normal"/>
    <w:link w:val="RodapChar"/>
    <w:uiPriority w:val="99"/>
    <w:unhideWhenUsed/>
    <w:rsid w:val="009E5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E7"/>
  </w:style>
  <w:style w:type="character" w:styleId="Hyperlink">
    <w:name w:val="Hyperlink"/>
    <w:basedOn w:val="Fontepargpadro"/>
    <w:uiPriority w:val="99"/>
    <w:unhideWhenUsed/>
    <w:rsid w:val="001B72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2F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6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Volcan Almeida</dc:creator>
  <cp:keywords/>
  <dc:description/>
  <cp:lastModifiedBy>Daniela Volcan Almeida</cp:lastModifiedBy>
  <cp:revision>3</cp:revision>
  <dcterms:created xsi:type="dcterms:W3CDTF">2024-07-03T12:35:00Z</dcterms:created>
  <dcterms:modified xsi:type="dcterms:W3CDTF">2024-07-19T14:23:00Z</dcterms:modified>
</cp:coreProperties>
</file>