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48504" w14:textId="77777777" w:rsidR="00BC52FC" w:rsidRPr="00BC52FC" w:rsidRDefault="00BC52FC" w:rsidP="00BC52FC">
      <w:pPr>
        <w:jc w:val="center"/>
        <w:rPr>
          <w:rFonts w:ascii="Arial" w:hAnsi="Arial" w:cs="Arial"/>
          <w:sz w:val="24"/>
          <w:szCs w:val="24"/>
          <w:lang w:val="pt-BR"/>
        </w:rPr>
      </w:pPr>
      <w:r w:rsidRPr="00BC52FC">
        <w:rPr>
          <w:rFonts w:ascii="Arial" w:hAnsi="Arial" w:cs="Arial"/>
          <w:sz w:val="24"/>
          <w:szCs w:val="24"/>
          <w:lang w:val="pt-BR"/>
        </w:rPr>
        <w:t>DECLARAÇÃO DE USO DE FERRAMENTAS DE INTELIGÊNCIA ARTIFICIAL</w:t>
      </w:r>
    </w:p>
    <w:p w14:paraId="01FFC6FE" w14:textId="77777777" w:rsidR="00BC52FC" w:rsidRPr="00BC52FC" w:rsidRDefault="00BC52FC" w:rsidP="00BC52FC">
      <w:pPr>
        <w:rPr>
          <w:rFonts w:ascii="Arial" w:hAnsi="Arial" w:cs="Arial"/>
          <w:sz w:val="24"/>
          <w:szCs w:val="24"/>
          <w:lang w:val="pt-BR"/>
        </w:rPr>
      </w:pPr>
    </w:p>
    <w:p w14:paraId="4D6D1986" w14:textId="65EB29C9" w:rsidR="00BC52FC" w:rsidRPr="00BC52FC" w:rsidRDefault="00BC52FC" w:rsidP="00BC52FC">
      <w:pPr>
        <w:jc w:val="both"/>
        <w:rPr>
          <w:rFonts w:ascii="Arial" w:hAnsi="Arial" w:cs="Arial"/>
          <w:sz w:val="24"/>
          <w:szCs w:val="24"/>
          <w:lang w:val="pt-BR"/>
        </w:rPr>
      </w:pPr>
      <w:r w:rsidRPr="00BC52FC">
        <w:rPr>
          <w:rFonts w:ascii="Arial" w:hAnsi="Arial" w:cs="Arial"/>
          <w:sz w:val="24"/>
          <w:szCs w:val="24"/>
          <w:lang w:val="pt-BR"/>
        </w:rPr>
        <w:t>Declaro que na elaboração deste estudo foram utilizadas as seguintes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ferramentas de inteligência artificial generativa (IA): </w:t>
      </w:r>
      <w:r w:rsidRPr="00BC52FC">
        <w:rPr>
          <w:rFonts w:ascii="Arial" w:hAnsi="Arial" w:cs="Arial"/>
          <w:color w:val="FF0000"/>
          <w:sz w:val="24"/>
          <w:szCs w:val="24"/>
          <w:lang w:val="pt-BR"/>
        </w:rPr>
        <w:t>(listar aqui as ferramentas e respectivas versões utilizadas</w:t>
      </w:r>
      <w:r w:rsidRPr="00BC52FC">
        <w:rPr>
          <w:rFonts w:ascii="Arial" w:hAnsi="Arial" w:cs="Arial"/>
          <w:color w:val="FF0000"/>
          <w:sz w:val="24"/>
          <w:szCs w:val="24"/>
          <w:lang w:val="pt-BR"/>
        </w:rPr>
        <w:t>)</w:t>
      </w:r>
      <w:r w:rsidRPr="00BC52FC">
        <w:rPr>
          <w:rFonts w:ascii="Arial" w:hAnsi="Arial" w:cs="Arial"/>
          <w:sz w:val="24"/>
          <w:szCs w:val="24"/>
          <w:lang w:val="pt-BR"/>
        </w:rPr>
        <w:t>. As IA foram utilizadas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como assistentes de revisão textual, na organização e integração de referências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bibliográficas, verificação de possíveis repetições ou inconsistências e comparações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entre estudos acadêmicos. Estas ferramentas foram empregadas para aprimorar a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fluidez da linguagem científica e a estrutura argumentativa dos resultados, aprimorando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o refinamento estilístico e a adequação gramatical do manuscrito. Todo o conteúdo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gerado foi revisado criticamente e validado integralmente pelo autor, que permaneceu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responsável pelas análises, pela interpretação dos resultados e pela versão final do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manuscrito.</w:t>
      </w:r>
    </w:p>
    <w:p w14:paraId="176B2F9D" w14:textId="5BB57962" w:rsidR="00BC52FC" w:rsidRPr="00BC52FC" w:rsidRDefault="00BC52FC" w:rsidP="00BC52FC">
      <w:pPr>
        <w:jc w:val="both"/>
        <w:rPr>
          <w:rFonts w:ascii="Arial" w:hAnsi="Arial" w:cs="Arial"/>
          <w:sz w:val="24"/>
          <w:szCs w:val="24"/>
          <w:lang w:val="pt-BR"/>
        </w:rPr>
      </w:pPr>
      <w:r w:rsidRPr="00BC52FC">
        <w:rPr>
          <w:rFonts w:ascii="Arial" w:hAnsi="Arial" w:cs="Arial"/>
          <w:sz w:val="24"/>
          <w:szCs w:val="24"/>
          <w:lang w:val="pt-BR"/>
        </w:rPr>
        <w:t>Esta declaração tem por objetivo garantir transparência e integridade acadêmica,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em conformidade com as recomendações da Coordenação de Aperfeiçoamento de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Pessoal de Nível Superior (CAPES) e do Conselho Nacional de Desenvolvimento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Científico e Tecnológico (CNPq) sobre o uso responsável de tecnologias de IA em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</w:t>
      </w:r>
      <w:r w:rsidRPr="00BC52FC">
        <w:rPr>
          <w:rFonts w:ascii="Arial" w:hAnsi="Arial" w:cs="Arial"/>
          <w:sz w:val="24"/>
          <w:szCs w:val="24"/>
          <w:lang w:val="pt-BR"/>
        </w:rPr>
        <w:t>pesquisas científicas.</w:t>
      </w:r>
    </w:p>
    <w:p w14:paraId="060E4D71" w14:textId="77777777" w:rsidR="00BC52FC" w:rsidRPr="00BC52FC" w:rsidRDefault="00BC52FC" w:rsidP="00BC52FC">
      <w:pPr>
        <w:rPr>
          <w:rFonts w:ascii="Arial" w:hAnsi="Arial" w:cs="Arial"/>
          <w:sz w:val="24"/>
          <w:szCs w:val="24"/>
          <w:lang w:val="pt-BR"/>
        </w:rPr>
      </w:pPr>
    </w:p>
    <w:p w14:paraId="6DBD8C63" w14:textId="6806E8E8" w:rsidR="00BC52FC" w:rsidRPr="00BC52FC" w:rsidRDefault="00BC52FC" w:rsidP="00BC52FC">
      <w:pPr>
        <w:jc w:val="right"/>
        <w:rPr>
          <w:rFonts w:ascii="Arial" w:hAnsi="Arial" w:cs="Arial"/>
          <w:sz w:val="24"/>
          <w:szCs w:val="24"/>
          <w:lang w:val="pt-BR"/>
        </w:rPr>
      </w:pPr>
      <w:r w:rsidRPr="00BC52FC">
        <w:rPr>
          <w:rFonts w:ascii="Arial" w:hAnsi="Arial" w:cs="Arial"/>
          <w:sz w:val="24"/>
          <w:szCs w:val="24"/>
          <w:lang w:val="pt-BR"/>
        </w:rPr>
        <w:t xml:space="preserve">Pelotas, </w:t>
      </w:r>
      <w:r>
        <w:rPr>
          <w:rFonts w:ascii="Arial" w:hAnsi="Arial" w:cs="Arial"/>
          <w:color w:val="FF0000"/>
          <w:sz w:val="24"/>
          <w:szCs w:val="24"/>
          <w:lang w:val="pt-BR"/>
        </w:rPr>
        <w:t>data.</w:t>
      </w:r>
    </w:p>
    <w:p w14:paraId="1BBFB5D7" w14:textId="77777777" w:rsidR="00BC52FC" w:rsidRPr="00BC52FC" w:rsidRDefault="00BC52FC" w:rsidP="00BC52FC">
      <w:pPr>
        <w:jc w:val="right"/>
        <w:rPr>
          <w:rFonts w:ascii="Arial" w:hAnsi="Arial" w:cs="Arial"/>
          <w:sz w:val="24"/>
          <w:szCs w:val="24"/>
          <w:lang w:val="pt-BR"/>
        </w:rPr>
      </w:pPr>
    </w:p>
    <w:p w14:paraId="24AFC6F5" w14:textId="4A2B7605" w:rsidR="00BC52FC" w:rsidRPr="00BC52FC" w:rsidRDefault="00BC52FC" w:rsidP="00BC52FC">
      <w:pPr>
        <w:jc w:val="center"/>
        <w:rPr>
          <w:rFonts w:ascii="Arial" w:hAnsi="Arial" w:cs="Arial"/>
          <w:color w:val="FF0000"/>
          <w:sz w:val="24"/>
          <w:szCs w:val="24"/>
          <w:lang w:val="pt-BR"/>
        </w:rPr>
      </w:pPr>
      <w:r w:rsidRPr="00BC52FC">
        <w:rPr>
          <w:rFonts w:ascii="Arial" w:hAnsi="Arial" w:cs="Arial"/>
          <w:color w:val="FF0000"/>
          <w:sz w:val="24"/>
          <w:szCs w:val="24"/>
          <w:lang w:val="pt-BR"/>
        </w:rPr>
        <w:t>(Nome completo)</w:t>
      </w:r>
    </w:p>
    <w:p w14:paraId="2E4DAB30" w14:textId="144251A1" w:rsidR="00E52CE0" w:rsidRPr="00BC52FC" w:rsidRDefault="00BC52FC" w:rsidP="00BC52FC">
      <w:pPr>
        <w:jc w:val="center"/>
        <w:rPr>
          <w:rFonts w:ascii="Arial" w:hAnsi="Arial" w:cs="Arial"/>
          <w:sz w:val="24"/>
          <w:szCs w:val="24"/>
          <w:lang w:val="pt-BR"/>
        </w:rPr>
      </w:pPr>
      <w:r w:rsidRPr="00BC52FC">
        <w:rPr>
          <w:rFonts w:ascii="Arial" w:hAnsi="Arial" w:cs="Arial"/>
          <w:sz w:val="24"/>
          <w:szCs w:val="24"/>
          <w:lang w:val="pt-BR"/>
        </w:rPr>
        <w:t>Autor</w:t>
      </w:r>
      <w:r w:rsidRPr="00BC52FC">
        <w:rPr>
          <w:rFonts w:ascii="Arial" w:hAnsi="Arial" w:cs="Arial"/>
          <w:color w:val="FF0000"/>
          <w:sz w:val="24"/>
          <w:szCs w:val="24"/>
          <w:lang w:val="pt-BR"/>
        </w:rPr>
        <w:t>(a)</w:t>
      </w:r>
      <w:r w:rsidRPr="00BC52FC">
        <w:rPr>
          <w:rFonts w:ascii="Arial" w:hAnsi="Arial" w:cs="Arial"/>
          <w:sz w:val="24"/>
          <w:szCs w:val="24"/>
          <w:lang w:val="pt-BR"/>
        </w:rPr>
        <w:t xml:space="preserve"> d</w:t>
      </w:r>
      <w:r>
        <w:rPr>
          <w:rFonts w:ascii="Arial" w:hAnsi="Arial" w:cs="Arial"/>
          <w:sz w:val="24"/>
          <w:szCs w:val="24"/>
          <w:lang w:val="pt-BR"/>
        </w:rPr>
        <w:t xml:space="preserve">a </w:t>
      </w:r>
      <w:r w:rsidRPr="00BC52FC">
        <w:rPr>
          <w:rFonts w:ascii="Arial" w:hAnsi="Arial" w:cs="Arial"/>
          <w:color w:val="FF0000"/>
          <w:sz w:val="24"/>
          <w:szCs w:val="24"/>
          <w:lang w:val="pt-BR"/>
        </w:rPr>
        <w:t>Dissertação/Tese</w:t>
      </w:r>
    </w:p>
    <w:sectPr w:rsidR="00E52CE0" w:rsidRPr="00BC52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2FC"/>
    <w:rsid w:val="00BC52FC"/>
    <w:rsid w:val="00E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68F0F"/>
  <w15:chartTrackingRefBased/>
  <w15:docId w15:val="{1629DA0A-DE56-411B-8128-5BC51D7BE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Revisor(a)</dc:creator>
  <cp:keywords/>
  <dc:description/>
  <cp:lastModifiedBy>Revisor(a)</cp:lastModifiedBy>
  <cp:revision>1</cp:revision>
  <dcterms:created xsi:type="dcterms:W3CDTF">2026-09-30T16:11:00Z</dcterms:created>
  <dcterms:modified xsi:type="dcterms:W3CDTF">2026-09-30T16:17:00Z</dcterms:modified>
</cp:coreProperties>
</file>