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CB110" w14:textId="77777777" w:rsidR="00BA6FAE" w:rsidRDefault="005A225E">
      <w:pPr>
        <w:spacing w:before="80" w:line="242" w:lineRule="auto"/>
        <w:ind w:left="1131" w:right="9617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1A14B7B" wp14:editId="03D9A14D">
            <wp:simplePos x="0" y="0"/>
            <wp:positionH relativeFrom="page">
              <wp:posOffset>478895</wp:posOffset>
            </wp:positionH>
            <wp:positionV relativeFrom="paragraph">
              <wp:posOffset>66398</wp:posOffset>
            </wp:positionV>
            <wp:extent cx="594837" cy="583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7" cy="58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 DA EDUCAÇÃO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UNIVERSIDADE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FEDERAL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PELOTAS</w:t>
      </w:r>
    </w:p>
    <w:p w14:paraId="7F118B26" w14:textId="77777777" w:rsidR="00BA6FAE" w:rsidRDefault="005A225E">
      <w:pPr>
        <w:spacing w:line="187" w:lineRule="exact"/>
        <w:ind w:left="1131"/>
        <w:rPr>
          <w:sz w:val="18"/>
        </w:rPr>
      </w:pPr>
      <w:r>
        <w:rPr>
          <w:sz w:val="18"/>
        </w:rPr>
        <w:t>INSTITUTO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FILOSOFIA,</w:t>
      </w:r>
      <w:r>
        <w:rPr>
          <w:spacing w:val="-2"/>
          <w:sz w:val="18"/>
        </w:rPr>
        <w:t xml:space="preserve"> </w:t>
      </w:r>
      <w:r>
        <w:rPr>
          <w:sz w:val="18"/>
        </w:rPr>
        <w:t>SOCIOLOGIA</w:t>
      </w:r>
      <w:r>
        <w:rPr>
          <w:spacing w:val="-1"/>
          <w:sz w:val="18"/>
        </w:rPr>
        <w:t xml:space="preserve"> </w:t>
      </w:r>
      <w:r>
        <w:rPr>
          <w:sz w:val="18"/>
        </w:rPr>
        <w:t>E POLÍTICA</w:t>
      </w:r>
    </w:p>
    <w:p w14:paraId="5F1436ED" w14:textId="77777777" w:rsidR="00BA6FAE" w:rsidRDefault="005A225E">
      <w:pPr>
        <w:spacing w:line="227" w:lineRule="exact"/>
        <w:ind w:left="113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w w:val="85"/>
          <w:sz w:val="20"/>
        </w:rPr>
        <w:t>Programa</w:t>
      </w:r>
      <w:r>
        <w:rPr>
          <w:rFonts w:ascii="Times New Roman" w:hAnsi="Times New Roman"/>
          <w:i/>
          <w:spacing w:val="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de Pós-Graduação em Filosofia</w:t>
      </w:r>
      <w:r>
        <w:rPr>
          <w:rFonts w:ascii="Times New Roman" w:hAnsi="Times New Roman"/>
          <w:i/>
          <w:spacing w:val="2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–</w:t>
      </w:r>
      <w:r>
        <w:rPr>
          <w:rFonts w:ascii="Verdana" w:hAnsi="Verdana"/>
          <w:i/>
          <w:spacing w:val="-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Mestrado e Doutorado</w:t>
      </w:r>
    </w:p>
    <w:p w14:paraId="258C0155" w14:textId="77777777" w:rsidR="00BA6FAE" w:rsidRDefault="00BA6FAE">
      <w:pPr>
        <w:pStyle w:val="Corpodetexto"/>
        <w:spacing w:before="9"/>
        <w:ind w:left="0" w:firstLine="0"/>
        <w:rPr>
          <w:rFonts w:ascii="Times New Roman"/>
          <w:i/>
          <w:sz w:val="26"/>
        </w:rPr>
      </w:pPr>
    </w:p>
    <w:p w14:paraId="071BEE8D" w14:textId="3D731E01" w:rsidR="00BA6FAE" w:rsidRDefault="005A225E">
      <w:pPr>
        <w:ind w:left="3318"/>
        <w:rPr>
          <w:rFonts w:ascii="Arial" w:hAnsi="Arial"/>
          <w:b/>
          <w:sz w:val="24"/>
        </w:rPr>
      </w:pPr>
      <w:r>
        <w:rPr>
          <w:rFonts w:ascii="Times New Roman" w:hAnsi="Times New Roman"/>
          <w:sz w:val="24"/>
        </w:rPr>
        <w:t>PÓS-GRADUAÇÃO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FILOSOFIA 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MESTRADO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DOUTORADO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Horário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05124E">
        <w:rPr>
          <w:rFonts w:ascii="Arial" w:hAnsi="Arial"/>
          <w:b/>
          <w:sz w:val="24"/>
        </w:rPr>
        <w:t>4/</w:t>
      </w:r>
      <w:r w:rsidR="00EB5454">
        <w:rPr>
          <w:rFonts w:ascii="Arial" w:hAnsi="Arial"/>
          <w:b/>
          <w:sz w:val="24"/>
        </w:rPr>
        <w:t>2</w:t>
      </w:r>
    </w:p>
    <w:p w14:paraId="559B5470" w14:textId="77777777" w:rsidR="00BA6FAE" w:rsidRDefault="00BA6FAE">
      <w:pPr>
        <w:pStyle w:val="Corpodetexto"/>
        <w:spacing w:before="1"/>
        <w:ind w:left="0" w:firstLine="0"/>
        <w:rPr>
          <w:rFonts w:ascii="Arial"/>
          <w:b/>
          <w:sz w:val="20"/>
        </w:rPr>
      </w:pPr>
    </w:p>
    <w:p w14:paraId="430335E3" w14:textId="2606D18A" w:rsidR="00BA6FAE" w:rsidRDefault="005A225E">
      <w:pPr>
        <w:tabs>
          <w:tab w:val="left" w:pos="9971"/>
        </w:tabs>
        <w:spacing w:before="94"/>
        <w:ind w:left="212"/>
        <w:rPr>
          <w:rFonts w:ascii="Arial" w:hAnsi="Arial"/>
          <w:b/>
        </w:rPr>
      </w:pPr>
      <w:r>
        <w:t>Matrículas –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1060A">
        <w:rPr>
          <w:rFonts w:ascii="Arial" w:hAnsi="Arial"/>
          <w:b/>
        </w:rPr>
        <w:t>19</w:t>
      </w:r>
      <w:r>
        <w:rPr>
          <w:rFonts w:ascii="Arial" w:hAnsi="Arial"/>
          <w:b/>
        </w:rPr>
        <w:t>/0</w:t>
      </w:r>
      <w:r w:rsidR="0001060A">
        <w:rPr>
          <w:rFonts w:ascii="Arial" w:hAnsi="Arial"/>
          <w:b/>
        </w:rPr>
        <w:t>8</w:t>
      </w:r>
      <w:r>
        <w:rPr>
          <w:rFonts w:ascii="Arial" w:hAnsi="Arial"/>
          <w:b/>
        </w:rPr>
        <w:t>/2</w:t>
      </w:r>
      <w:r w:rsidR="0001060A">
        <w:rPr>
          <w:rFonts w:ascii="Arial" w:hAnsi="Arial"/>
          <w:b/>
        </w:rPr>
        <w:t>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 w:rsidR="00BC7FF5">
        <w:rPr>
          <w:rFonts w:ascii="Arial" w:hAnsi="Arial"/>
          <w:b/>
        </w:rPr>
        <w:t>22</w:t>
      </w:r>
      <w:r>
        <w:rPr>
          <w:rFonts w:ascii="Arial" w:hAnsi="Arial"/>
          <w:b/>
        </w:rPr>
        <w:t>/0</w:t>
      </w:r>
      <w:r w:rsidR="00BC7FF5">
        <w:rPr>
          <w:rFonts w:ascii="Arial" w:hAnsi="Arial"/>
          <w:b/>
        </w:rPr>
        <w:t>8</w:t>
      </w:r>
      <w:r>
        <w:rPr>
          <w:rFonts w:ascii="Arial" w:hAnsi="Arial"/>
          <w:b/>
        </w:rPr>
        <w:t>/2</w:t>
      </w:r>
      <w:r w:rsidR="009B23F0">
        <w:rPr>
          <w:rFonts w:ascii="Arial" w:hAnsi="Arial"/>
          <w:b/>
        </w:rPr>
        <w:t>4</w:t>
      </w:r>
      <w:r>
        <w:rPr>
          <w:rFonts w:ascii="Arial" w:hAnsi="Arial"/>
          <w:b/>
        </w:rPr>
        <w:tab/>
      </w:r>
      <w:r>
        <w:t>Início</w:t>
      </w:r>
      <w:r>
        <w:rPr>
          <w:spacing w:val="-1"/>
        </w:rPr>
        <w:t xml:space="preserve"> </w:t>
      </w:r>
      <w:r>
        <w:t>das aulas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1060A">
        <w:rPr>
          <w:rFonts w:ascii="Arial" w:hAnsi="Arial"/>
          <w:b/>
        </w:rPr>
        <w:t>26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01060A">
        <w:rPr>
          <w:rFonts w:ascii="Arial" w:hAnsi="Arial"/>
          <w:b/>
        </w:rPr>
        <w:t>agost</w:t>
      </w:r>
      <w:r w:rsidR="0005124E">
        <w:rPr>
          <w:rFonts w:ascii="Arial" w:hAnsi="Arial"/>
          <w:b/>
        </w:rPr>
        <w:t>o</w:t>
      </w:r>
      <w:r w:rsidR="00CE77C6">
        <w:rPr>
          <w:rFonts w:ascii="Arial" w:hAnsi="Arial"/>
          <w:b/>
        </w:rPr>
        <w:t xml:space="preserve"> de 202</w:t>
      </w:r>
      <w:r w:rsidR="0005124E">
        <w:rPr>
          <w:rFonts w:ascii="Arial" w:hAnsi="Arial"/>
          <w:b/>
        </w:rPr>
        <w:t>4</w:t>
      </w:r>
    </w:p>
    <w:p w14:paraId="6D372033" w14:textId="77777777" w:rsidR="00BA6FAE" w:rsidRDefault="00BA6FAE">
      <w:pPr>
        <w:pStyle w:val="Corpodetexto"/>
        <w:spacing w:before="4"/>
        <w:ind w:left="0" w:firstLine="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365"/>
        <w:gridCol w:w="2410"/>
        <w:gridCol w:w="2694"/>
        <w:gridCol w:w="2553"/>
        <w:gridCol w:w="2270"/>
      </w:tblGrid>
      <w:tr w:rsidR="00BA6FAE" w14:paraId="13484911" w14:textId="77777777">
        <w:trPr>
          <w:trHeight w:val="254"/>
        </w:trPr>
        <w:tc>
          <w:tcPr>
            <w:tcW w:w="1551" w:type="dxa"/>
            <w:tcBorders>
              <w:bottom w:val="single" w:sz="8" w:space="0" w:color="000000"/>
            </w:tcBorders>
          </w:tcPr>
          <w:p w14:paraId="76DB4374" w14:textId="77777777" w:rsidR="00BA6FAE" w:rsidRDefault="00BA6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bottom w:val="single" w:sz="8" w:space="0" w:color="000000"/>
            </w:tcBorders>
          </w:tcPr>
          <w:p w14:paraId="54B7ADF4" w14:textId="77777777" w:rsidR="00BA6FAE" w:rsidRDefault="005A225E">
            <w:pPr>
              <w:pStyle w:val="TableParagraph"/>
              <w:spacing w:line="234" w:lineRule="exact"/>
              <w:ind w:left="67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SEGUNDA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5994A60" w14:textId="77777777" w:rsidR="00BA6FAE" w:rsidRDefault="005A225E">
            <w:pPr>
              <w:pStyle w:val="TableParagraph"/>
              <w:spacing w:line="234" w:lineRule="exact"/>
              <w:ind w:left="78" w:right="7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TERÇA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04C70B76" w14:textId="77777777" w:rsidR="00BA6FAE" w:rsidRDefault="005A225E">
            <w:pPr>
              <w:pStyle w:val="TableParagraph"/>
              <w:spacing w:line="234" w:lineRule="exact"/>
              <w:ind w:left="653" w:right="649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QUARTA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 w14:paraId="630F6563" w14:textId="77777777" w:rsidR="00BA6FAE" w:rsidRDefault="005A225E">
            <w:pPr>
              <w:pStyle w:val="TableParagraph"/>
              <w:spacing w:line="234" w:lineRule="exact"/>
              <w:ind w:left="856" w:right="852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QUINTA</w:t>
            </w:r>
          </w:p>
        </w:tc>
        <w:tc>
          <w:tcPr>
            <w:tcW w:w="2270" w:type="dxa"/>
            <w:tcBorders>
              <w:bottom w:val="single" w:sz="8" w:space="0" w:color="000000"/>
            </w:tcBorders>
          </w:tcPr>
          <w:p w14:paraId="60B177A8" w14:textId="77777777" w:rsidR="00BA6FAE" w:rsidRDefault="005A225E">
            <w:pPr>
              <w:pStyle w:val="TableParagraph"/>
              <w:spacing w:line="234" w:lineRule="exact"/>
              <w:ind w:left="49" w:right="47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SEXTA</w:t>
            </w:r>
          </w:p>
        </w:tc>
      </w:tr>
      <w:tr w:rsidR="00BA6FAE" w14:paraId="3137ED9A" w14:textId="77777777" w:rsidTr="00857AF9">
        <w:trPr>
          <w:trHeight w:val="2351"/>
        </w:trPr>
        <w:tc>
          <w:tcPr>
            <w:tcW w:w="1551" w:type="dxa"/>
            <w:tcBorders>
              <w:top w:val="single" w:sz="8" w:space="0" w:color="000000"/>
              <w:bottom w:val="single" w:sz="8" w:space="0" w:color="000000"/>
            </w:tcBorders>
          </w:tcPr>
          <w:p w14:paraId="5727CD44" w14:textId="77777777" w:rsidR="00BA6FAE" w:rsidRPr="00FA3E69" w:rsidRDefault="00BA6FA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A9D78" w14:textId="3E12794C" w:rsidR="00BA6FAE" w:rsidRPr="00FA3E69" w:rsidRDefault="005A225E">
            <w:pPr>
              <w:pStyle w:val="TableParagraph"/>
              <w:spacing w:before="1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A3E69">
              <w:rPr>
                <w:rFonts w:ascii="Times New Roman" w:hAnsi="Times New Roman" w:cs="Times New Roman"/>
                <w:b/>
                <w:sz w:val="24"/>
                <w:szCs w:val="24"/>
              </w:rPr>
              <w:t>ANHÃ</w:t>
            </w:r>
          </w:p>
          <w:p w14:paraId="2577D06C" w14:textId="77777777" w:rsidR="00BA6FAE" w:rsidRPr="00FA3E69" w:rsidRDefault="00BA6FA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3922F" w14:textId="77777777" w:rsidR="00BA6FAE" w:rsidRPr="00FA3E69" w:rsidRDefault="005A225E">
            <w:pPr>
              <w:pStyle w:val="TableParagraph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08:00’ às</w:t>
            </w:r>
          </w:p>
          <w:p w14:paraId="528BCB79" w14:textId="77777777" w:rsidR="00BA6FAE" w:rsidRPr="00FA3E69" w:rsidRDefault="005A225E">
            <w:pPr>
              <w:pStyle w:val="TableParagraph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12:00’</w:t>
            </w:r>
          </w:p>
        </w:tc>
        <w:tc>
          <w:tcPr>
            <w:tcW w:w="23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809B5DA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079249C9" w14:textId="77777777" w:rsidR="00BA6FAE" w:rsidRPr="00FA3E69" w:rsidRDefault="00BA6FA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72B80" w14:textId="42358866" w:rsidR="0008142F" w:rsidRPr="00FA3E69" w:rsidRDefault="0008142F" w:rsidP="00F15275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B1C794D" w14:textId="77777777" w:rsidR="00BA6FAE" w:rsidRPr="00FA3E69" w:rsidRDefault="00BA6FA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80643" w14:textId="77777777" w:rsidR="003876D8" w:rsidRPr="00264989" w:rsidRDefault="003876D8" w:rsidP="003876D8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Sociedade</w:t>
            </w:r>
            <w:r w:rsidRPr="0026498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 Estado</w:t>
            </w:r>
            <w:r w:rsidRPr="00264989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</w:t>
            </w:r>
            <w:r w:rsidRPr="00264989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Filosofia</w:t>
            </w:r>
            <w:r w:rsidRPr="0026498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Política</w:t>
            </w:r>
            <w:r w:rsidRPr="0026498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Moderna</w:t>
            </w:r>
            <w:r w:rsidRPr="0026498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64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 Contemporânea I</w:t>
            </w:r>
          </w:p>
          <w:p w14:paraId="04B4E7E3" w14:textId="77777777" w:rsidR="003876D8" w:rsidRDefault="003876D8" w:rsidP="003876D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09964" w14:textId="06C0867E" w:rsidR="003876D8" w:rsidRDefault="003876D8" w:rsidP="003876D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(prof</w:t>
            </w:r>
            <w:r w:rsidR="0026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E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Nuno)</w:t>
            </w:r>
          </w:p>
          <w:p w14:paraId="4E6649FA" w14:textId="763D01A5" w:rsidR="00DA60CC" w:rsidRPr="00FA3E69" w:rsidRDefault="00AA3EF8" w:rsidP="003876D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End"/>
            <w:r>
              <w:t>205</w:t>
            </w:r>
            <w:r w:rsidR="003876D8">
              <w:rPr>
                <w:rFonts w:ascii="Times New Roman" w:hAnsi="Times New Roman" w:cs="Times New Roman"/>
                <w:sz w:val="24"/>
                <w:szCs w:val="24"/>
              </w:rPr>
              <w:t xml:space="preserve"> IFISP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22E6C3C" w14:textId="77777777" w:rsidR="00CD359E" w:rsidRDefault="00CD359E" w:rsidP="00895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CED7" w14:textId="26B9AF47" w:rsidR="00CD359E" w:rsidRPr="00FA3E69" w:rsidRDefault="00CD359E" w:rsidP="00895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9B2F228" w14:textId="77777777" w:rsidR="00DA209E" w:rsidRDefault="00DA209E" w:rsidP="00FA3E69">
            <w:pPr>
              <w:pStyle w:val="TableParagraph"/>
              <w:jc w:val="center"/>
              <w:rPr>
                <w:sz w:val="24"/>
              </w:rPr>
            </w:pPr>
          </w:p>
          <w:p w14:paraId="39F96F84" w14:textId="4771ADAA" w:rsidR="00DA209E" w:rsidRDefault="00DA209E" w:rsidP="00FA3E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A6FAE" w14:paraId="6AB10E70" w14:textId="77777777" w:rsidTr="00FA3E69">
        <w:trPr>
          <w:trHeight w:val="275"/>
        </w:trPr>
        <w:tc>
          <w:tcPr>
            <w:tcW w:w="1551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49A2EDD5" w14:textId="2042FB11" w:rsidR="00BA6FAE" w:rsidRPr="00FA3E69" w:rsidRDefault="00BA6FAE">
            <w:pPr>
              <w:pStyle w:val="TableParagraph"/>
              <w:spacing w:line="255" w:lineRule="exact"/>
              <w:ind w:left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0A8AE9C3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0E36881A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5D101201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4C8F91EB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</w:tcBorders>
            <w:shd w:val="clear" w:color="auto" w:fill="F79646" w:themeFill="accent6"/>
          </w:tcPr>
          <w:p w14:paraId="3ADDD13E" w14:textId="77777777" w:rsidR="00BA6FAE" w:rsidRDefault="00BA6F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FAE" w14:paraId="7C8FB6F5" w14:textId="77777777" w:rsidTr="00D46312">
        <w:trPr>
          <w:trHeight w:val="2292"/>
        </w:trPr>
        <w:tc>
          <w:tcPr>
            <w:tcW w:w="1551" w:type="dxa"/>
          </w:tcPr>
          <w:p w14:paraId="2583D381" w14:textId="77777777" w:rsidR="00BA6FAE" w:rsidRPr="00FA3E69" w:rsidRDefault="00BA6FA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5B628" w14:textId="44A6916B" w:rsidR="00BA6FAE" w:rsidRPr="00FA3E69" w:rsidRDefault="00FA3E69" w:rsidP="00FA3E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b/>
                <w:sz w:val="24"/>
                <w:szCs w:val="24"/>
              </w:rPr>
              <w:t>TARDE</w:t>
            </w:r>
          </w:p>
          <w:p w14:paraId="6C3A0282" w14:textId="77777777" w:rsidR="00BA6FAE" w:rsidRPr="00FA3E69" w:rsidRDefault="005A225E">
            <w:pPr>
              <w:pStyle w:val="TableParagraph"/>
              <w:spacing w:before="225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14:00’</w:t>
            </w:r>
            <w:r w:rsidRPr="00FA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087F173D" w14:textId="77777777" w:rsidR="00BA6FAE" w:rsidRPr="00FA3E69" w:rsidRDefault="005A225E">
            <w:pPr>
              <w:pStyle w:val="TableParagraph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18:00’</w:t>
            </w:r>
          </w:p>
        </w:tc>
        <w:tc>
          <w:tcPr>
            <w:tcW w:w="2365" w:type="dxa"/>
          </w:tcPr>
          <w:p w14:paraId="548C01AF" w14:textId="01F81806" w:rsidR="00DA308E" w:rsidRDefault="00DA308E" w:rsidP="00DA308E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342B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Conhecimento, justificação e consequências à filosofia moral</w:t>
            </w:r>
          </w:p>
          <w:p w14:paraId="14073111" w14:textId="77777777" w:rsidR="00DC0D5C" w:rsidRPr="00F342B4" w:rsidRDefault="00DC0D5C" w:rsidP="00DA308E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14:paraId="6FB0878B" w14:textId="24B7591E" w:rsidR="00DA308E" w:rsidRDefault="00DA308E" w:rsidP="00DA30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(P</w:t>
            </w:r>
            <w:r w:rsidR="00F34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rofs. Juliano e Fernando)</w:t>
            </w:r>
          </w:p>
          <w:p w14:paraId="043B25CD" w14:textId="58E5ED69" w:rsidR="00DA60CC" w:rsidRPr="00FA3E69" w:rsidRDefault="00DA60CC">
            <w:pPr>
              <w:pStyle w:val="TableParagraph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129B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F8">
              <w:t xml:space="preserve"> </w:t>
            </w:r>
            <w:proofErr w:type="gramEnd"/>
            <w:r w:rsidR="00AA3EF8">
              <w:t>205</w:t>
            </w:r>
            <w:r w:rsidR="005E59EB">
              <w:rPr>
                <w:rFonts w:ascii="Times New Roman" w:hAnsi="Times New Roman" w:cs="Times New Roman"/>
                <w:sz w:val="24"/>
                <w:szCs w:val="24"/>
              </w:rPr>
              <w:t xml:space="preserve"> Ifisp</w:t>
            </w:r>
          </w:p>
        </w:tc>
        <w:tc>
          <w:tcPr>
            <w:tcW w:w="2410" w:type="dxa"/>
            <w:shd w:val="clear" w:color="auto" w:fill="FFFFFF" w:themeFill="background1"/>
          </w:tcPr>
          <w:p w14:paraId="00EC0EEF" w14:textId="36BD1833" w:rsidR="00DA308E" w:rsidRPr="00F342B4" w:rsidRDefault="00DA308E" w:rsidP="00DA60CC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342B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Filosofias Contemporâneas do Direito I</w:t>
            </w:r>
          </w:p>
          <w:p w14:paraId="08572505" w14:textId="016AFC28" w:rsidR="00DA308E" w:rsidRDefault="00DA308E" w:rsidP="00DA60CC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(Prof. Keberson)</w:t>
            </w:r>
          </w:p>
          <w:p w14:paraId="6C25E08B" w14:textId="29043EB8" w:rsidR="00DA60CC" w:rsidRPr="00FA3E69" w:rsidRDefault="005129BB" w:rsidP="00DA60CC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F8">
              <w:t xml:space="preserve"> </w:t>
            </w:r>
            <w:proofErr w:type="gramEnd"/>
            <w:r w:rsidR="00AA3EF8">
              <w:t>205</w:t>
            </w:r>
            <w:r w:rsidR="00285558">
              <w:rPr>
                <w:rFonts w:ascii="Times New Roman" w:hAnsi="Times New Roman" w:cs="Times New Roman"/>
                <w:sz w:val="24"/>
                <w:szCs w:val="24"/>
              </w:rPr>
              <w:t xml:space="preserve"> Ifisp</w:t>
            </w:r>
          </w:p>
        </w:tc>
        <w:tc>
          <w:tcPr>
            <w:tcW w:w="2694" w:type="dxa"/>
            <w:tcBorders>
              <w:right w:val="single" w:sz="2" w:space="0" w:color="000000"/>
            </w:tcBorders>
            <w:shd w:val="clear" w:color="auto" w:fill="auto"/>
          </w:tcPr>
          <w:p w14:paraId="042421BF" w14:textId="77777777" w:rsidR="00BA6FAE" w:rsidRPr="00FA3E69" w:rsidRDefault="00BA6FA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19641" w14:textId="77777777" w:rsidR="00BA6FAE" w:rsidRPr="00F342B4" w:rsidRDefault="002675CA" w:rsidP="002675CA">
            <w:pPr>
              <w:pStyle w:val="TableParagraph"/>
              <w:ind w:left="397" w:right="454"/>
              <w:jc w:val="center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F34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Tópicos</w:t>
            </w:r>
            <w:r w:rsidRPr="00F342B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r w:rsidRPr="00F342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Ética</w:t>
            </w:r>
            <w:r w:rsidRPr="00F342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Contemporânea</w:t>
            </w:r>
            <w:r w:rsidRPr="00F342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I</w:t>
            </w:r>
          </w:p>
          <w:p w14:paraId="60500061" w14:textId="77777777" w:rsidR="002675CA" w:rsidRDefault="002675CA" w:rsidP="002675CA">
            <w:pPr>
              <w:pStyle w:val="TableParagraph"/>
              <w:ind w:left="397" w:right="4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B2347A5" w14:textId="77777777" w:rsidR="002675CA" w:rsidRDefault="002675CA" w:rsidP="002675CA">
            <w:pPr>
              <w:pStyle w:val="TableParagraph"/>
              <w:ind w:left="397" w:right="4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(Profs. Clademir e Tulipa)</w:t>
            </w:r>
          </w:p>
          <w:p w14:paraId="21B8ABBB" w14:textId="6E4E9DD8" w:rsidR="00DA308E" w:rsidRPr="00FA3E69" w:rsidRDefault="00AA3EF8" w:rsidP="002675CA">
            <w:pPr>
              <w:pStyle w:val="TableParagraph"/>
              <w:ind w:left="397" w:right="4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Sala </w:t>
            </w:r>
            <w:r>
              <w:t>315</w:t>
            </w:r>
            <w:r w:rsidR="00DA30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IFISP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</w:tcPr>
          <w:p w14:paraId="44A0E1A0" w14:textId="77777777" w:rsidR="00BA6FAE" w:rsidRPr="00FA3E69" w:rsidRDefault="00BA6FA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3A9E8" w14:textId="59D39376" w:rsidR="00FA3E69" w:rsidRPr="00F342B4" w:rsidRDefault="00A678F4">
            <w:pPr>
              <w:pStyle w:val="TableParagraph"/>
              <w:ind w:left="396" w:right="388"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342B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Elementos de Filosofia Moral</w:t>
            </w:r>
          </w:p>
          <w:p w14:paraId="67D7E49C" w14:textId="77777777" w:rsidR="00A678F4" w:rsidRPr="00FA3E69" w:rsidRDefault="00A678F4">
            <w:pPr>
              <w:pStyle w:val="TableParagraph"/>
              <w:ind w:left="396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AF1C" w14:textId="7707F149" w:rsidR="00BA6FAE" w:rsidRDefault="005A225E">
            <w:pPr>
              <w:pStyle w:val="TableParagraph"/>
              <w:ind w:left="396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(prof</w:t>
            </w:r>
            <w:r w:rsidR="00A678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4665">
              <w:rPr>
                <w:rFonts w:ascii="Times New Roman" w:hAnsi="Times New Roman" w:cs="Times New Roman"/>
                <w:sz w:val="24"/>
                <w:szCs w:val="24"/>
              </w:rPr>
              <w:t>. Evandro</w:t>
            </w:r>
            <w:r w:rsidR="00A678F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2675CA">
              <w:rPr>
                <w:rFonts w:ascii="Times New Roman" w:hAnsi="Times New Roman" w:cs="Times New Roman"/>
                <w:sz w:val="24"/>
                <w:szCs w:val="24"/>
              </w:rPr>
              <w:t>Everton</w:t>
            </w:r>
            <w:r w:rsidRPr="00FA3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990698" w14:textId="1FEEE7C0" w:rsidR="00DA60CC" w:rsidRPr="00FA3E69" w:rsidRDefault="00DA60CC">
            <w:pPr>
              <w:pStyle w:val="TableParagraph"/>
              <w:ind w:left="396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5558">
              <w:rPr>
                <w:rFonts w:ascii="Times New Roman" w:hAnsi="Times New Roman" w:cs="Times New Roman"/>
                <w:sz w:val="24"/>
                <w:szCs w:val="24"/>
              </w:rPr>
              <w:t xml:space="preserve">ala </w:t>
            </w:r>
            <w:r w:rsidR="00AA3EF8">
              <w:t>316</w:t>
            </w:r>
            <w:bookmarkStart w:id="0" w:name="_GoBack"/>
            <w:bookmarkEnd w:id="0"/>
            <w:r w:rsidR="0052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558">
              <w:rPr>
                <w:rFonts w:ascii="Times New Roman" w:hAnsi="Times New Roman" w:cs="Times New Roman"/>
                <w:sz w:val="24"/>
                <w:szCs w:val="24"/>
              </w:rPr>
              <w:t>Ifisp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373EBAC4" w14:textId="61032B90" w:rsidR="00BA6FAE" w:rsidRDefault="00BA6FAE">
            <w:pPr>
              <w:pStyle w:val="TableParagraph"/>
              <w:ind w:left="49" w:right="65"/>
              <w:jc w:val="center"/>
              <w:rPr>
                <w:sz w:val="24"/>
              </w:rPr>
            </w:pPr>
          </w:p>
        </w:tc>
      </w:tr>
    </w:tbl>
    <w:p w14:paraId="306AD954" w14:textId="77777777" w:rsidR="00BA6FAE" w:rsidRDefault="00BA6FAE">
      <w:pPr>
        <w:pStyle w:val="Corpodetexto"/>
        <w:spacing w:before="8"/>
        <w:ind w:left="0" w:firstLine="0"/>
        <w:rPr>
          <w:rFonts w:ascii="Arial"/>
          <w:b/>
          <w:sz w:val="21"/>
        </w:rPr>
      </w:pPr>
    </w:p>
    <w:p w14:paraId="35FB7656" w14:textId="77777777" w:rsidR="00F244C7" w:rsidRPr="00BC44B5" w:rsidRDefault="00F244C7" w:rsidP="00F244C7">
      <w:pPr>
        <w:pStyle w:val="PargrafodaLista"/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bookmarkStart w:id="1" w:name="_Hlk138940735"/>
    </w:p>
    <w:p w14:paraId="6CC7D4CA" w14:textId="1C2385FC" w:rsidR="003E3C09" w:rsidRPr="003E3C09" w:rsidRDefault="003E3C09" w:rsidP="0002265A">
      <w:pPr>
        <w:pStyle w:val="PargrafodaLista"/>
        <w:numPr>
          <w:ilvl w:val="0"/>
          <w:numId w:val="1"/>
        </w:numP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5C4B6F">
        <w:rPr>
          <w:rFonts w:ascii="Times New Roman" w:hAnsi="Times New Roman" w:cs="Times New Roman"/>
          <w:color w:val="333333"/>
          <w:sz w:val="24"/>
          <w:szCs w:val="24"/>
        </w:rPr>
        <w:t>Conhecimento, justificação e consequências à filosofia moral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 xml:space="preserve"> (cód. </w:t>
      </w:r>
      <w:hyperlink r:id="rId7" w:history="1">
        <w:r w:rsidR="0097553F" w:rsidRPr="00DC0D5C">
          <w:rPr>
            <w:rStyle w:val="Hyperlink"/>
            <w:rFonts w:ascii="Times New Roman" w:hAnsi="Times New Roman" w:cs="Times New Roman"/>
            <w:color w:val="004E9A"/>
            <w:sz w:val="24"/>
            <w:szCs w:val="24"/>
          </w:rPr>
          <w:t>D001181</w:t>
        </w:r>
      </w:hyperlink>
      <w:r w:rsidR="005C12DB">
        <w:rPr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C772D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>rof</w:t>
      </w:r>
      <w:r w:rsidR="006C772D">
        <w:rPr>
          <w:rFonts w:ascii="Times New Roman" w:hAnsi="Times New Roman" w:cs="Times New Roman"/>
          <w:color w:val="333333"/>
          <w:sz w:val="24"/>
          <w:szCs w:val="24"/>
        </w:rPr>
        <w:t xml:space="preserve">s. 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>Juliano do Carmo</w:t>
      </w:r>
      <w:r w:rsidR="006C772D">
        <w:rPr>
          <w:rFonts w:ascii="Times New Roman" w:hAnsi="Times New Roman" w:cs="Times New Roman"/>
          <w:color w:val="333333"/>
          <w:sz w:val="24"/>
          <w:szCs w:val="24"/>
        </w:rPr>
        <w:t xml:space="preserve"> (resp.) e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 xml:space="preserve"> pós-doutorando Fernando Scherer</w:t>
      </w:r>
    </w:p>
    <w:p w14:paraId="496F7EDC" w14:textId="3CDD1719" w:rsidR="006C772D" w:rsidRPr="006C772D" w:rsidRDefault="006C772D" w:rsidP="00D57272">
      <w:pPr>
        <w:pStyle w:val="PargrafodaLista"/>
        <w:numPr>
          <w:ilvl w:val="0"/>
          <w:numId w:val="1"/>
        </w:numPr>
        <w:tabs>
          <w:tab w:val="left" w:pos="496"/>
        </w:tabs>
        <w:spacing w:before="0" w:line="30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C4B6F">
        <w:rPr>
          <w:rFonts w:ascii="Times New Roman" w:hAnsi="Times New Roman" w:cs="Times New Roman"/>
          <w:color w:val="333333"/>
          <w:sz w:val="24"/>
          <w:szCs w:val="24"/>
        </w:rPr>
        <w:t>Filosofias Contemporâneas do Direito 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(cód.</w:t>
      </w:r>
      <w:r w:rsidR="005D462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8" w:history="1">
        <w:r w:rsidR="003A67C6" w:rsidRPr="003A67C6">
          <w:rPr>
            <w:rStyle w:val="Hyperlink"/>
            <w:rFonts w:ascii="Times New Roman" w:hAnsi="Times New Roman" w:cs="Times New Roman"/>
            <w:sz w:val="24"/>
            <w:szCs w:val="24"/>
          </w:rPr>
          <w:t>0730151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) –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>rof. Keberson Bresolin</w:t>
      </w:r>
    </w:p>
    <w:bookmarkEnd w:id="1"/>
    <w:p w14:paraId="1F1651AA" w14:textId="0431AFCA" w:rsidR="00BA6FAE" w:rsidRPr="00950F55" w:rsidRDefault="006C772D" w:rsidP="00D57272">
      <w:pPr>
        <w:pStyle w:val="PargrafodaLista"/>
        <w:numPr>
          <w:ilvl w:val="0"/>
          <w:numId w:val="1"/>
        </w:numPr>
        <w:tabs>
          <w:tab w:val="left" w:pos="496"/>
        </w:tabs>
        <w:spacing w:before="0" w:line="30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C4B6F">
        <w:rPr>
          <w:rFonts w:ascii="Times New Roman" w:hAnsi="Times New Roman" w:cs="Times New Roman"/>
          <w:color w:val="333333"/>
          <w:sz w:val="24"/>
          <w:szCs w:val="24"/>
        </w:rPr>
        <w:t>Sociedade e Estado na Filosofia Política Moderna e Contemporânea I</w:t>
      </w:r>
      <w:r w:rsidR="00C2276C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3876D8">
        <w:rPr>
          <w:rFonts w:ascii="Times New Roman" w:hAnsi="Times New Roman" w:cs="Times New Roman"/>
          <w:color w:val="333333"/>
          <w:sz w:val="24"/>
          <w:szCs w:val="24"/>
        </w:rPr>
        <w:t xml:space="preserve"> (cód.</w:t>
      </w:r>
      <w:r w:rsidR="006F56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9" w:history="1">
        <w:r w:rsidR="006F5606" w:rsidRPr="006F5606">
          <w:rPr>
            <w:rStyle w:val="Hyperlink"/>
            <w:rFonts w:ascii="Times New Roman" w:hAnsi="Times New Roman" w:cs="Times New Roman"/>
            <w:sz w:val="24"/>
            <w:szCs w:val="24"/>
          </w:rPr>
          <w:t>0730158</w:t>
        </w:r>
      </w:hyperlink>
      <w:r w:rsidR="003876D8">
        <w:rPr>
          <w:rFonts w:ascii="Times New Roman" w:hAnsi="Times New Roman" w:cs="Times New Roman"/>
          <w:color w:val="333333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 xml:space="preserve"> pr</w:t>
      </w:r>
      <w:r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Pr="005C4B6F">
        <w:rPr>
          <w:rFonts w:ascii="Times New Roman" w:hAnsi="Times New Roman" w:cs="Times New Roman"/>
          <w:color w:val="333333"/>
          <w:sz w:val="24"/>
          <w:szCs w:val="24"/>
        </w:rPr>
        <w:t>f. Nuno Castanheira</w:t>
      </w:r>
    </w:p>
    <w:p w14:paraId="14EEE556" w14:textId="433F772D" w:rsidR="00DA209E" w:rsidRPr="00950F55" w:rsidRDefault="00DA209E" w:rsidP="00950F55">
      <w:pPr>
        <w:pStyle w:val="PargrafodaLista"/>
        <w:numPr>
          <w:ilvl w:val="0"/>
          <w:numId w:val="1"/>
        </w:numPr>
        <w:tabs>
          <w:tab w:val="left" w:pos="496"/>
        </w:tabs>
        <w:spacing w:before="0" w:line="30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2" w:name="_Hlk138940776"/>
      <w:r w:rsidRPr="00950F55">
        <w:rPr>
          <w:rFonts w:ascii="Times New Roman" w:hAnsi="Times New Roman" w:cs="Times New Roman"/>
          <w:sz w:val="24"/>
          <w:szCs w:val="24"/>
        </w:rPr>
        <w:t>Tópicos</w:t>
      </w:r>
      <w:r w:rsidRPr="00950F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0F55">
        <w:rPr>
          <w:rFonts w:ascii="Times New Roman" w:hAnsi="Times New Roman" w:cs="Times New Roman"/>
          <w:sz w:val="24"/>
          <w:szCs w:val="24"/>
        </w:rPr>
        <w:t>de</w:t>
      </w:r>
      <w:r w:rsidRPr="00950F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0F55">
        <w:rPr>
          <w:rFonts w:ascii="Times New Roman" w:hAnsi="Times New Roman" w:cs="Times New Roman"/>
          <w:sz w:val="24"/>
          <w:szCs w:val="24"/>
        </w:rPr>
        <w:t>Ética</w:t>
      </w:r>
      <w:r w:rsidRPr="00950F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0F55">
        <w:rPr>
          <w:rFonts w:ascii="Times New Roman" w:hAnsi="Times New Roman" w:cs="Times New Roman"/>
          <w:sz w:val="24"/>
          <w:szCs w:val="24"/>
        </w:rPr>
        <w:t>Contemporânea</w:t>
      </w:r>
      <w:r w:rsidRPr="00950F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7AF9" w:rsidRPr="00950F55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950F55">
        <w:rPr>
          <w:rFonts w:ascii="Times New Roman" w:hAnsi="Times New Roman" w:cs="Times New Roman"/>
          <w:sz w:val="24"/>
          <w:szCs w:val="24"/>
        </w:rPr>
        <w:t>(cod.</w:t>
      </w:r>
      <w:r w:rsidR="00D10D37" w:rsidRPr="00950F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762CE" w:rsidRPr="003762CE">
          <w:rPr>
            <w:rStyle w:val="Hyperlink"/>
            <w:rFonts w:ascii="Times New Roman" w:hAnsi="Times New Roman" w:cs="Times New Roman"/>
            <w:sz w:val="24"/>
            <w:szCs w:val="24"/>
          </w:rPr>
          <w:t>0730148</w:t>
        </w:r>
      </w:hyperlink>
      <w:r w:rsidR="00D10D37" w:rsidRPr="00950F55">
        <w:rPr>
          <w:rFonts w:ascii="Times New Roman" w:hAnsi="Times New Roman" w:cs="Times New Roman"/>
          <w:sz w:val="24"/>
          <w:szCs w:val="24"/>
        </w:rPr>
        <w:t xml:space="preserve"> – 4 cr.</w:t>
      </w:r>
      <w:r w:rsidRPr="00950F55">
        <w:rPr>
          <w:rFonts w:ascii="Times New Roman" w:hAnsi="Times New Roman" w:cs="Times New Roman"/>
          <w:sz w:val="24"/>
          <w:szCs w:val="24"/>
        </w:rPr>
        <w:t>)</w:t>
      </w:r>
      <w:r w:rsidRPr="00950F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End w:id="2"/>
      <w:r w:rsidRPr="00950F55">
        <w:rPr>
          <w:rFonts w:ascii="Times New Roman" w:hAnsi="Times New Roman" w:cs="Times New Roman"/>
          <w:sz w:val="24"/>
          <w:szCs w:val="24"/>
        </w:rPr>
        <w:t>–</w:t>
      </w:r>
      <w:r w:rsidRPr="00950F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0F55">
        <w:rPr>
          <w:rFonts w:ascii="Times New Roman" w:hAnsi="Times New Roman" w:cs="Times New Roman"/>
          <w:sz w:val="24"/>
          <w:szCs w:val="24"/>
        </w:rPr>
        <w:t>Prof</w:t>
      </w:r>
      <w:r w:rsidR="00950F55">
        <w:rPr>
          <w:rFonts w:ascii="Times New Roman" w:hAnsi="Times New Roman" w:cs="Times New Roman"/>
          <w:sz w:val="24"/>
          <w:szCs w:val="24"/>
        </w:rPr>
        <w:t>s</w:t>
      </w:r>
      <w:r w:rsidR="00FF0952" w:rsidRPr="00950F55">
        <w:rPr>
          <w:rFonts w:ascii="Times New Roman" w:hAnsi="Times New Roman" w:cs="Times New Roman"/>
          <w:sz w:val="24"/>
          <w:szCs w:val="24"/>
        </w:rPr>
        <w:t xml:space="preserve">. </w:t>
      </w:r>
      <w:r w:rsidR="00950F55">
        <w:rPr>
          <w:rFonts w:ascii="Times New Roman" w:hAnsi="Times New Roman" w:cs="Times New Roman"/>
          <w:sz w:val="24"/>
          <w:szCs w:val="24"/>
        </w:rPr>
        <w:t xml:space="preserve">Clademir Araldi (resp.) e </w:t>
      </w:r>
      <w:r w:rsidR="00950F55" w:rsidRPr="005C4B6F">
        <w:rPr>
          <w:rFonts w:ascii="Times New Roman" w:hAnsi="Times New Roman" w:cs="Times New Roman"/>
          <w:color w:val="333333"/>
          <w:sz w:val="24"/>
          <w:szCs w:val="24"/>
        </w:rPr>
        <w:t>pós-doutoranda Tulipa Meireles</w:t>
      </w:r>
    </w:p>
    <w:p w14:paraId="2B3D1E4B" w14:textId="7740F773" w:rsidR="005C4B6F" w:rsidRPr="00950F55" w:rsidRDefault="005C4B6F" w:rsidP="00950F55">
      <w:pPr>
        <w:pStyle w:val="PargrafodaLista"/>
        <w:numPr>
          <w:ilvl w:val="0"/>
          <w:numId w:val="1"/>
        </w:numPr>
        <w:tabs>
          <w:tab w:val="left" w:pos="496"/>
        </w:tabs>
        <w:spacing w:before="0" w:line="30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50F55">
        <w:rPr>
          <w:rFonts w:ascii="Times New Roman" w:hAnsi="Times New Roman" w:cs="Times New Roman"/>
          <w:color w:val="333333"/>
          <w:sz w:val="24"/>
          <w:szCs w:val="24"/>
        </w:rPr>
        <w:t>Elementos de Filosofia Moral</w:t>
      </w:r>
      <w:r w:rsidR="003876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874E0">
        <w:rPr>
          <w:rFonts w:ascii="Times New Roman" w:hAnsi="Times New Roman" w:cs="Times New Roman"/>
          <w:color w:val="333333"/>
          <w:sz w:val="24"/>
          <w:szCs w:val="24"/>
        </w:rPr>
        <w:t xml:space="preserve">(cód. </w:t>
      </w:r>
      <w:hyperlink r:id="rId11" w:history="1">
        <w:r w:rsidR="00F874E0" w:rsidRPr="00F874E0">
          <w:rPr>
            <w:rStyle w:val="Hyperlink"/>
            <w:rFonts w:ascii="Times New Roman" w:hAnsi="Times New Roman" w:cs="Times New Roman"/>
            <w:sz w:val="24"/>
            <w:szCs w:val="24"/>
          </w:rPr>
          <w:t>0738122</w:t>
        </w:r>
      </w:hyperlink>
      <w:r w:rsidR="003876D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Pr="00950F5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 xml:space="preserve">Profs. </w:t>
      </w:r>
      <w:r w:rsidRPr="00950F55">
        <w:rPr>
          <w:rFonts w:ascii="Times New Roman" w:hAnsi="Times New Roman" w:cs="Times New Roman"/>
          <w:color w:val="333333"/>
          <w:sz w:val="24"/>
          <w:szCs w:val="24"/>
        </w:rPr>
        <w:t>Evandro Barbosa (</w:t>
      </w:r>
      <w:r w:rsidR="005C12DB">
        <w:rPr>
          <w:rFonts w:ascii="Times New Roman" w:hAnsi="Times New Roman" w:cs="Times New Roman"/>
          <w:color w:val="333333"/>
          <w:sz w:val="24"/>
          <w:szCs w:val="24"/>
        </w:rPr>
        <w:t>resp.) e</w:t>
      </w:r>
      <w:r w:rsidRPr="00950F55">
        <w:rPr>
          <w:rFonts w:ascii="Times New Roman" w:hAnsi="Times New Roman" w:cs="Times New Roman"/>
          <w:color w:val="333333"/>
          <w:sz w:val="24"/>
          <w:szCs w:val="24"/>
        </w:rPr>
        <w:t xml:space="preserve"> pós-doutorando Everton Maciel</w:t>
      </w:r>
    </w:p>
    <w:sectPr w:rsidR="005C4B6F" w:rsidRPr="00950F55">
      <w:type w:val="continuous"/>
      <w:pgSz w:w="16840" w:h="11910" w:orient="landscape"/>
      <w:pgMar w:top="620" w:right="21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CF9"/>
    <w:multiLevelType w:val="hybridMultilevel"/>
    <w:tmpl w:val="A622F7F6"/>
    <w:lvl w:ilvl="0" w:tplc="3E744568">
      <w:start w:val="1"/>
      <w:numFmt w:val="decimal"/>
      <w:lvlText w:val="%1."/>
      <w:lvlJc w:val="left"/>
      <w:pPr>
        <w:ind w:left="495" w:hanging="284"/>
      </w:pPr>
      <w:rPr>
        <w:rFonts w:ascii="Times New Roman" w:eastAsia="Times New Roman" w:hAnsi="Times New Roman" w:cs="Times New Roman"/>
        <w:b/>
        <w:bCs w:val="0"/>
        <w:spacing w:val="0"/>
        <w:w w:val="99"/>
        <w:lang w:val="pt-PT" w:eastAsia="en-US" w:bidi="ar-SA"/>
      </w:rPr>
    </w:lvl>
    <w:lvl w:ilvl="1" w:tplc="819E0DD6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421803B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DEF4C24C">
      <w:numFmt w:val="bullet"/>
      <w:lvlText w:val="•"/>
      <w:lvlJc w:val="left"/>
      <w:pPr>
        <w:ind w:left="4573" w:hanging="284"/>
      </w:pPr>
      <w:rPr>
        <w:rFonts w:hint="default"/>
        <w:lang w:val="pt-PT" w:eastAsia="en-US" w:bidi="ar-SA"/>
      </w:rPr>
    </w:lvl>
    <w:lvl w:ilvl="4" w:tplc="5AFE1CC6">
      <w:numFmt w:val="bullet"/>
      <w:lvlText w:val="•"/>
      <w:lvlJc w:val="left"/>
      <w:pPr>
        <w:ind w:left="5931" w:hanging="284"/>
      </w:pPr>
      <w:rPr>
        <w:rFonts w:hint="default"/>
        <w:lang w:val="pt-PT" w:eastAsia="en-US" w:bidi="ar-SA"/>
      </w:rPr>
    </w:lvl>
    <w:lvl w:ilvl="5" w:tplc="4C62A226">
      <w:numFmt w:val="bullet"/>
      <w:lvlText w:val="•"/>
      <w:lvlJc w:val="left"/>
      <w:pPr>
        <w:ind w:left="7289" w:hanging="284"/>
      </w:pPr>
      <w:rPr>
        <w:rFonts w:hint="default"/>
        <w:lang w:val="pt-PT" w:eastAsia="en-US" w:bidi="ar-SA"/>
      </w:rPr>
    </w:lvl>
    <w:lvl w:ilvl="6" w:tplc="323EC97A">
      <w:numFmt w:val="bullet"/>
      <w:lvlText w:val="•"/>
      <w:lvlJc w:val="left"/>
      <w:pPr>
        <w:ind w:left="8647" w:hanging="284"/>
      </w:pPr>
      <w:rPr>
        <w:rFonts w:hint="default"/>
        <w:lang w:val="pt-PT" w:eastAsia="en-US" w:bidi="ar-SA"/>
      </w:rPr>
    </w:lvl>
    <w:lvl w:ilvl="7" w:tplc="E99CAD94">
      <w:numFmt w:val="bullet"/>
      <w:lvlText w:val="•"/>
      <w:lvlJc w:val="left"/>
      <w:pPr>
        <w:ind w:left="10004" w:hanging="284"/>
      </w:pPr>
      <w:rPr>
        <w:rFonts w:hint="default"/>
        <w:lang w:val="pt-PT" w:eastAsia="en-US" w:bidi="ar-SA"/>
      </w:rPr>
    </w:lvl>
    <w:lvl w:ilvl="8" w:tplc="9F5E44D0">
      <w:numFmt w:val="bullet"/>
      <w:lvlText w:val="•"/>
      <w:lvlJc w:val="left"/>
      <w:pPr>
        <w:ind w:left="11362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AE"/>
    <w:rsid w:val="0001060A"/>
    <w:rsid w:val="0002265A"/>
    <w:rsid w:val="0005124E"/>
    <w:rsid w:val="0008142F"/>
    <w:rsid w:val="000B22A8"/>
    <w:rsid w:val="00146B47"/>
    <w:rsid w:val="001C3024"/>
    <w:rsid w:val="00264989"/>
    <w:rsid w:val="002675CA"/>
    <w:rsid w:val="00285558"/>
    <w:rsid w:val="003762CE"/>
    <w:rsid w:val="003876D8"/>
    <w:rsid w:val="003977C5"/>
    <w:rsid w:val="003A67C6"/>
    <w:rsid w:val="003E3C09"/>
    <w:rsid w:val="003F0EBE"/>
    <w:rsid w:val="004F606D"/>
    <w:rsid w:val="005129BB"/>
    <w:rsid w:val="00524872"/>
    <w:rsid w:val="005248A6"/>
    <w:rsid w:val="005A225E"/>
    <w:rsid w:val="005C12DB"/>
    <w:rsid w:val="005C4B6F"/>
    <w:rsid w:val="005D4627"/>
    <w:rsid w:val="005E59EB"/>
    <w:rsid w:val="006C772D"/>
    <w:rsid w:val="006F5606"/>
    <w:rsid w:val="00705D79"/>
    <w:rsid w:val="00715DC9"/>
    <w:rsid w:val="00784F74"/>
    <w:rsid w:val="007F38A4"/>
    <w:rsid w:val="008403E8"/>
    <w:rsid w:val="00857AF9"/>
    <w:rsid w:val="00895F1C"/>
    <w:rsid w:val="008A4665"/>
    <w:rsid w:val="008C5FEE"/>
    <w:rsid w:val="00950F55"/>
    <w:rsid w:val="0097553F"/>
    <w:rsid w:val="009B0776"/>
    <w:rsid w:val="009B23F0"/>
    <w:rsid w:val="00A678F4"/>
    <w:rsid w:val="00AA3EF8"/>
    <w:rsid w:val="00AC62D8"/>
    <w:rsid w:val="00B207B4"/>
    <w:rsid w:val="00B34097"/>
    <w:rsid w:val="00BA6FAE"/>
    <w:rsid w:val="00BC44B5"/>
    <w:rsid w:val="00BC7FF5"/>
    <w:rsid w:val="00C2276C"/>
    <w:rsid w:val="00C61214"/>
    <w:rsid w:val="00CA0F20"/>
    <w:rsid w:val="00CB1306"/>
    <w:rsid w:val="00CD359E"/>
    <w:rsid w:val="00CE77C6"/>
    <w:rsid w:val="00D10D37"/>
    <w:rsid w:val="00D46312"/>
    <w:rsid w:val="00D57272"/>
    <w:rsid w:val="00DA209E"/>
    <w:rsid w:val="00DA308E"/>
    <w:rsid w:val="00DA60CC"/>
    <w:rsid w:val="00DB4637"/>
    <w:rsid w:val="00DC011B"/>
    <w:rsid w:val="00DC0D5C"/>
    <w:rsid w:val="00DD3444"/>
    <w:rsid w:val="00DD3DBE"/>
    <w:rsid w:val="00E0021D"/>
    <w:rsid w:val="00EB5454"/>
    <w:rsid w:val="00EF7C28"/>
    <w:rsid w:val="00F15275"/>
    <w:rsid w:val="00F244C7"/>
    <w:rsid w:val="00F342B4"/>
    <w:rsid w:val="00F874E0"/>
    <w:rsid w:val="00FA3E69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95" w:hanging="284"/>
    </w:pPr>
  </w:style>
  <w:style w:type="paragraph" w:styleId="PargrafodaLista">
    <w:name w:val="List Paragraph"/>
    <w:basedOn w:val="Normal"/>
    <w:uiPriority w:val="1"/>
    <w:qFormat/>
    <w:pPr>
      <w:spacing w:before="126"/>
      <w:ind w:left="49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7553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55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95" w:hanging="284"/>
    </w:pPr>
  </w:style>
  <w:style w:type="paragraph" w:styleId="PargrafodaLista">
    <w:name w:val="List Paragraph"/>
    <w:basedOn w:val="Normal"/>
    <w:uiPriority w:val="1"/>
    <w:qFormat/>
    <w:pPr>
      <w:spacing w:before="126"/>
      <w:ind w:left="49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7553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cional.ufpel.edu.br/disciplinas/cod/07301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stitucional.ufpel.edu.br/disciplinas/cod/D001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stitucional.ufpel.edu.br/disciplinas/cod/0738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itucional.ufpel.edu.br/disciplinas/cod/0730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cional.ufpel.edu.br/disciplinas/cod/0730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PPGFILOSOFIA</dc:creator>
  <cp:lastModifiedBy>admin</cp:lastModifiedBy>
  <cp:revision>28</cp:revision>
  <dcterms:created xsi:type="dcterms:W3CDTF">2024-07-31T11:57:00Z</dcterms:created>
  <dcterms:modified xsi:type="dcterms:W3CDTF">2024-08-08T18:31:00Z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