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C6" w:rsidRPr="008F74E4" w:rsidRDefault="003B15C6" w:rsidP="008F74E4">
      <w:pPr>
        <w:rPr>
          <w:b/>
          <w:sz w:val="28"/>
          <w:szCs w:val="28"/>
        </w:rPr>
      </w:pPr>
      <w:bookmarkStart w:id="0" w:name="_GoBack"/>
      <w:bookmarkEnd w:id="0"/>
      <w:r w:rsidRPr="008F74E4">
        <w:rPr>
          <w:b/>
          <w:sz w:val="28"/>
          <w:szCs w:val="28"/>
        </w:rPr>
        <w:t>RELAÇÃ</w:t>
      </w:r>
      <w:r w:rsidRPr="008F74E4">
        <w:rPr>
          <w:b/>
          <w:sz w:val="28"/>
          <w:szCs w:val="28"/>
        </w:rPr>
        <w:t>O DE ALUNOS ESPECIAIS APROVADOS</w:t>
      </w:r>
    </w:p>
    <w:p w:rsidR="003B15C6" w:rsidRPr="008F74E4" w:rsidRDefault="003B15C6" w:rsidP="008F74E4">
      <w:pPr>
        <w:spacing w:line="240" w:lineRule="auto"/>
        <w:rPr>
          <w:rFonts w:cstheme="minorHAnsi"/>
          <w:b/>
          <w:sz w:val="24"/>
          <w:szCs w:val="24"/>
        </w:rPr>
      </w:pPr>
      <w:r w:rsidRPr="008F74E4">
        <w:rPr>
          <w:rFonts w:cstheme="minorHAnsi"/>
          <w:b/>
          <w:sz w:val="24"/>
          <w:szCs w:val="24"/>
        </w:rPr>
        <w:t>Atividade Física Adaptada</w:t>
      </w:r>
    </w:p>
    <w:p w:rsidR="003B15C6" w:rsidRPr="008F74E4" w:rsidRDefault="00E24970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Fabrício Motta Foster</w:t>
      </w:r>
    </w:p>
    <w:p w:rsidR="00E24970" w:rsidRPr="008F74E4" w:rsidRDefault="00E27534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Rafael Mello Martins</w:t>
      </w:r>
    </w:p>
    <w:p w:rsidR="00822CB2" w:rsidRPr="008F74E4" w:rsidRDefault="00822CB2" w:rsidP="008F74E4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F74E4">
        <w:rPr>
          <w:rFonts w:cstheme="minorHAnsi"/>
          <w:sz w:val="24"/>
          <w:szCs w:val="24"/>
        </w:rPr>
        <w:t>Dionatan</w:t>
      </w:r>
      <w:proofErr w:type="spellEnd"/>
      <w:r w:rsidRPr="008F74E4">
        <w:rPr>
          <w:rFonts w:cstheme="minorHAnsi"/>
          <w:sz w:val="24"/>
          <w:szCs w:val="24"/>
        </w:rPr>
        <w:t xml:space="preserve"> Domingues Gonçalves</w:t>
      </w:r>
    </w:p>
    <w:p w:rsidR="00E27534" w:rsidRPr="008F74E4" w:rsidRDefault="00822CB2" w:rsidP="008F74E4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F74E4">
        <w:rPr>
          <w:rFonts w:cstheme="minorHAnsi"/>
          <w:sz w:val="24"/>
          <w:szCs w:val="24"/>
        </w:rPr>
        <w:t>I</w:t>
      </w:r>
      <w:r w:rsidRPr="008F74E4">
        <w:rPr>
          <w:rFonts w:cstheme="minorHAnsi"/>
          <w:sz w:val="24"/>
          <w:szCs w:val="24"/>
        </w:rPr>
        <w:t>amara</w:t>
      </w:r>
      <w:proofErr w:type="spellEnd"/>
      <w:r w:rsidRPr="008F74E4">
        <w:rPr>
          <w:rFonts w:cstheme="minorHAnsi"/>
          <w:sz w:val="24"/>
          <w:szCs w:val="24"/>
        </w:rPr>
        <w:t xml:space="preserve"> rodrigues acosta</w:t>
      </w:r>
    </w:p>
    <w:p w:rsidR="008F74E4" w:rsidRDefault="008F74E4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Felipe de Oliveira Motta</w:t>
      </w:r>
    </w:p>
    <w:p w:rsidR="008F74E4" w:rsidRPr="008F74E4" w:rsidRDefault="008F74E4" w:rsidP="008F74E4">
      <w:pPr>
        <w:spacing w:line="240" w:lineRule="auto"/>
        <w:rPr>
          <w:rFonts w:cstheme="minorHAnsi"/>
          <w:sz w:val="24"/>
          <w:szCs w:val="24"/>
        </w:rPr>
      </w:pPr>
    </w:p>
    <w:p w:rsidR="00E24970" w:rsidRPr="008F74E4" w:rsidRDefault="00E24970" w:rsidP="008F74E4">
      <w:pPr>
        <w:spacing w:line="240" w:lineRule="auto"/>
        <w:rPr>
          <w:rFonts w:cstheme="minorHAnsi"/>
          <w:b/>
          <w:sz w:val="24"/>
          <w:szCs w:val="24"/>
        </w:rPr>
      </w:pPr>
      <w:r w:rsidRPr="008F74E4">
        <w:rPr>
          <w:rFonts w:cstheme="minorHAnsi"/>
          <w:b/>
          <w:sz w:val="24"/>
          <w:szCs w:val="24"/>
        </w:rPr>
        <w:t>Seminário de Pesquisa I</w:t>
      </w:r>
    </w:p>
    <w:p w:rsidR="00E24970" w:rsidRPr="008F74E4" w:rsidRDefault="00E24970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 xml:space="preserve">Marcelo </w:t>
      </w:r>
      <w:proofErr w:type="spellStart"/>
      <w:r w:rsidRPr="008F74E4">
        <w:rPr>
          <w:rFonts w:cstheme="minorHAnsi"/>
          <w:sz w:val="24"/>
          <w:szCs w:val="24"/>
        </w:rPr>
        <w:t>Kopp</w:t>
      </w:r>
      <w:proofErr w:type="spellEnd"/>
      <w:r w:rsidRPr="008F74E4">
        <w:rPr>
          <w:rFonts w:cstheme="minorHAnsi"/>
          <w:sz w:val="24"/>
          <w:szCs w:val="24"/>
        </w:rPr>
        <w:t xml:space="preserve"> </w:t>
      </w:r>
      <w:proofErr w:type="spellStart"/>
      <w:r w:rsidRPr="008F74E4">
        <w:rPr>
          <w:rFonts w:cstheme="minorHAnsi"/>
          <w:sz w:val="24"/>
          <w:szCs w:val="24"/>
        </w:rPr>
        <w:t>Toescher</w:t>
      </w:r>
      <w:proofErr w:type="spellEnd"/>
    </w:p>
    <w:p w:rsidR="00822CB2" w:rsidRPr="008F74E4" w:rsidRDefault="00822CB2" w:rsidP="008F74E4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F74E4">
        <w:rPr>
          <w:rFonts w:cstheme="minorHAnsi"/>
          <w:sz w:val="24"/>
          <w:szCs w:val="24"/>
        </w:rPr>
        <w:t>Nagely</w:t>
      </w:r>
      <w:proofErr w:type="spellEnd"/>
      <w:r w:rsidRPr="008F74E4">
        <w:rPr>
          <w:rFonts w:cstheme="minorHAnsi"/>
          <w:sz w:val="24"/>
          <w:szCs w:val="24"/>
        </w:rPr>
        <w:t xml:space="preserve"> Reis da Silva</w:t>
      </w:r>
    </w:p>
    <w:p w:rsidR="008F74E4" w:rsidRPr="008F74E4" w:rsidRDefault="008F74E4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 xml:space="preserve">Fernanda </w:t>
      </w:r>
      <w:proofErr w:type="spellStart"/>
      <w:r w:rsidRPr="008F74E4">
        <w:rPr>
          <w:rFonts w:cstheme="minorHAnsi"/>
          <w:sz w:val="24"/>
          <w:szCs w:val="24"/>
        </w:rPr>
        <w:t>Woziak</w:t>
      </w:r>
      <w:proofErr w:type="spellEnd"/>
      <w:r w:rsidRPr="008F74E4">
        <w:rPr>
          <w:rFonts w:cstheme="minorHAnsi"/>
          <w:sz w:val="24"/>
          <w:szCs w:val="24"/>
        </w:rPr>
        <w:t xml:space="preserve"> Tavares</w:t>
      </w:r>
    </w:p>
    <w:p w:rsidR="00E24970" w:rsidRDefault="008F74E4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Diego Braga de Castro</w:t>
      </w:r>
    </w:p>
    <w:p w:rsidR="008F74E4" w:rsidRPr="008F74E4" w:rsidRDefault="008F74E4" w:rsidP="008F74E4">
      <w:pPr>
        <w:spacing w:line="240" w:lineRule="auto"/>
        <w:rPr>
          <w:rFonts w:cstheme="minorHAnsi"/>
          <w:sz w:val="24"/>
          <w:szCs w:val="24"/>
        </w:rPr>
      </w:pPr>
    </w:p>
    <w:p w:rsidR="00E24970" w:rsidRPr="008F74E4" w:rsidRDefault="00E24970" w:rsidP="008F74E4">
      <w:pPr>
        <w:spacing w:line="240" w:lineRule="auto"/>
        <w:rPr>
          <w:rFonts w:cstheme="minorHAnsi"/>
          <w:b/>
          <w:sz w:val="24"/>
          <w:szCs w:val="24"/>
        </w:rPr>
      </w:pPr>
      <w:r w:rsidRPr="008F74E4">
        <w:rPr>
          <w:rFonts w:cstheme="minorHAnsi"/>
          <w:b/>
          <w:sz w:val="24"/>
          <w:szCs w:val="24"/>
        </w:rPr>
        <w:t>Aprendizagem Motora e Aspectos Motivacionais</w:t>
      </w:r>
    </w:p>
    <w:p w:rsidR="00E24970" w:rsidRPr="008F74E4" w:rsidRDefault="00E24970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Matheus Martino Rocha</w:t>
      </w:r>
    </w:p>
    <w:p w:rsidR="00E24970" w:rsidRDefault="00822CB2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Paloma Reis Ortigas</w:t>
      </w:r>
    </w:p>
    <w:p w:rsidR="008F74E4" w:rsidRPr="008F74E4" w:rsidRDefault="008F74E4" w:rsidP="008F74E4">
      <w:pPr>
        <w:spacing w:line="240" w:lineRule="auto"/>
        <w:rPr>
          <w:rFonts w:cstheme="minorHAnsi"/>
          <w:sz w:val="24"/>
          <w:szCs w:val="24"/>
        </w:rPr>
      </w:pPr>
    </w:p>
    <w:p w:rsidR="00E24970" w:rsidRPr="008F74E4" w:rsidRDefault="00E24970" w:rsidP="008F74E4">
      <w:pPr>
        <w:spacing w:line="240" w:lineRule="auto"/>
        <w:rPr>
          <w:rFonts w:cstheme="minorHAnsi"/>
          <w:b/>
          <w:sz w:val="24"/>
          <w:szCs w:val="24"/>
        </w:rPr>
      </w:pPr>
      <w:r w:rsidRPr="008F74E4">
        <w:rPr>
          <w:rFonts w:cstheme="minorHAnsi"/>
          <w:b/>
          <w:sz w:val="24"/>
          <w:szCs w:val="24"/>
        </w:rPr>
        <w:t>Epistemologia e Atividade Física</w:t>
      </w:r>
    </w:p>
    <w:p w:rsidR="00E24970" w:rsidRPr="008F74E4" w:rsidRDefault="00E24970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Matheus Martino Rocha</w:t>
      </w:r>
    </w:p>
    <w:p w:rsidR="00822CB2" w:rsidRPr="008F74E4" w:rsidRDefault="00822CB2" w:rsidP="008F74E4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F74E4">
        <w:rPr>
          <w:rFonts w:cstheme="minorHAnsi"/>
          <w:sz w:val="24"/>
          <w:szCs w:val="24"/>
        </w:rPr>
        <w:t>Tanira</w:t>
      </w:r>
      <w:proofErr w:type="spellEnd"/>
      <w:r w:rsidRPr="008F74E4">
        <w:rPr>
          <w:rFonts w:cstheme="minorHAnsi"/>
          <w:sz w:val="24"/>
          <w:szCs w:val="24"/>
        </w:rPr>
        <w:t xml:space="preserve"> Lucas Coimbra</w:t>
      </w:r>
    </w:p>
    <w:p w:rsidR="00822CB2" w:rsidRPr="008F74E4" w:rsidRDefault="008F74E4" w:rsidP="008F74E4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F74E4">
        <w:rPr>
          <w:rFonts w:cstheme="minorHAnsi"/>
          <w:sz w:val="24"/>
          <w:szCs w:val="24"/>
        </w:rPr>
        <w:t>I</w:t>
      </w:r>
      <w:r w:rsidRPr="008F74E4">
        <w:rPr>
          <w:rFonts w:cstheme="minorHAnsi"/>
          <w:sz w:val="24"/>
          <w:szCs w:val="24"/>
        </w:rPr>
        <w:t>amara</w:t>
      </w:r>
      <w:proofErr w:type="spellEnd"/>
      <w:r w:rsidRPr="008F74E4">
        <w:rPr>
          <w:rFonts w:cstheme="minorHAnsi"/>
          <w:sz w:val="24"/>
          <w:szCs w:val="24"/>
        </w:rPr>
        <w:t xml:space="preserve"> rodrigues acosta</w:t>
      </w:r>
    </w:p>
    <w:p w:rsidR="00E27534" w:rsidRDefault="008F74E4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Fábio Bitencourt Leivas</w:t>
      </w:r>
    </w:p>
    <w:p w:rsidR="008F74E4" w:rsidRPr="008F74E4" w:rsidRDefault="008F74E4" w:rsidP="008F74E4">
      <w:pPr>
        <w:spacing w:line="240" w:lineRule="auto"/>
        <w:rPr>
          <w:rFonts w:cstheme="minorHAnsi"/>
          <w:sz w:val="24"/>
          <w:szCs w:val="24"/>
        </w:rPr>
      </w:pPr>
    </w:p>
    <w:p w:rsidR="00E27534" w:rsidRPr="008F74E4" w:rsidRDefault="00E27534" w:rsidP="008F74E4">
      <w:pPr>
        <w:spacing w:line="240" w:lineRule="auto"/>
        <w:rPr>
          <w:rFonts w:cstheme="minorHAnsi"/>
          <w:b/>
          <w:sz w:val="24"/>
          <w:szCs w:val="24"/>
        </w:rPr>
      </w:pPr>
      <w:r w:rsidRPr="008F74E4">
        <w:rPr>
          <w:rFonts w:cstheme="minorHAnsi"/>
          <w:b/>
          <w:sz w:val="24"/>
          <w:szCs w:val="24"/>
        </w:rPr>
        <w:t>Didática do Ensino Superior</w:t>
      </w:r>
    </w:p>
    <w:p w:rsidR="00822CB2" w:rsidRPr="008F74E4" w:rsidRDefault="00822CB2" w:rsidP="008F74E4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F74E4">
        <w:rPr>
          <w:rFonts w:cstheme="minorHAnsi"/>
          <w:sz w:val="24"/>
          <w:szCs w:val="24"/>
        </w:rPr>
        <w:t>Tanira</w:t>
      </w:r>
      <w:proofErr w:type="spellEnd"/>
      <w:r w:rsidRPr="008F74E4">
        <w:rPr>
          <w:rFonts w:cstheme="minorHAnsi"/>
          <w:sz w:val="24"/>
          <w:szCs w:val="24"/>
        </w:rPr>
        <w:t xml:space="preserve"> Lucas Coimbra</w:t>
      </w:r>
    </w:p>
    <w:p w:rsidR="00822CB2" w:rsidRPr="008F74E4" w:rsidRDefault="00822CB2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Paloma Reis Ortigas</w:t>
      </w:r>
    </w:p>
    <w:p w:rsidR="00822CB2" w:rsidRPr="008F74E4" w:rsidRDefault="00822CB2" w:rsidP="008F74E4">
      <w:pPr>
        <w:spacing w:line="240" w:lineRule="auto"/>
        <w:rPr>
          <w:rFonts w:cstheme="minorHAnsi"/>
          <w:sz w:val="24"/>
          <w:szCs w:val="24"/>
        </w:rPr>
      </w:pPr>
      <w:proofErr w:type="spellStart"/>
      <w:r w:rsidRPr="008F74E4">
        <w:rPr>
          <w:rFonts w:cstheme="minorHAnsi"/>
          <w:sz w:val="24"/>
          <w:szCs w:val="24"/>
        </w:rPr>
        <w:t>Nagely</w:t>
      </w:r>
      <w:proofErr w:type="spellEnd"/>
      <w:r w:rsidRPr="008F74E4">
        <w:rPr>
          <w:rFonts w:cstheme="minorHAnsi"/>
          <w:sz w:val="24"/>
          <w:szCs w:val="24"/>
        </w:rPr>
        <w:t xml:space="preserve"> Reis da Silva</w:t>
      </w:r>
    </w:p>
    <w:p w:rsidR="008F74E4" w:rsidRPr="008F74E4" w:rsidRDefault="008F74E4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 xml:space="preserve">Fernanda </w:t>
      </w:r>
      <w:proofErr w:type="spellStart"/>
      <w:r w:rsidRPr="008F74E4">
        <w:rPr>
          <w:rFonts w:cstheme="minorHAnsi"/>
          <w:sz w:val="24"/>
          <w:szCs w:val="24"/>
        </w:rPr>
        <w:t>Woziak</w:t>
      </w:r>
      <w:proofErr w:type="spellEnd"/>
      <w:r w:rsidRPr="008F74E4">
        <w:rPr>
          <w:rFonts w:cstheme="minorHAnsi"/>
          <w:sz w:val="24"/>
          <w:szCs w:val="24"/>
        </w:rPr>
        <w:t xml:space="preserve"> Tavares</w:t>
      </w:r>
    </w:p>
    <w:p w:rsidR="008F74E4" w:rsidRPr="008F74E4" w:rsidRDefault="008F74E4" w:rsidP="008F74E4">
      <w:pPr>
        <w:spacing w:line="240" w:lineRule="auto"/>
        <w:rPr>
          <w:rFonts w:cstheme="minorHAnsi"/>
          <w:sz w:val="24"/>
          <w:szCs w:val="24"/>
        </w:rPr>
      </w:pPr>
      <w:r w:rsidRPr="008F74E4">
        <w:rPr>
          <w:rFonts w:cstheme="minorHAnsi"/>
          <w:sz w:val="24"/>
          <w:szCs w:val="24"/>
        </w:rPr>
        <w:t>Diego Braga de Castro</w:t>
      </w:r>
    </w:p>
    <w:sectPr w:rsidR="008F74E4" w:rsidRPr="008F7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C6"/>
    <w:rsid w:val="003B15C6"/>
    <w:rsid w:val="0067174F"/>
    <w:rsid w:val="00822CB2"/>
    <w:rsid w:val="008F74E4"/>
    <w:rsid w:val="00E24970"/>
    <w:rsid w:val="00E2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35DB-9DDB-46A8-AB42-BB0BB2DC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2022-02-28T17:22:00Z</dcterms:created>
  <dcterms:modified xsi:type="dcterms:W3CDTF">2022-02-28T18:18:00Z</dcterms:modified>
</cp:coreProperties>
</file>