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4"/>
        <w:gridCol w:w="1634"/>
      </w:tblGrid>
      <w:tr w:rsidR="00676976" w14:paraId="7B2D0F64" w14:textId="77777777">
        <w:trPr>
          <w:trHeight w:val="1444"/>
        </w:trPr>
        <w:tc>
          <w:tcPr>
            <w:tcW w:w="9424" w:type="dxa"/>
          </w:tcPr>
          <w:p w14:paraId="1B5176FF" w14:textId="77777777" w:rsidR="00676976" w:rsidRDefault="000A185D">
            <w:pPr>
              <w:pStyle w:val="TableParagraph"/>
              <w:spacing w:before="107"/>
              <w:ind w:left="3022" w:right="15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UNIVERSIDADE FEDERAL DE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PELOTAS</w:t>
            </w:r>
          </w:p>
          <w:p w14:paraId="1F4EC365" w14:textId="77777777" w:rsidR="00676976" w:rsidRDefault="000A185D">
            <w:pPr>
              <w:pStyle w:val="TableParagraph"/>
              <w:spacing w:before="3"/>
              <w:ind w:left="3027" w:right="151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PRÓ-REITORIA DE PESQUISA E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PÓS-GRADUAÇÃO DEPARTAMENTO 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PÓS-GRADUAÇÃO</w:t>
            </w:r>
          </w:p>
          <w:p w14:paraId="2BAABA5B" w14:textId="77777777" w:rsidR="00676976" w:rsidRDefault="000A185D">
            <w:pPr>
              <w:pStyle w:val="TableParagraph"/>
              <w:spacing w:before="6" w:line="280" w:lineRule="atLeast"/>
              <w:ind w:left="4563" w:right="2144" w:hanging="89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Programa de Pós-Graduação em Direito Mestrado em Direito</w:t>
            </w:r>
          </w:p>
        </w:tc>
        <w:tc>
          <w:tcPr>
            <w:tcW w:w="1634" w:type="dxa"/>
          </w:tcPr>
          <w:p w14:paraId="4FBC0588" w14:textId="77777777" w:rsidR="00676976" w:rsidRDefault="000A185D">
            <w:pPr>
              <w:pStyle w:val="TableParagraph"/>
              <w:spacing w:before="112"/>
              <w:ind w:left="24"/>
              <w:jc w:val="center"/>
              <w:rPr>
                <w:rFonts w:ascii="Arial"/>
                <w:sz w:val="72"/>
              </w:rPr>
            </w:pPr>
            <w:r>
              <w:rPr>
                <w:rFonts w:ascii="Arial"/>
                <w:w w:val="98"/>
                <w:sz w:val="72"/>
              </w:rPr>
              <w:t>1</w:t>
            </w:r>
          </w:p>
        </w:tc>
      </w:tr>
    </w:tbl>
    <w:p w14:paraId="0AB45921" w14:textId="77777777" w:rsidR="00676976" w:rsidRDefault="00E362F0">
      <w:pPr>
        <w:pStyle w:val="Corpodetexto"/>
        <w:spacing w:before="8"/>
        <w:rPr>
          <w:sz w:val="15"/>
        </w:rPr>
      </w:pPr>
      <w:r>
        <w:pict w14:anchorId="12D222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35pt;margin-top:11.4pt;width:552.95pt;height:43.2pt;z-index:-251658240;mso-wrap-distance-left:0;mso-wrap-distance-right:0;mso-position-horizontal-relative:page;mso-position-vertical-relative:text" fillcolor="silver" strokeweight=".72pt">
            <v:textbox inset="0,0,0,0">
              <w:txbxContent>
                <w:p w14:paraId="7354FAA2" w14:textId="33B5C991" w:rsidR="00676976" w:rsidRDefault="000A185D">
                  <w:pPr>
                    <w:spacing w:before="119"/>
                    <w:ind w:left="3876" w:right="388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ANEXO </w:t>
                  </w:r>
                  <w:r w:rsidR="003C2EFC">
                    <w:rPr>
                      <w:rFonts w:ascii="Arial" w:hAnsi="Arial"/>
                      <w:b/>
                      <w:sz w:val="20"/>
                    </w:rPr>
                    <w:t>I</w:t>
                  </w:r>
                  <w:r w:rsidR="00FD7B60">
                    <w:rPr>
                      <w:rFonts w:ascii="Arial" w:hAnsi="Arial"/>
                      <w:b/>
                      <w:sz w:val="20"/>
                    </w:rPr>
                    <w:t>I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</w:t>
                  </w:r>
                  <w:r w:rsidR="003C2EFC">
                    <w:rPr>
                      <w:rFonts w:ascii="Arial" w:hAnsi="Arial"/>
                      <w:b/>
                      <w:sz w:val="20"/>
                    </w:rPr>
                    <w:t>–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</w:t>
                  </w:r>
                  <w:r w:rsidR="003C2EFC">
                    <w:rPr>
                      <w:rFonts w:ascii="Arial" w:hAnsi="Arial"/>
                      <w:b/>
                      <w:sz w:val="20"/>
                    </w:rPr>
                    <w:t>PLANILHA DE COMPROVAÇÃO DO CURRÍCULO LATTES</w:t>
                  </w:r>
                </w:p>
              </w:txbxContent>
            </v:textbox>
            <w10:wrap type="topAndBottom" anchorx="page"/>
          </v:shape>
        </w:pict>
      </w:r>
      <w:r w:rsidR="000A185D">
        <w:rPr>
          <w:noProof/>
          <w:lang w:val="pt-BR" w:eastAsia="pt-BR"/>
        </w:rPr>
        <w:drawing>
          <wp:anchor distT="0" distB="0" distL="0" distR="0" simplePos="0" relativeHeight="251657216" behindDoc="1" locked="0" layoutInCell="1" allowOverlap="1" wp14:anchorId="228CFB45" wp14:editId="15904AC7">
            <wp:simplePos x="0" y="0"/>
            <wp:positionH relativeFrom="page">
              <wp:posOffset>363220</wp:posOffset>
            </wp:positionH>
            <wp:positionV relativeFrom="page">
              <wp:posOffset>625728</wp:posOffset>
            </wp:positionV>
            <wp:extent cx="557186" cy="546258"/>
            <wp:effectExtent l="0" t="0" r="0" b="0"/>
            <wp:wrapNone/>
            <wp:docPr id="1" name="image1.jpeg" descr="UFPE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86" cy="546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C0CBF" w14:textId="77777777" w:rsidR="00676976" w:rsidRDefault="00676976">
      <w:pPr>
        <w:pStyle w:val="Corpodetexto"/>
        <w:rPr>
          <w:sz w:val="20"/>
        </w:rPr>
      </w:pPr>
    </w:p>
    <w:p w14:paraId="0611D95A" w14:textId="4F38A03D" w:rsidR="00676976" w:rsidRDefault="00676976">
      <w:pPr>
        <w:pStyle w:val="Corpodetexto"/>
        <w:spacing w:before="3"/>
        <w:rPr>
          <w:sz w:val="14"/>
        </w:rPr>
      </w:pPr>
    </w:p>
    <w:p w14:paraId="0F6671F1" w14:textId="6DA297A3" w:rsidR="003C2EFC" w:rsidRPr="003C2EFC" w:rsidRDefault="003C2EFC" w:rsidP="003C2EFC">
      <w:pPr>
        <w:rPr>
          <w:b/>
          <w:bCs/>
          <w:sz w:val="24"/>
          <w:szCs w:val="14"/>
        </w:rPr>
      </w:pPr>
      <w:r w:rsidRPr="003C2EFC">
        <w:rPr>
          <w:b/>
          <w:bCs/>
          <w:sz w:val="24"/>
          <w:szCs w:val="14"/>
        </w:rPr>
        <w:t>NOME COMPLETO DA/O CANDIDATA/O:</w:t>
      </w:r>
    </w:p>
    <w:p w14:paraId="241B2F92" w14:textId="53375922" w:rsidR="003C2EFC" w:rsidRDefault="003C2EFC" w:rsidP="003C2EFC">
      <w:pPr>
        <w:jc w:val="center"/>
        <w:rPr>
          <w:b/>
          <w:sz w:val="32"/>
        </w:rPr>
      </w:pPr>
    </w:p>
    <w:tbl>
      <w:tblPr>
        <w:tblpPr w:leftFromText="141" w:rightFromText="141" w:vertAnchor="text" w:horzAnchor="margin" w:tblpXSpec="center" w:tblpY="6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633"/>
        <w:gridCol w:w="1932"/>
        <w:gridCol w:w="3075"/>
      </w:tblGrid>
      <w:tr w:rsidR="003C2EFC" w:rsidRPr="000527DB" w14:paraId="17C12173" w14:textId="77777777" w:rsidTr="003C2EFC">
        <w:tc>
          <w:tcPr>
            <w:tcW w:w="15134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41FCBBE5" w14:textId="091E7125" w:rsidR="003C2EFC" w:rsidRPr="003C2EFC" w:rsidRDefault="003C2EFC" w:rsidP="0068673E">
            <w:pPr>
              <w:jc w:val="center"/>
              <w:rPr>
                <w:b/>
              </w:rPr>
            </w:pPr>
            <w:r>
              <w:rPr>
                <w:b/>
              </w:rPr>
              <w:t>PREENCHIMENTO PELA/O CANDIDATA/O,</w:t>
            </w:r>
            <w:r w:rsidRPr="003C2EFC">
              <w:rPr>
                <w:b/>
              </w:rPr>
              <w:t xml:space="preserve"> </w:t>
            </w:r>
            <w:r w:rsidR="0049292C">
              <w:rPr>
                <w:b/>
              </w:rPr>
              <w:t>DE ACORDO</w:t>
            </w:r>
            <w:r w:rsidRPr="003C2EFC">
              <w:rPr>
                <w:b/>
              </w:rPr>
              <w:t xml:space="preserve"> COM A </w:t>
            </w:r>
            <w:r w:rsidRPr="003C2EFC">
              <w:rPr>
                <w:b/>
                <w:u w:val="single"/>
              </w:rPr>
              <w:t>TABELA DESCRITA NO ITEM III, 1, D</w:t>
            </w:r>
            <w:r w:rsidR="0049292C">
              <w:rPr>
                <w:b/>
                <w:u w:val="single"/>
              </w:rPr>
              <w:t>, DO EDITAL</w:t>
            </w:r>
          </w:p>
        </w:tc>
      </w:tr>
      <w:tr w:rsidR="003C2EFC" w:rsidRPr="000527DB" w14:paraId="633ACE26" w14:textId="77777777" w:rsidTr="003C2EFC">
        <w:tc>
          <w:tcPr>
            <w:tcW w:w="2235" w:type="dxa"/>
            <w:shd w:val="clear" w:color="auto" w:fill="FFE599"/>
          </w:tcPr>
          <w:p w14:paraId="672D09C6" w14:textId="22E4C32A" w:rsidR="003C2EFC" w:rsidRPr="003C2EFC" w:rsidRDefault="003C2EFC" w:rsidP="0068673E">
            <w:pPr>
              <w:spacing w:before="120" w:after="120"/>
              <w:jc w:val="center"/>
              <w:rPr>
                <w:b/>
              </w:rPr>
            </w:pPr>
            <w:r w:rsidRPr="003C2EFC">
              <w:rPr>
                <w:b/>
              </w:rPr>
              <w:t>CATEGORIA</w:t>
            </w:r>
            <w:r w:rsidR="004F6CF8">
              <w:rPr>
                <w:b/>
              </w:rPr>
              <w:t>*</w:t>
            </w:r>
          </w:p>
        </w:tc>
        <w:tc>
          <w:tcPr>
            <w:tcW w:w="6237" w:type="dxa"/>
            <w:shd w:val="clear" w:color="auto" w:fill="FFE599"/>
          </w:tcPr>
          <w:p w14:paraId="45DCD855" w14:textId="453F9CF8" w:rsidR="003C2EFC" w:rsidRPr="003C2EFC" w:rsidRDefault="0049292C" w:rsidP="006867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TÍTULO DO </w:t>
            </w:r>
            <w:r w:rsidR="003C2EFC" w:rsidRPr="003C2EFC">
              <w:rPr>
                <w:b/>
              </w:rPr>
              <w:t>COMPROVANT</w:t>
            </w:r>
            <w:r w:rsidR="003C2EFC">
              <w:rPr>
                <w:b/>
              </w:rPr>
              <w:t xml:space="preserve">E </w:t>
            </w:r>
          </w:p>
        </w:tc>
        <w:tc>
          <w:tcPr>
            <w:tcW w:w="2551" w:type="dxa"/>
            <w:shd w:val="clear" w:color="auto" w:fill="FFE599"/>
          </w:tcPr>
          <w:p w14:paraId="446401D5" w14:textId="77777777" w:rsidR="003C2EFC" w:rsidRPr="003C2EFC" w:rsidRDefault="003C2EFC" w:rsidP="0068673E">
            <w:pPr>
              <w:spacing w:before="120" w:after="120"/>
              <w:jc w:val="center"/>
              <w:rPr>
                <w:b/>
              </w:rPr>
            </w:pPr>
            <w:r w:rsidRPr="003C2EFC">
              <w:rPr>
                <w:b/>
              </w:rPr>
              <w:t xml:space="preserve">PONTUAÇÃO </w:t>
            </w:r>
          </w:p>
        </w:tc>
        <w:tc>
          <w:tcPr>
            <w:tcW w:w="4111" w:type="dxa"/>
            <w:shd w:val="clear" w:color="auto" w:fill="FFE599"/>
          </w:tcPr>
          <w:p w14:paraId="4BA710C2" w14:textId="712EA42A" w:rsidR="003C2EFC" w:rsidRPr="003C2EFC" w:rsidRDefault="003C2EFC" w:rsidP="0068673E">
            <w:pPr>
              <w:spacing w:before="120" w:after="120"/>
              <w:jc w:val="center"/>
              <w:rPr>
                <w:b/>
              </w:rPr>
            </w:pPr>
            <w:r w:rsidRPr="003C2EFC">
              <w:rPr>
                <w:b/>
              </w:rPr>
              <w:t xml:space="preserve">PÁGINA </w:t>
            </w:r>
            <w:r>
              <w:rPr>
                <w:b/>
              </w:rPr>
              <w:t xml:space="preserve">(INDICAR A PÁGINA DO COMPROVANTE NO </w:t>
            </w:r>
            <w:r w:rsidRPr="003C2EFC">
              <w:rPr>
                <w:b/>
              </w:rPr>
              <w:t>PDF DOS DOCUMENTOS COMPROBATÓRIOS</w:t>
            </w:r>
            <w:r>
              <w:rPr>
                <w:b/>
              </w:rPr>
              <w:t>)</w:t>
            </w:r>
          </w:p>
        </w:tc>
      </w:tr>
      <w:tr w:rsidR="003C2EFC" w:rsidRPr="000527DB" w14:paraId="3C27FBBA" w14:textId="77777777" w:rsidTr="003C2EFC">
        <w:tc>
          <w:tcPr>
            <w:tcW w:w="2235" w:type="dxa"/>
            <w:shd w:val="clear" w:color="auto" w:fill="auto"/>
            <w:vAlign w:val="center"/>
          </w:tcPr>
          <w:p w14:paraId="62036251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6DFA773" w14:textId="52EAC30B" w:rsidR="003C2EFC" w:rsidRPr="003C2EFC" w:rsidRDefault="003C2EFC" w:rsidP="0068673E">
            <w:pPr>
              <w:tabs>
                <w:tab w:val="left" w:pos="1066"/>
              </w:tabs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27C171" w14:textId="15395BB5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34DDA6" w14:textId="79FDB5EE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79502A85" w14:textId="77777777" w:rsidTr="003C2EFC">
        <w:tc>
          <w:tcPr>
            <w:tcW w:w="2235" w:type="dxa"/>
            <w:shd w:val="clear" w:color="auto" w:fill="auto"/>
            <w:vAlign w:val="center"/>
          </w:tcPr>
          <w:p w14:paraId="64F0E0EA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7F162C1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662F40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2F7960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32BDE8D0" w14:textId="77777777" w:rsidTr="003C2EFC">
        <w:tc>
          <w:tcPr>
            <w:tcW w:w="2235" w:type="dxa"/>
            <w:shd w:val="clear" w:color="auto" w:fill="auto"/>
            <w:vAlign w:val="center"/>
          </w:tcPr>
          <w:p w14:paraId="137C1792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AA0FB35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D1D874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699676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10D8CEE8" w14:textId="77777777" w:rsidTr="003C2EFC">
        <w:tc>
          <w:tcPr>
            <w:tcW w:w="2235" w:type="dxa"/>
            <w:shd w:val="clear" w:color="auto" w:fill="auto"/>
            <w:vAlign w:val="center"/>
          </w:tcPr>
          <w:p w14:paraId="3A993307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247679D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5EC43C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9AEF3D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52622C3D" w14:textId="77777777" w:rsidTr="003C2EFC">
        <w:tc>
          <w:tcPr>
            <w:tcW w:w="2235" w:type="dxa"/>
            <w:shd w:val="clear" w:color="auto" w:fill="auto"/>
            <w:vAlign w:val="center"/>
          </w:tcPr>
          <w:p w14:paraId="6886424A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1AA10F0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588AEB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D6615F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3840CA3D" w14:textId="77777777" w:rsidTr="003C2EFC">
        <w:tc>
          <w:tcPr>
            <w:tcW w:w="2235" w:type="dxa"/>
            <w:shd w:val="clear" w:color="auto" w:fill="auto"/>
            <w:vAlign w:val="center"/>
          </w:tcPr>
          <w:p w14:paraId="1B47F8E1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23859D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C9A283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6C6A8E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2FDC65B1" w14:textId="77777777" w:rsidTr="003C2EFC">
        <w:tc>
          <w:tcPr>
            <w:tcW w:w="2235" w:type="dxa"/>
            <w:shd w:val="clear" w:color="auto" w:fill="auto"/>
            <w:vAlign w:val="center"/>
          </w:tcPr>
          <w:p w14:paraId="289B5B5B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B0C79B0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A547A7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BAAF1A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2ED84F4D" w14:textId="77777777" w:rsidTr="003C2EFC">
        <w:tc>
          <w:tcPr>
            <w:tcW w:w="2235" w:type="dxa"/>
            <w:shd w:val="clear" w:color="auto" w:fill="auto"/>
            <w:vAlign w:val="center"/>
          </w:tcPr>
          <w:p w14:paraId="35360AB2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452EDE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24038A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A8BFF1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16E2656F" w14:textId="77777777" w:rsidTr="003C2EFC">
        <w:tc>
          <w:tcPr>
            <w:tcW w:w="2235" w:type="dxa"/>
            <w:shd w:val="clear" w:color="auto" w:fill="auto"/>
            <w:vAlign w:val="center"/>
          </w:tcPr>
          <w:p w14:paraId="3B671324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C562191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52C18C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D7D3B9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7C1F83AE" w14:textId="77777777" w:rsidTr="003C2EFC">
        <w:tc>
          <w:tcPr>
            <w:tcW w:w="2235" w:type="dxa"/>
            <w:shd w:val="clear" w:color="auto" w:fill="auto"/>
            <w:vAlign w:val="center"/>
          </w:tcPr>
          <w:p w14:paraId="065A054E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68A3ABB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BF705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40418D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7F1905AB" w14:textId="77777777" w:rsidTr="003C2EFC">
        <w:tc>
          <w:tcPr>
            <w:tcW w:w="2235" w:type="dxa"/>
            <w:shd w:val="clear" w:color="auto" w:fill="auto"/>
            <w:vAlign w:val="center"/>
          </w:tcPr>
          <w:p w14:paraId="600B92A9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7063F54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B83C81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F5E32E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37CB73CF" w14:textId="77777777" w:rsidTr="003C2EFC">
        <w:tc>
          <w:tcPr>
            <w:tcW w:w="2235" w:type="dxa"/>
            <w:shd w:val="clear" w:color="auto" w:fill="auto"/>
            <w:vAlign w:val="center"/>
          </w:tcPr>
          <w:p w14:paraId="15147F3C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E61D552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41914B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06FB04D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  <w:tr w:rsidR="003C2EFC" w:rsidRPr="000527DB" w14:paraId="782DCD6A" w14:textId="77777777" w:rsidTr="003C2EFC">
        <w:tc>
          <w:tcPr>
            <w:tcW w:w="2235" w:type="dxa"/>
            <w:shd w:val="clear" w:color="auto" w:fill="auto"/>
            <w:vAlign w:val="center"/>
          </w:tcPr>
          <w:p w14:paraId="7DFB6688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0996186" w14:textId="77777777" w:rsidR="003C2EFC" w:rsidRPr="003C2EFC" w:rsidRDefault="003C2EFC" w:rsidP="0068673E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3F1DBC" w14:textId="77777777" w:rsidR="003C2EFC" w:rsidRPr="003C2EFC" w:rsidRDefault="003C2EFC" w:rsidP="0068673E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6476C9" w14:textId="77777777" w:rsidR="003C2EFC" w:rsidRPr="003C2EFC" w:rsidRDefault="003C2EFC" w:rsidP="0068673E">
            <w:pPr>
              <w:jc w:val="center"/>
              <w:rPr>
                <w:b/>
              </w:rPr>
            </w:pPr>
          </w:p>
        </w:tc>
      </w:tr>
    </w:tbl>
    <w:p w14:paraId="102E57E4" w14:textId="5E420561" w:rsidR="003C2EFC" w:rsidRPr="003C2EFC" w:rsidRDefault="003C2EFC" w:rsidP="003C2EFC">
      <w:r w:rsidRPr="003C2EFC">
        <w:t xml:space="preserve">Obs: </w:t>
      </w:r>
      <w:r>
        <w:t>inserir</w:t>
      </w:r>
      <w:r w:rsidRPr="003C2EFC">
        <w:t xml:space="preserve"> linhas </w:t>
      </w:r>
      <w:r>
        <w:t xml:space="preserve">caso seja </w:t>
      </w:r>
      <w:r w:rsidRPr="003C2EFC">
        <w:t>necessário.</w:t>
      </w:r>
    </w:p>
    <w:p w14:paraId="59B0872E" w14:textId="655A531A" w:rsidR="003C2EFC" w:rsidRDefault="003C2EFC" w:rsidP="003C2EFC">
      <w:pPr>
        <w:rPr>
          <w:b/>
          <w:sz w:val="32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18"/>
      </w:tblGrid>
      <w:tr w:rsidR="003C2EFC" w:rsidRPr="000527DB" w14:paraId="546916C2" w14:textId="77777777" w:rsidTr="0068673E">
        <w:trPr>
          <w:trHeight w:val="255"/>
          <w:jc w:val="center"/>
        </w:trPr>
        <w:tc>
          <w:tcPr>
            <w:tcW w:w="7230" w:type="dxa"/>
            <w:shd w:val="clear" w:color="auto" w:fill="F4B083"/>
            <w:noWrap/>
            <w:vAlign w:val="center"/>
            <w:hideMark/>
          </w:tcPr>
          <w:p w14:paraId="17EFC58F" w14:textId="70EF1CC8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C2EFC">
              <w:rPr>
                <w:b/>
                <w:sz w:val="20"/>
                <w:szCs w:val="24"/>
              </w:rPr>
              <w:br w:type="page"/>
            </w:r>
            <w:r w:rsidR="00F07E70">
              <w:rPr>
                <w:b/>
                <w:sz w:val="20"/>
                <w:szCs w:val="24"/>
              </w:rPr>
              <w:t>*</w:t>
            </w:r>
            <w:r w:rsidRPr="003C2EFC">
              <w:rPr>
                <w:rFonts w:ascii="Arial" w:hAnsi="Arial" w:cs="Arial"/>
                <w:b/>
                <w:bCs/>
                <w:sz w:val="20"/>
                <w:szCs w:val="24"/>
              </w:rPr>
              <w:t>CATEGORIA DOS COMPROVANTES</w:t>
            </w:r>
          </w:p>
        </w:tc>
        <w:tc>
          <w:tcPr>
            <w:tcW w:w="2118" w:type="dxa"/>
            <w:shd w:val="clear" w:color="auto" w:fill="F4B083"/>
            <w:noWrap/>
            <w:vAlign w:val="center"/>
          </w:tcPr>
          <w:p w14:paraId="647AC1C9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C2EFC">
              <w:rPr>
                <w:rFonts w:ascii="Arial" w:hAnsi="Arial" w:cs="Arial"/>
                <w:b/>
                <w:bCs/>
                <w:sz w:val="20"/>
                <w:szCs w:val="24"/>
              </w:rPr>
              <w:t>PONTUAÇÃO</w:t>
            </w:r>
          </w:p>
        </w:tc>
      </w:tr>
      <w:tr w:rsidR="003C2EFC" w:rsidRPr="000527DB" w14:paraId="6AF4C3BC" w14:textId="77777777" w:rsidTr="0068673E">
        <w:trPr>
          <w:trHeight w:val="255"/>
          <w:jc w:val="center"/>
        </w:trPr>
        <w:tc>
          <w:tcPr>
            <w:tcW w:w="7230" w:type="dxa"/>
            <w:noWrap/>
          </w:tcPr>
          <w:p w14:paraId="5E9AE90A" w14:textId="77777777" w:rsidR="003C2EFC" w:rsidRPr="003C2EFC" w:rsidRDefault="003C2EFC" w:rsidP="003C2EF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C2EFC">
              <w:rPr>
                <w:bCs/>
                <w:sz w:val="20"/>
                <w:szCs w:val="20"/>
              </w:rPr>
              <w:t>Pós-Graduação concluída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C2EFC">
              <w:rPr>
                <w:bCs/>
                <w:sz w:val="20"/>
                <w:szCs w:val="20"/>
              </w:rPr>
              <w:t>(válida no território nacional)</w:t>
            </w:r>
          </w:p>
        </w:tc>
        <w:tc>
          <w:tcPr>
            <w:tcW w:w="2118" w:type="dxa"/>
            <w:noWrap/>
          </w:tcPr>
          <w:p w14:paraId="77EB194B" w14:textId="77777777" w:rsidR="003C2EFC" w:rsidRDefault="003C2EFC" w:rsidP="003C2EFC">
            <w:pPr>
              <w:jc w:val="center"/>
              <w:rPr>
                <w:bCs/>
                <w:sz w:val="20"/>
                <w:szCs w:val="20"/>
              </w:rPr>
            </w:pPr>
            <w:r w:rsidRPr="003C2EFC">
              <w:rPr>
                <w:bCs/>
                <w:sz w:val="20"/>
                <w:szCs w:val="20"/>
              </w:rPr>
              <w:t>Lato sensu: 0,5</w:t>
            </w:r>
          </w:p>
          <w:p w14:paraId="11364B55" w14:textId="77777777" w:rsidR="003C2EFC" w:rsidRPr="003C2EFC" w:rsidRDefault="003C2EFC" w:rsidP="003C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bCs/>
                <w:sz w:val="20"/>
                <w:szCs w:val="20"/>
              </w:rPr>
              <w:t>Stricto sensu: 1,0</w:t>
            </w:r>
          </w:p>
        </w:tc>
      </w:tr>
      <w:tr w:rsidR="003C2EFC" w:rsidRPr="000527DB" w14:paraId="6CF6BD23" w14:textId="77777777" w:rsidTr="0068673E">
        <w:trPr>
          <w:trHeight w:val="270"/>
          <w:jc w:val="center"/>
        </w:trPr>
        <w:tc>
          <w:tcPr>
            <w:tcW w:w="7230" w:type="dxa"/>
            <w:noWrap/>
          </w:tcPr>
          <w:p w14:paraId="4B05E48E" w14:textId="77777777" w:rsidR="003C2EFC" w:rsidRPr="003C2EFC" w:rsidRDefault="003C2EFC" w:rsidP="003C2EF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color w:val="auto"/>
                <w:sz w:val="20"/>
                <w:szCs w:val="20"/>
              </w:rPr>
              <w:t>Artigo publicado em revista científica; capítulo de livro científico; trabalho completo ou resumo expandido publicado em anais de evento científico, todos com ISBN ou ISSN, conforme o caso.</w:t>
            </w:r>
          </w:p>
        </w:tc>
        <w:tc>
          <w:tcPr>
            <w:tcW w:w="2118" w:type="dxa"/>
            <w:noWrap/>
          </w:tcPr>
          <w:p w14:paraId="3C1DECBC" w14:textId="77777777" w:rsidR="003C2EFC" w:rsidRPr="003C2EFC" w:rsidRDefault="003C2EFC" w:rsidP="003C2EFC">
            <w:pPr>
              <w:jc w:val="center"/>
              <w:rPr>
                <w:sz w:val="20"/>
                <w:szCs w:val="20"/>
              </w:rPr>
            </w:pPr>
            <w:r w:rsidRPr="003C2EFC">
              <w:rPr>
                <w:sz w:val="20"/>
                <w:szCs w:val="20"/>
              </w:rPr>
              <w:t>Artigo, capítulo ou trabalho completo: 1,0 cada</w:t>
            </w:r>
          </w:p>
          <w:p w14:paraId="630FB745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</w:rPr>
              <w:t>Resumo expandido: 0,5 cada</w:t>
            </w:r>
          </w:p>
        </w:tc>
      </w:tr>
      <w:tr w:rsidR="003C2EFC" w:rsidRPr="000527DB" w14:paraId="3413E5C5" w14:textId="77777777" w:rsidTr="0068673E">
        <w:trPr>
          <w:trHeight w:val="255"/>
          <w:jc w:val="center"/>
        </w:trPr>
        <w:tc>
          <w:tcPr>
            <w:tcW w:w="7230" w:type="dxa"/>
            <w:noWrap/>
          </w:tcPr>
          <w:p w14:paraId="50C2D735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</w:rPr>
              <w:t>Publicação de Livro científico, como autor ou organizador, com ISBN.</w:t>
            </w:r>
          </w:p>
        </w:tc>
        <w:tc>
          <w:tcPr>
            <w:tcW w:w="2118" w:type="dxa"/>
            <w:noWrap/>
          </w:tcPr>
          <w:p w14:paraId="5DC6F0E2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bCs/>
                <w:sz w:val="20"/>
                <w:szCs w:val="20"/>
              </w:rPr>
              <w:t>1,0 por livro</w:t>
            </w:r>
          </w:p>
        </w:tc>
      </w:tr>
      <w:tr w:rsidR="003C2EFC" w:rsidRPr="000527DB" w14:paraId="7FC2F56C" w14:textId="77777777" w:rsidTr="0068673E">
        <w:trPr>
          <w:trHeight w:val="255"/>
          <w:jc w:val="center"/>
        </w:trPr>
        <w:tc>
          <w:tcPr>
            <w:tcW w:w="7230" w:type="dxa"/>
            <w:noWrap/>
          </w:tcPr>
          <w:p w14:paraId="7A627DF8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</w:rPr>
              <w:t>Organização de evento, apresentação de trabalho, pôster, comunicação oral ou palestra</w:t>
            </w:r>
          </w:p>
        </w:tc>
        <w:tc>
          <w:tcPr>
            <w:tcW w:w="2118" w:type="dxa"/>
            <w:noWrap/>
          </w:tcPr>
          <w:p w14:paraId="2F879745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bCs/>
                <w:sz w:val="20"/>
                <w:szCs w:val="20"/>
              </w:rPr>
              <w:t>0,2 cada</w:t>
            </w:r>
          </w:p>
        </w:tc>
      </w:tr>
      <w:tr w:rsidR="003C2EFC" w:rsidRPr="000527DB" w14:paraId="09197A1F" w14:textId="77777777" w:rsidTr="0068673E">
        <w:trPr>
          <w:trHeight w:val="255"/>
          <w:jc w:val="center"/>
        </w:trPr>
        <w:tc>
          <w:tcPr>
            <w:tcW w:w="7230" w:type="dxa"/>
            <w:noWrap/>
            <w:vAlign w:val="center"/>
          </w:tcPr>
          <w:p w14:paraId="754E3BBF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  <w:lang w:eastAsia="pt-BR"/>
              </w:rPr>
              <w:t>Tempo de experiência como docente (inclusive estágio docente em mestrado ou doutorado)</w:t>
            </w:r>
          </w:p>
        </w:tc>
        <w:tc>
          <w:tcPr>
            <w:tcW w:w="2118" w:type="dxa"/>
            <w:noWrap/>
            <w:vAlign w:val="center"/>
          </w:tcPr>
          <w:p w14:paraId="555716FB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  <w:lang w:eastAsia="pt-BR"/>
              </w:rPr>
              <w:t>0,5 a cada semestre</w:t>
            </w:r>
          </w:p>
        </w:tc>
      </w:tr>
      <w:tr w:rsidR="003C2EFC" w:rsidRPr="000527DB" w14:paraId="03508282" w14:textId="77777777" w:rsidTr="0068673E">
        <w:trPr>
          <w:trHeight w:val="255"/>
          <w:jc w:val="center"/>
        </w:trPr>
        <w:tc>
          <w:tcPr>
            <w:tcW w:w="7230" w:type="dxa"/>
            <w:noWrap/>
            <w:vAlign w:val="center"/>
          </w:tcPr>
          <w:p w14:paraId="316EB00F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  <w:lang w:eastAsia="pt-BR"/>
              </w:rPr>
              <w:t>Tempo de experiência como participante voluntário em projeto de ensino, pesquisa ou extensão</w:t>
            </w:r>
          </w:p>
        </w:tc>
        <w:tc>
          <w:tcPr>
            <w:tcW w:w="2118" w:type="dxa"/>
            <w:noWrap/>
            <w:vAlign w:val="center"/>
          </w:tcPr>
          <w:p w14:paraId="7E64FD25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  <w:lang w:eastAsia="pt-BR"/>
              </w:rPr>
              <w:t>0,2 a cada semestre</w:t>
            </w:r>
          </w:p>
        </w:tc>
      </w:tr>
      <w:tr w:rsidR="003C2EFC" w:rsidRPr="000527DB" w14:paraId="04057757" w14:textId="77777777" w:rsidTr="0068673E">
        <w:trPr>
          <w:trHeight w:val="255"/>
          <w:jc w:val="center"/>
        </w:trPr>
        <w:tc>
          <w:tcPr>
            <w:tcW w:w="7230" w:type="dxa"/>
            <w:noWrap/>
            <w:vAlign w:val="center"/>
          </w:tcPr>
          <w:p w14:paraId="42AB77B0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  <w:lang w:eastAsia="pt-BR"/>
              </w:rPr>
              <w:t>Tempo de experiência como bolsista (iniciação científica, extensão, ensino, PET ou Monitoria)</w:t>
            </w:r>
          </w:p>
        </w:tc>
        <w:tc>
          <w:tcPr>
            <w:tcW w:w="2118" w:type="dxa"/>
            <w:noWrap/>
            <w:vAlign w:val="center"/>
          </w:tcPr>
          <w:p w14:paraId="471B7933" w14:textId="77777777" w:rsidR="003C2EFC" w:rsidRPr="003C2EFC" w:rsidRDefault="003C2EFC" w:rsidP="003C2EFC">
            <w:pPr>
              <w:tabs>
                <w:tab w:val="lef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FC">
              <w:rPr>
                <w:sz w:val="20"/>
                <w:szCs w:val="20"/>
                <w:lang w:eastAsia="pt-BR"/>
              </w:rPr>
              <w:t>0,5 a cada semestre</w:t>
            </w:r>
          </w:p>
        </w:tc>
      </w:tr>
    </w:tbl>
    <w:p w14:paraId="0CF11643" w14:textId="77777777" w:rsidR="003C2EFC" w:rsidRDefault="003C2EFC" w:rsidP="003C2EFC">
      <w:pPr>
        <w:pStyle w:val="Corpodetexto"/>
        <w:spacing w:before="3"/>
        <w:rPr>
          <w:sz w:val="14"/>
        </w:rPr>
      </w:pPr>
    </w:p>
    <w:p w14:paraId="65F1D481" w14:textId="09723554" w:rsidR="003C2EFC" w:rsidRDefault="003C2EFC">
      <w:pPr>
        <w:pStyle w:val="Corpodetexto"/>
        <w:spacing w:before="3"/>
        <w:rPr>
          <w:sz w:val="14"/>
        </w:rPr>
      </w:pPr>
    </w:p>
    <w:p w14:paraId="7D749088" w14:textId="7BD9BA5F" w:rsidR="003C2EFC" w:rsidRDefault="003C2EFC">
      <w:pPr>
        <w:pStyle w:val="Corpodetexto"/>
        <w:spacing w:before="3"/>
        <w:rPr>
          <w:sz w:val="14"/>
        </w:rPr>
      </w:pPr>
    </w:p>
    <w:sectPr w:rsidR="003C2EFC" w:rsidSect="00676976">
      <w:type w:val="continuous"/>
      <w:pgSz w:w="11920" w:h="16850"/>
      <w:pgMar w:top="8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D1A"/>
    <w:multiLevelType w:val="hybridMultilevel"/>
    <w:tmpl w:val="2CD6854A"/>
    <w:lvl w:ilvl="0" w:tplc="DB62E376">
      <w:numFmt w:val="bullet"/>
      <w:lvlText w:val="*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D0E2FE2A">
      <w:numFmt w:val="bullet"/>
      <w:lvlText w:val="•"/>
      <w:lvlJc w:val="left"/>
      <w:pPr>
        <w:ind w:left="1219" w:hanging="183"/>
      </w:pPr>
      <w:rPr>
        <w:rFonts w:hint="default"/>
        <w:lang w:val="pt-PT" w:eastAsia="en-US" w:bidi="ar-SA"/>
      </w:rPr>
    </w:lvl>
    <w:lvl w:ilvl="2" w:tplc="3FC27D88">
      <w:numFmt w:val="bullet"/>
      <w:lvlText w:val="•"/>
      <w:lvlJc w:val="left"/>
      <w:pPr>
        <w:ind w:left="2338" w:hanging="183"/>
      </w:pPr>
      <w:rPr>
        <w:rFonts w:hint="default"/>
        <w:lang w:val="pt-PT" w:eastAsia="en-US" w:bidi="ar-SA"/>
      </w:rPr>
    </w:lvl>
    <w:lvl w:ilvl="3" w:tplc="5370507A">
      <w:numFmt w:val="bullet"/>
      <w:lvlText w:val="•"/>
      <w:lvlJc w:val="left"/>
      <w:pPr>
        <w:ind w:left="3457" w:hanging="183"/>
      </w:pPr>
      <w:rPr>
        <w:rFonts w:hint="default"/>
        <w:lang w:val="pt-PT" w:eastAsia="en-US" w:bidi="ar-SA"/>
      </w:rPr>
    </w:lvl>
    <w:lvl w:ilvl="4" w:tplc="A84AC3A4">
      <w:numFmt w:val="bullet"/>
      <w:lvlText w:val="•"/>
      <w:lvlJc w:val="left"/>
      <w:pPr>
        <w:ind w:left="4576" w:hanging="183"/>
      </w:pPr>
      <w:rPr>
        <w:rFonts w:hint="default"/>
        <w:lang w:val="pt-PT" w:eastAsia="en-US" w:bidi="ar-SA"/>
      </w:rPr>
    </w:lvl>
    <w:lvl w:ilvl="5" w:tplc="FEE2CCF6">
      <w:numFmt w:val="bullet"/>
      <w:lvlText w:val="•"/>
      <w:lvlJc w:val="left"/>
      <w:pPr>
        <w:ind w:left="5695" w:hanging="183"/>
      </w:pPr>
      <w:rPr>
        <w:rFonts w:hint="default"/>
        <w:lang w:val="pt-PT" w:eastAsia="en-US" w:bidi="ar-SA"/>
      </w:rPr>
    </w:lvl>
    <w:lvl w:ilvl="6" w:tplc="AA924846">
      <w:numFmt w:val="bullet"/>
      <w:lvlText w:val="•"/>
      <w:lvlJc w:val="left"/>
      <w:pPr>
        <w:ind w:left="6814" w:hanging="183"/>
      </w:pPr>
      <w:rPr>
        <w:rFonts w:hint="default"/>
        <w:lang w:val="pt-PT" w:eastAsia="en-US" w:bidi="ar-SA"/>
      </w:rPr>
    </w:lvl>
    <w:lvl w:ilvl="7" w:tplc="1D188FCA">
      <w:numFmt w:val="bullet"/>
      <w:lvlText w:val="•"/>
      <w:lvlJc w:val="left"/>
      <w:pPr>
        <w:ind w:left="7933" w:hanging="183"/>
      </w:pPr>
      <w:rPr>
        <w:rFonts w:hint="default"/>
        <w:lang w:val="pt-PT" w:eastAsia="en-US" w:bidi="ar-SA"/>
      </w:rPr>
    </w:lvl>
    <w:lvl w:ilvl="8" w:tplc="ABF08B92">
      <w:numFmt w:val="bullet"/>
      <w:lvlText w:val="•"/>
      <w:lvlJc w:val="left"/>
      <w:pPr>
        <w:ind w:left="9052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976"/>
    <w:rsid w:val="000A185D"/>
    <w:rsid w:val="00250D18"/>
    <w:rsid w:val="00281D25"/>
    <w:rsid w:val="00352013"/>
    <w:rsid w:val="003C2EFC"/>
    <w:rsid w:val="0049292C"/>
    <w:rsid w:val="004F6CF8"/>
    <w:rsid w:val="00547524"/>
    <w:rsid w:val="00676976"/>
    <w:rsid w:val="007F380C"/>
    <w:rsid w:val="009B274F"/>
    <w:rsid w:val="00A54E03"/>
    <w:rsid w:val="00D814E7"/>
    <w:rsid w:val="00E362F0"/>
    <w:rsid w:val="00F07E70"/>
    <w:rsid w:val="00FA306D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A2AFD"/>
  <w15:docId w15:val="{B5F48BBF-6406-4419-ABA2-663D5DFC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697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7697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76976"/>
    <w:pPr>
      <w:ind w:left="107" w:hanging="184"/>
    </w:pPr>
  </w:style>
  <w:style w:type="paragraph" w:customStyle="1" w:styleId="TableParagraph">
    <w:name w:val="Table Paragraph"/>
    <w:basedOn w:val="Normal"/>
    <w:uiPriority w:val="1"/>
    <w:qFormat/>
    <w:rsid w:val="00676976"/>
  </w:style>
  <w:style w:type="paragraph" w:customStyle="1" w:styleId="Legenda1">
    <w:name w:val="Legenda1"/>
    <w:basedOn w:val="Normal"/>
    <w:rsid w:val="009B274F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0"/>
      <w:szCs w:val="20"/>
      <w:lang w:val="pt-BR" w:eastAsia="ar-SA"/>
    </w:rPr>
  </w:style>
  <w:style w:type="paragraph" w:customStyle="1" w:styleId="Default">
    <w:name w:val="Default"/>
    <w:rsid w:val="009B274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C2EF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Edhuca-02</dc:creator>
  <cp:lastModifiedBy>Bruno Rotta Almeida</cp:lastModifiedBy>
  <cp:revision>16</cp:revision>
  <cp:lastPrinted>2023-03-05T14:50:00Z</cp:lastPrinted>
  <dcterms:created xsi:type="dcterms:W3CDTF">2021-07-20T00:14:00Z</dcterms:created>
  <dcterms:modified xsi:type="dcterms:W3CDTF">2024-07-23T21:41:00Z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2021-07-20T00:00:00Z</vt:filetime>
  </property>
</Properties>
</file>