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AUTODECLARAÇÃO DE IDENTIDADE DE GÊNERO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 (colocar o nome civil retificado ou o nome social) abaixo assinada/assinado, candidata/candidato à vaga de (  ) mestrado/ (  ) doutorado do Programa de Pós-Graduação em  __________________________________________________________, nacionalidade _________________________, nascida/nascido em _____/_____/_____, no município de  ____________________________________________________, Estado ________________, portadora/portador de célula de identidade (R.G.) nº _________________________________________, expedida em ____/____/____ pelo órgão expedidor ______________, CPF nº ________________________________, estado civil __________________________, número de telefone/celular _____________________________________________ e endereço de e-mail _______________________________________________________________________sob a pena de leis e, ou de resoluções relacionadas, me autodeclaro ser (   ) travesti/        ( ) transexual, reiterando, por extenso, que a minha identidade de gênero é _______________________________.</w:t>
      </w:r>
    </w:p>
    <w:p>
      <w:pPr>
        <w:pStyle w:val="Normal"/>
        <w:spacing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  <w:t>Os seguintes documentos devem ser anexados na presente declaração: documentos que comprovem o nome civil quando já retificado (carteira de identidade, certidão de nascimento e CPF) e, ou carteira de nome social e CPF, bem como quaisquer outros documentos que comprovem o uso de nome social de acordo com a legislação vigente no âmbito federal, estadual e, ou municipal que ampara a candidata/o candidato.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Estou ciente de que, em caso de falsidade ideológica, ficarei sujeita/sujeito às sanções prescritas no Código Penal* e às demais cominações legais aplicáveis.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*O Decreto-Lei n° 2848, de 07 de dezembro de 1940 - Código Penal - Falsidade ideológica</w:t>
      </w:r>
    </w:p>
    <w:p>
      <w:pPr>
        <w:pStyle w:val="Normal"/>
        <w:spacing w:before="0" w:after="0"/>
        <w:jc w:val="both"/>
        <w:rPr/>
      </w:pPr>
      <w:r>
        <w:rPr/>
        <w:t xml:space="preserve"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</w:t>
      </w:r>
    </w:p>
    <w:p>
      <w:pPr>
        <w:pStyle w:val="Normal"/>
        <w:spacing w:before="0" w:after="0"/>
        <w:jc w:val="both"/>
        <w:rPr/>
      </w:pPr>
      <w:r>
        <w:rPr/>
        <w:t xml:space="preserve">Pena - reclusão, de um a cinco anos, e multa, se o documento é público, e reclusão de um a três anos, e multa, se o documento é particular.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Local/Data: ______/______/___________.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2124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>
      <w:pPr>
        <w:pStyle w:val="Normal"/>
        <w:spacing w:lineRule="auto" w:line="240" w:before="0"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Assinatura da candidata/do candidato</w:t>
      </w:r>
    </w:p>
    <w:sectPr>
      <w:headerReference w:type="default" r:id="rId2"/>
      <w:type w:val="nextPage"/>
      <w:pgSz w:w="11906" w:h="16838"/>
      <w:pgMar w:left="1701" w:right="1701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/>
        <w:b/>
        <w:b/>
        <w:sz w:val="20"/>
        <w:szCs w:val="20"/>
        <w:lang w:val="pt-PT" w:eastAsia="pt-PT" w:bidi="pt-PT"/>
      </w:rPr>
    </w:pPr>
    <w:r>
      <w:rPr/>
      <w:drawing>
        <wp:inline distT="0" distB="0" distL="0" distR="0">
          <wp:extent cx="467995" cy="467995"/>
          <wp:effectExtent l="0" t="0" r="0" b="0"/>
          <wp:docPr id="1" name="Imagem 5" descr="Uma imagem contendo quarto, placa, computador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Uma imagem contendo quarto, placa, computador, pesso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31800" cy="431800"/>
          <wp:effectExtent l="0" t="0" r="0" b="0"/>
          <wp:docPr id="2" name="Imagem 4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/>
        <w:b/>
        <w:b/>
        <w:sz w:val="20"/>
        <w:szCs w:val="20"/>
        <w:lang w:val="pt-PT" w:eastAsia="pt-PT" w:bidi="pt-PT"/>
      </w:rPr>
    </w:pPr>
    <w:r>
      <w:rPr>
        <w:rFonts w:eastAsia="Times New Roman" w:ascii="Times New Roman" w:hAnsi="Times New Roman"/>
        <w:b/>
        <w:sz w:val="20"/>
        <w:szCs w:val="20"/>
        <w:lang w:val="pt-PT" w:eastAsia="pt-PT" w:bidi="pt-PT"/>
      </w:rPr>
      <w:t>MINISTÉRIO DA EDUCAÇÃO</w:t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/>
        <w:b/>
        <w:b/>
        <w:sz w:val="20"/>
        <w:szCs w:val="20"/>
        <w:lang w:val="pt-PT" w:eastAsia="pt-PT" w:bidi="pt-PT"/>
      </w:rPr>
    </w:pPr>
    <w:r>
      <w:rPr>
        <w:rFonts w:eastAsia="Times New Roman" w:ascii="Times New Roman" w:hAnsi="Times New Roman"/>
        <w:b/>
        <w:sz w:val="20"/>
        <w:szCs w:val="20"/>
        <w:lang w:val="pt-PT" w:eastAsia="pt-PT" w:bidi="pt-PT"/>
      </w:rPr>
      <w:t>UNIVERSIDADE FEDERAL DE PELOTAS</w:t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/>
        <w:b/>
        <w:b/>
        <w:bCs/>
        <w:color w:val="000000"/>
        <w:sz w:val="20"/>
        <w:szCs w:val="20"/>
        <w:lang w:val="pt-PT" w:eastAsia="pt-PT" w:bidi="pt-PT"/>
      </w:rPr>
    </w:pPr>
    <w:r>
      <w:rPr>
        <w:rFonts w:eastAsia="Times New Roman" w:ascii="Times New Roman" w:hAnsi="Times New Roman"/>
        <w:b/>
        <w:bCs/>
        <w:color w:val="000000"/>
        <w:sz w:val="20"/>
        <w:szCs w:val="20"/>
        <w:lang w:val="pt-PT" w:eastAsia="pt-PT" w:bidi="pt-PT"/>
      </w:rPr>
      <w:t>COORDENADORIA DE INCLUSÃO E DIVERSIDADE</w:t>
    </w:r>
  </w:p>
  <w:p>
    <w:pPr>
      <w:pStyle w:val="Normal"/>
      <w:widowControl w:val="false"/>
      <w:spacing w:lineRule="auto" w:line="240" w:before="0" w:after="0"/>
      <w:jc w:val="center"/>
      <w:rPr>
        <w:rFonts w:eastAsia="Times New Roman"/>
        <w:b/>
        <w:b/>
        <w:bCs/>
        <w:color w:val="000000"/>
        <w:sz w:val="20"/>
        <w:szCs w:val="20"/>
        <w:lang w:val="pt-PT" w:eastAsia="pt-PT" w:bidi="pt-PT"/>
      </w:rPr>
    </w:pPr>
    <w:r>
      <w:rPr>
        <w:rFonts w:eastAsia="Times New Roman" w:ascii="Times New Roman" w:hAnsi="Times New Roman"/>
        <w:b/>
        <w:bCs/>
        <w:color w:val="000000"/>
        <w:sz w:val="20"/>
        <w:szCs w:val="20"/>
        <w:lang w:val="pt-PT" w:eastAsia="pt-PT" w:bidi="pt-PT"/>
      </w:rPr>
      <w:t>NÚCLEO DE GÊNERO E DIVERSIDADE</w:t>
    </w:r>
  </w:p>
  <w:p>
    <w:pPr>
      <w:pStyle w:val="Normal"/>
      <w:widowControl w:val="false"/>
      <w:spacing w:lineRule="auto" w:line="12" w:before="0" w:after="0"/>
      <w:jc w:val="center"/>
      <w:rPr>
        <w:rFonts w:ascii="Times New Roman" w:hAnsi="Times New Roman" w:eastAsia="Times New Roman"/>
        <w:sz w:val="20"/>
        <w:lang w:val="pt-PT" w:eastAsia="pt-PT" w:bidi="pt-PT"/>
      </w:rPr>
    </w:pPr>
    <w:r>
      <w:rPr>
        <w:rFonts w:eastAsia="Times New Roman" w:ascii="Times New Roman" w:hAnsi="Times New Roman"/>
        <w:sz w:val="20"/>
        <w:lang w:val="pt-PT" w:eastAsia="pt-PT" w:bidi="pt-PT"/>
      </w:rPr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27f95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d342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d342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4a2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b84a2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84a20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27f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d34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d34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84a2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84a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LibreOffice/7.1.5.2$Windows_X86_64 LibreOffice_project/85f04e9f809797b8199d13c421bd8a2b025d52b5</Application>
  <AppVersion>15.0000</AppVersion>
  <Pages>1</Pages>
  <Words>305</Words>
  <Characters>2137</Characters>
  <CharactersWithSpaces>2446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2021-05-14T17:47:00Z</dcterms:created>
  <dc:creator>NAI01</dc:creator>
  <dc:description/>
  <dc:language>pt-BR</dc:language>
  <cp:lastModifiedBy>Rafael Vetromille-Castro</cp:lastModifiedBy>
  <dcterms:modified xsi:type="dcterms:W3CDTF">2021-05-19T18:02:00Z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