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6212" w14:textId="07C73B49" w:rsidR="00FB4E09" w:rsidRDefault="00AD7F88">
      <w:r>
        <w:t>Notas finais</w:t>
      </w:r>
    </w:p>
    <w:tbl>
      <w:tblPr>
        <w:tblStyle w:val="a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46"/>
        <w:gridCol w:w="7513"/>
      </w:tblGrid>
      <w:tr w:rsidR="004075CD" w:rsidRPr="00E5303C" w14:paraId="77397C98" w14:textId="3BEC0A50" w:rsidTr="004075CD">
        <w:tc>
          <w:tcPr>
            <w:tcW w:w="846" w:type="dxa"/>
            <w:shd w:val="clear" w:color="auto" w:fill="FFFFFF" w:themeFill="background1"/>
          </w:tcPr>
          <w:p w14:paraId="3C3E2674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Nº</w:t>
            </w:r>
          </w:p>
        </w:tc>
        <w:tc>
          <w:tcPr>
            <w:tcW w:w="7513" w:type="dxa"/>
            <w:shd w:val="clear" w:color="auto" w:fill="FFFFFF" w:themeFill="background1"/>
          </w:tcPr>
          <w:p w14:paraId="6954668B" w14:textId="3EDD9898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MÉDIA FINAL</w:t>
            </w:r>
          </w:p>
        </w:tc>
      </w:tr>
      <w:tr w:rsidR="004075CD" w:rsidRPr="00E5303C" w14:paraId="0B9D3947" w14:textId="35A44E6F" w:rsidTr="004075CD">
        <w:tc>
          <w:tcPr>
            <w:tcW w:w="846" w:type="dxa"/>
            <w:shd w:val="clear" w:color="auto" w:fill="FFFFFF" w:themeFill="background1"/>
          </w:tcPr>
          <w:p w14:paraId="5958044A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02</w:t>
            </w:r>
          </w:p>
        </w:tc>
        <w:tc>
          <w:tcPr>
            <w:tcW w:w="7513" w:type="dxa"/>
            <w:shd w:val="clear" w:color="auto" w:fill="FFFFFF" w:themeFill="background1"/>
          </w:tcPr>
          <w:p w14:paraId="7B61D6E1" w14:textId="7169A57B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85,4</w:t>
            </w:r>
          </w:p>
        </w:tc>
      </w:tr>
      <w:tr w:rsidR="004075CD" w:rsidRPr="00E5303C" w14:paraId="20323C0B" w14:textId="2BAFC324" w:rsidTr="004075CD">
        <w:tc>
          <w:tcPr>
            <w:tcW w:w="846" w:type="dxa"/>
            <w:shd w:val="clear" w:color="auto" w:fill="FFFFFF" w:themeFill="background1"/>
          </w:tcPr>
          <w:p w14:paraId="29AB1F4D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03</w:t>
            </w:r>
          </w:p>
        </w:tc>
        <w:tc>
          <w:tcPr>
            <w:tcW w:w="7513" w:type="dxa"/>
            <w:shd w:val="clear" w:color="auto" w:fill="FFFFFF" w:themeFill="background1"/>
          </w:tcPr>
          <w:p w14:paraId="10DE1300" w14:textId="78DD78A2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80</w:t>
            </w:r>
          </w:p>
        </w:tc>
      </w:tr>
      <w:tr w:rsidR="004075CD" w:rsidRPr="00E5303C" w14:paraId="1038E375" w14:textId="3FB40948" w:rsidTr="004075CD">
        <w:tc>
          <w:tcPr>
            <w:tcW w:w="846" w:type="dxa"/>
            <w:shd w:val="clear" w:color="auto" w:fill="FFFFFF" w:themeFill="background1"/>
          </w:tcPr>
          <w:p w14:paraId="53193876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07</w:t>
            </w:r>
          </w:p>
        </w:tc>
        <w:tc>
          <w:tcPr>
            <w:tcW w:w="7513" w:type="dxa"/>
            <w:shd w:val="clear" w:color="auto" w:fill="FFFFFF" w:themeFill="background1"/>
          </w:tcPr>
          <w:p w14:paraId="78D4F129" w14:textId="062BD116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85,2</w:t>
            </w:r>
          </w:p>
        </w:tc>
      </w:tr>
      <w:tr w:rsidR="004075CD" w:rsidRPr="00E5303C" w14:paraId="75A20A14" w14:textId="6E0B068D" w:rsidTr="004075CD">
        <w:tc>
          <w:tcPr>
            <w:tcW w:w="846" w:type="dxa"/>
            <w:shd w:val="clear" w:color="auto" w:fill="FFFFFF" w:themeFill="background1"/>
          </w:tcPr>
          <w:p w14:paraId="4C1ECD25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09</w:t>
            </w:r>
          </w:p>
        </w:tc>
        <w:tc>
          <w:tcPr>
            <w:tcW w:w="7513" w:type="dxa"/>
            <w:shd w:val="clear" w:color="auto" w:fill="FFFFFF" w:themeFill="background1"/>
          </w:tcPr>
          <w:p w14:paraId="38073CFE" w14:textId="73428952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76</w:t>
            </w:r>
          </w:p>
        </w:tc>
      </w:tr>
      <w:tr w:rsidR="004075CD" w:rsidRPr="00E5303C" w14:paraId="3FECDA0C" w14:textId="7A2748BC" w:rsidTr="004075CD">
        <w:tc>
          <w:tcPr>
            <w:tcW w:w="846" w:type="dxa"/>
            <w:shd w:val="clear" w:color="auto" w:fill="FFFFFF" w:themeFill="background1"/>
          </w:tcPr>
          <w:p w14:paraId="0172A656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13</w:t>
            </w:r>
          </w:p>
        </w:tc>
        <w:tc>
          <w:tcPr>
            <w:tcW w:w="7513" w:type="dxa"/>
            <w:shd w:val="clear" w:color="auto" w:fill="FFFFFF" w:themeFill="background1"/>
          </w:tcPr>
          <w:p w14:paraId="501E5D1E" w14:textId="6F646B39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77,6</w:t>
            </w:r>
          </w:p>
        </w:tc>
      </w:tr>
      <w:tr w:rsidR="004075CD" w:rsidRPr="00E5303C" w14:paraId="10999EA3" w14:textId="161DBD34" w:rsidTr="004075CD">
        <w:tc>
          <w:tcPr>
            <w:tcW w:w="846" w:type="dxa"/>
            <w:shd w:val="clear" w:color="auto" w:fill="FFFFFF" w:themeFill="background1"/>
          </w:tcPr>
          <w:p w14:paraId="7C75DB1E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14</w:t>
            </w:r>
          </w:p>
        </w:tc>
        <w:tc>
          <w:tcPr>
            <w:tcW w:w="7513" w:type="dxa"/>
            <w:shd w:val="clear" w:color="auto" w:fill="FFFFFF" w:themeFill="background1"/>
          </w:tcPr>
          <w:p w14:paraId="0DF02B0B" w14:textId="68DDE4A3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75</w:t>
            </w:r>
          </w:p>
        </w:tc>
      </w:tr>
      <w:tr w:rsidR="004075CD" w:rsidRPr="00E5303C" w14:paraId="76852E06" w14:textId="36B4CA5F" w:rsidTr="004075CD">
        <w:tc>
          <w:tcPr>
            <w:tcW w:w="846" w:type="dxa"/>
            <w:shd w:val="clear" w:color="auto" w:fill="FFFFFF" w:themeFill="background1"/>
          </w:tcPr>
          <w:p w14:paraId="13F8E0E1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16</w:t>
            </w:r>
          </w:p>
        </w:tc>
        <w:tc>
          <w:tcPr>
            <w:tcW w:w="7513" w:type="dxa"/>
            <w:shd w:val="clear" w:color="auto" w:fill="FFFFFF" w:themeFill="background1"/>
          </w:tcPr>
          <w:p w14:paraId="50C47D85" w14:textId="1BF65DBF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82</w:t>
            </w:r>
          </w:p>
        </w:tc>
      </w:tr>
      <w:tr w:rsidR="004075CD" w:rsidRPr="00E5303C" w14:paraId="23DCECEC" w14:textId="35C9835A" w:rsidTr="004075CD">
        <w:tc>
          <w:tcPr>
            <w:tcW w:w="846" w:type="dxa"/>
            <w:shd w:val="clear" w:color="auto" w:fill="FFFFFF" w:themeFill="background1"/>
          </w:tcPr>
          <w:p w14:paraId="1054F082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20</w:t>
            </w:r>
          </w:p>
        </w:tc>
        <w:tc>
          <w:tcPr>
            <w:tcW w:w="7513" w:type="dxa"/>
            <w:shd w:val="clear" w:color="auto" w:fill="FFFFFF" w:themeFill="background1"/>
          </w:tcPr>
          <w:p w14:paraId="0EC0D2A3" w14:textId="4C3AF108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76,4</w:t>
            </w:r>
          </w:p>
        </w:tc>
      </w:tr>
      <w:tr w:rsidR="004075CD" w:rsidRPr="00E5303C" w14:paraId="0B11066D" w14:textId="6D6B6E7B" w:rsidTr="004075CD">
        <w:tc>
          <w:tcPr>
            <w:tcW w:w="846" w:type="dxa"/>
            <w:shd w:val="clear" w:color="auto" w:fill="FFFFFF" w:themeFill="background1"/>
          </w:tcPr>
          <w:p w14:paraId="7E753A0E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24</w:t>
            </w:r>
          </w:p>
        </w:tc>
        <w:tc>
          <w:tcPr>
            <w:tcW w:w="7513" w:type="dxa"/>
            <w:shd w:val="clear" w:color="auto" w:fill="FFFFFF" w:themeFill="background1"/>
          </w:tcPr>
          <w:p w14:paraId="4D7A5513" w14:textId="6543A4EB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76,4</w:t>
            </w:r>
          </w:p>
        </w:tc>
      </w:tr>
      <w:tr w:rsidR="004075CD" w:rsidRPr="00E5303C" w14:paraId="7710C2C8" w14:textId="0B957141" w:rsidTr="004075CD">
        <w:tc>
          <w:tcPr>
            <w:tcW w:w="846" w:type="dxa"/>
            <w:shd w:val="clear" w:color="auto" w:fill="FFFFFF" w:themeFill="background1"/>
          </w:tcPr>
          <w:p w14:paraId="2246AA52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26</w:t>
            </w:r>
          </w:p>
        </w:tc>
        <w:tc>
          <w:tcPr>
            <w:tcW w:w="7513" w:type="dxa"/>
            <w:shd w:val="clear" w:color="auto" w:fill="FFFFFF" w:themeFill="background1"/>
          </w:tcPr>
          <w:p w14:paraId="7F267E29" w14:textId="000EB945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78</w:t>
            </w:r>
          </w:p>
        </w:tc>
      </w:tr>
      <w:tr w:rsidR="004075CD" w:rsidRPr="00E5303C" w14:paraId="0A3AB23C" w14:textId="68B3DA1F" w:rsidTr="004075CD">
        <w:tc>
          <w:tcPr>
            <w:tcW w:w="846" w:type="dxa"/>
            <w:shd w:val="clear" w:color="auto" w:fill="FFFFFF" w:themeFill="background1"/>
          </w:tcPr>
          <w:p w14:paraId="13A2E152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28</w:t>
            </w:r>
          </w:p>
        </w:tc>
        <w:tc>
          <w:tcPr>
            <w:tcW w:w="7513" w:type="dxa"/>
            <w:shd w:val="clear" w:color="auto" w:fill="FFFFFF" w:themeFill="background1"/>
          </w:tcPr>
          <w:p w14:paraId="56C3D8BA" w14:textId="48C989CF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70,8</w:t>
            </w:r>
          </w:p>
        </w:tc>
      </w:tr>
      <w:tr w:rsidR="004075CD" w:rsidRPr="00E5303C" w14:paraId="0906A5F8" w14:textId="71B7CAA2" w:rsidTr="004075CD">
        <w:tc>
          <w:tcPr>
            <w:tcW w:w="846" w:type="dxa"/>
            <w:shd w:val="clear" w:color="auto" w:fill="FFFFFF" w:themeFill="background1"/>
          </w:tcPr>
          <w:p w14:paraId="253627D2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30</w:t>
            </w:r>
          </w:p>
        </w:tc>
        <w:tc>
          <w:tcPr>
            <w:tcW w:w="7513" w:type="dxa"/>
            <w:shd w:val="clear" w:color="auto" w:fill="FFFFFF" w:themeFill="background1"/>
          </w:tcPr>
          <w:p w14:paraId="32E5AC21" w14:textId="2309F5DC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83</w:t>
            </w:r>
          </w:p>
        </w:tc>
      </w:tr>
      <w:tr w:rsidR="004075CD" w:rsidRPr="00E5303C" w14:paraId="6353E216" w14:textId="467F5130" w:rsidTr="004075CD">
        <w:tc>
          <w:tcPr>
            <w:tcW w:w="846" w:type="dxa"/>
            <w:shd w:val="clear" w:color="auto" w:fill="FFFFFF" w:themeFill="background1"/>
          </w:tcPr>
          <w:p w14:paraId="3D6068E6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33</w:t>
            </w:r>
          </w:p>
        </w:tc>
        <w:tc>
          <w:tcPr>
            <w:tcW w:w="7513" w:type="dxa"/>
            <w:shd w:val="clear" w:color="auto" w:fill="FFFFFF" w:themeFill="background1"/>
          </w:tcPr>
          <w:p w14:paraId="1D5A7342" w14:textId="0CAA2F33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74,8</w:t>
            </w:r>
          </w:p>
        </w:tc>
      </w:tr>
      <w:tr w:rsidR="004075CD" w:rsidRPr="00E5303C" w14:paraId="2DF84AB3" w14:textId="30750F67" w:rsidTr="004075CD">
        <w:tc>
          <w:tcPr>
            <w:tcW w:w="846" w:type="dxa"/>
            <w:shd w:val="clear" w:color="auto" w:fill="FFFFFF" w:themeFill="background1"/>
          </w:tcPr>
          <w:p w14:paraId="3F503892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35</w:t>
            </w:r>
          </w:p>
        </w:tc>
        <w:tc>
          <w:tcPr>
            <w:tcW w:w="7513" w:type="dxa"/>
            <w:shd w:val="clear" w:color="auto" w:fill="FFFFFF" w:themeFill="background1"/>
          </w:tcPr>
          <w:p w14:paraId="15DCB405" w14:textId="6770A112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76,4</w:t>
            </w:r>
          </w:p>
        </w:tc>
      </w:tr>
      <w:tr w:rsidR="004075CD" w:rsidRPr="00E5303C" w14:paraId="1E797105" w14:textId="0E2C0297" w:rsidTr="004075CD">
        <w:tc>
          <w:tcPr>
            <w:tcW w:w="846" w:type="dxa"/>
            <w:shd w:val="clear" w:color="auto" w:fill="FFFFFF" w:themeFill="background1"/>
          </w:tcPr>
          <w:p w14:paraId="29568CB2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36</w:t>
            </w:r>
          </w:p>
        </w:tc>
        <w:tc>
          <w:tcPr>
            <w:tcW w:w="7513" w:type="dxa"/>
            <w:shd w:val="clear" w:color="auto" w:fill="FFFFFF" w:themeFill="background1"/>
          </w:tcPr>
          <w:p w14:paraId="496C03FE" w14:textId="664E9E65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74,5</w:t>
            </w:r>
          </w:p>
        </w:tc>
      </w:tr>
      <w:tr w:rsidR="004075CD" w:rsidRPr="00E5303C" w14:paraId="560057F6" w14:textId="3567AF48" w:rsidTr="004075CD">
        <w:tc>
          <w:tcPr>
            <w:tcW w:w="846" w:type="dxa"/>
            <w:shd w:val="clear" w:color="auto" w:fill="FFFFFF" w:themeFill="background1"/>
          </w:tcPr>
          <w:p w14:paraId="33F18F5B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37</w:t>
            </w:r>
          </w:p>
        </w:tc>
        <w:tc>
          <w:tcPr>
            <w:tcW w:w="7513" w:type="dxa"/>
            <w:shd w:val="clear" w:color="auto" w:fill="FFFFFF" w:themeFill="background1"/>
          </w:tcPr>
          <w:p w14:paraId="65BC1C2B" w14:textId="7C0DB3EF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75</w:t>
            </w:r>
          </w:p>
        </w:tc>
      </w:tr>
      <w:tr w:rsidR="004075CD" w:rsidRPr="00E5303C" w14:paraId="43E5B640" w14:textId="09465E12" w:rsidTr="004075CD">
        <w:tc>
          <w:tcPr>
            <w:tcW w:w="846" w:type="dxa"/>
            <w:shd w:val="clear" w:color="auto" w:fill="FFFFFF" w:themeFill="background1"/>
          </w:tcPr>
          <w:p w14:paraId="663B5773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38</w:t>
            </w:r>
          </w:p>
        </w:tc>
        <w:tc>
          <w:tcPr>
            <w:tcW w:w="7513" w:type="dxa"/>
            <w:shd w:val="clear" w:color="auto" w:fill="FFFFFF" w:themeFill="background1"/>
          </w:tcPr>
          <w:p w14:paraId="6B937FB9" w14:textId="2D73ABE7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81,2</w:t>
            </w:r>
          </w:p>
        </w:tc>
      </w:tr>
      <w:tr w:rsidR="004075CD" w:rsidRPr="00E5303C" w14:paraId="3398E3A7" w14:textId="2FE0762B" w:rsidTr="004075CD">
        <w:tc>
          <w:tcPr>
            <w:tcW w:w="846" w:type="dxa"/>
            <w:shd w:val="clear" w:color="auto" w:fill="FFFFFF" w:themeFill="background1"/>
          </w:tcPr>
          <w:p w14:paraId="57C82500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44</w:t>
            </w:r>
          </w:p>
        </w:tc>
        <w:tc>
          <w:tcPr>
            <w:tcW w:w="7513" w:type="dxa"/>
            <w:shd w:val="clear" w:color="auto" w:fill="FFFFFF" w:themeFill="background1"/>
          </w:tcPr>
          <w:p w14:paraId="5122153B" w14:textId="07BECBED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71,2</w:t>
            </w:r>
          </w:p>
        </w:tc>
      </w:tr>
      <w:tr w:rsidR="004075CD" w:rsidRPr="00E5303C" w14:paraId="44BDC549" w14:textId="5601A428" w:rsidTr="004075CD">
        <w:tc>
          <w:tcPr>
            <w:tcW w:w="846" w:type="dxa"/>
            <w:shd w:val="clear" w:color="auto" w:fill="FFFFFF" w:themeFill="background1"/>
          </w:tcPr>
          <w:p w14:paraId="68CFADCA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46</w:t>
            </w:r>
          </w:p>
        </w:tc>
        <w:tc>
          <w:tcPr>
            <w:tcW w:w="7513" w:type="dxa"/>
            <w:shd w:val="clear" w:color="auto" w:fill="FFFFFF" w:themeFill="background1"/>
          </w:tcPr>
          <w:p w14:paraId="18037C68" w14:textId="39921F42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78</w:t>
            </w:r>
          </w:p>
        </w:tc>
      </w:tr>
      <w:tr w:rsidR="004075CD" w:rsidRPr="00E5303C" w14:paraId="57F250BA" w14:textId="03009CDA" w:rsidTr="004075CD">
        <w:tc>
          <w:tcPr>
            <w:tcW w:w="846" w:type="dxa"/>
            <w:shd w:val="clear" w:color="auto" w:fill="FFFFFF" w:themeFill="background1"/>
          </w:tcPr>
          <w:p w14:paraId="3F465CC8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47</w:t>
            </w:r>
          </w:p>
        </w:tc>
        <w:tc>
          <w:tcPr>
            <w:tcW w:w="7513" w:type="dxa"/>
            <w:shd w:val="clear" w:color="auto" w:fill="FFFFFF" w:themeFill="background1"/>
          </w:tcPr>
          <w:p w14:paraId="498E0A39" w14:textId="2C800230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85,2</w:t>
            </w:r>
          </w:p>
        </w:tc>
      </w:tr>
      <w:tr w:rsidR="004075CD" w:rsidRPr="00E5303C" w14:paraId="599B4DB7" w14:textId="09B6680B" w:rsidTr="004075CD">
        <w:tc>
          <w:tcPr>
            <w:tcW w:w="846" w:type="dxa"/>
            <w:shd w:val="clear" w:color="auto" w:fill="FFFFFF" w:themeFill="background1"/>
          </w:tcPr>
          <w:p w14:paraId="2FBFF9BB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50</w:t>
            </w:r>
          </w:p>
        </w:tc>
        <w:tc>
          <w:tcPr>
            <w:tcW w:w="7513" w:type="dxa"/>
            <w:shd w:val="clear" w:color="auto" w:fill="FFFFFF" w:themeFill="background1"/>
          </w:tcPr>
          <w:p w14:paraId="35C22957" w14:textId="4D465B5B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86,4</w:t>
            </w:r>
          </w:p>
        </w:tc>
      </w:tr>
      <w:tr w:rsidR="004075CD" w:rsidRPr="00E5303C" w14:paraId="368CA12D" w14:textId="2A265068" w:rsidTr="004075CD">
        <w:tc>
          <w:tcPr>
            <w:tcW w:w="846" w:type="dxa"/>
            <w:shd w:val="clear" w:color="auto" w:fill="FFFFFF" w:themeFill="background1"/>
          </w:tcPr>
          <w:p w14:paraId="36013880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51</w:t>
            </w:r>
          </w:p>
        </w:tc>
        <w:tc>
          <w:tcPr>
            <w:tcW w:w="7513" w:type="dxa"/>
            <w:shd w:val="clear" w:color="auto" w:fill="FFFFFF" w:themeFill="background1"/>
          </w:tcPr>
          <w:p w14:paraId="1AE7670C" w14:textId="6650E4A8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91,2</w:t>
            </w:r>
          </w:p>
        </w:tc>
      </w:tr>
      <w:tr w:rsidR="004075CD" w:rsidRPr="00E5303C" w14:paraId="490E4591" w14:textId="22AD2F33" w:rsidTr="004075CD">
        <w:tc>
          <w:tcPr>
            <w:tcW w:w="846" w:type="dxa"/>
            <w:shd w:val="clear" w:color="auto" w:fill="FFFFFF" w:themeFill="background1"/>
          </w:tcPr>
          <w:p w14:paraId="64935586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54</w:t>
            </w:r>
          </w:p>
        </w:tc>
        <w:tc>
          <w:tcPr>
            <w:tcW w:w="7513" w:type="dxa"/>
            <w:shd w:val="clear" w:color="auto" w:fill="FFFFFF" w:themeFill="background1"/>
          </w:tcPr>
          <w:p w14:paraId="68F88779" w14:textId="77F8D643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82</w:t>
            </w:r>
          </w:p>
        </w:tc>
      </w:tr>
      <w:tr w:rsidR="004075CD" w14:paraId="48E5F037" w14:textId="19BA27AC" w:rsidTr="004075CD">
        <w:tc>
          <w:tcPr>
            <w:tcW w:w="846" w:type="dxa"/>
            <w:shd w:val="clear" w:color="auto" w:fill="FFFFFF" w:themeFill="background1"/>
          </w:tcPr>
          <w:p w14:paraId="438FBAB8" w14:textId="77777777" w:rsidR="004075CD" w:rsidRPr="00E5303C" w:rsidRDefault="004075CD">
            <w:pPr>
              <w:spacing w:line="360" w:lineRule="auto"/>
              <w:jc w:val="center"/>
            </w:pPr>
            <w:r w:rsidRPr="00E5303C">
              <w:t>55</w:t>
            </w:r>
          </w:p>
        </w:tc>
        <w:tc>
          <w:tcPr>
            <w:tcW w:w="7513" w:type="dxa"/>
            <w:shd w:val="clear" w:color="auto" w:fill="FFFFFF" w:themeFill="background1"/>
          </w:tcPr>
          <w:p w14:paraId="1590C1BC" w14:textId="34154131" w:rsidR="004075CD" w:rsidRPr="00980EA7" w:rsidRDefault="004075CD">
            <w:pPr>
              <w:spacing w:line="36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76,4</w:t>
            </w:r>
          </w:p>
        </w:tc>
      </w:tr>
    </w:tbl>
    <w:p w14:paraId="2D56C76C" w14:textId="77777777" w:rsidR="00FB4E09" w:rsidRDefault="00FB4E09"/>
    <w:sectPr w:rsidR="00FB4E09" w:rsidSect="004075CD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5A10" w14:textId="77777777" w:rsidR="00EB77B1" w:rsidRDefault="00EB77B1">
      <w:pPr>
        <w:spacing w:after="0" w:line="240" w:lineRule="auto"/>
      </w:pPr>
      <w:r>
        <w:separator/>
      </w:r>
    </w:p>
  </w:endnote>
  <w:endnote w:type="continuationSeparator" w:id="0">
    <w:p w14:paraId="0F59C5CA" w14:textId="77777777" w:rsidR="00EB77B1" w:rsidRDefault="00EB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8F3F" w14:textId="77777777" w:rsidR="00FB4E09" w:rsidRDefault="00FB4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DE04" w14:textId="77777777" w:rsidR="00EB77B1" w:rsidRDefault="00EB77B1">
      <w:pPr>
        <w:spacing w:after="0" w:line="240" w:lineRule="auto"/>
      </w:pPr>
      <w:r>
        <w:separator/>
      </w:r>
    </w:p>
  </w:footnote>
  <w:footnote w:type="continuationSeparator" w:id="0">
    <w:p w14:paraId="5CD89C0B" w14:textId="77777777" w:rsidR="00EB77B1" w:rsidRDefault="00EB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09"/>
    <w:rsid w:val="00007DE1"/>
    <w:rsid w:val="00011D63"/>
    <w:rsid w:val="0001220A"/>
    <w:rsid w:val="000147FE"/>
    <w:rsid w:val="00020590"/>
    <w:rsid w:val="00044965"/>
    <w:rsid w:val="0008733F"/>
    <w:rsid w:val="00096114"/>
    <w:rsid w:val="000E55AF"/>
    <w:rsid w:val="000E7430"/>
    <w:rsid w:val="000F2316"/>
    <w:rsid w:val="0012476C"/>
    <w:rsid w:val="0014754F"/>
    <w:rsid w:val="001673B2"/>
    <w:rsid w:val="001B760E"/>
    <w:rsid w:val="001D63BB"/>
    <w:rsid w:val="001F577E"/>
    <w:rsid w:val="00222DED"/>
    <w:rsid w:val="00223ECD"/>
    <w:rsid w:val="00230830"/>
    <w:rsid w:val="002347C7"/>
    <w:rsid w:val="00251DBA"/>
    <w:rsid w:val="00264B29"/>
    <w:rsid w:val="00270444"/>
    <w:rsid w:val="00273D57"/>
    <w:rsid w:val="002A59DA"/>
    <w:rsid w:val="002A6A7F"/>
    <w:rsid w:val="002B044C"/>
    <w:rsid w:val="002B0A19"/>
    <w:rsid w:val="002B4B9A"/>
    <w:rsid w:val="002C025B"/>
    <w:rsid w:val="002C4651"/>
    <w:rsid w:val="002C4D77"/>
    <w:rsid w:val="002C709D"/>
    <w:rsid w:val="003107DD"/>
    <w:rsid w:val="003253D1"/>
    <w:rsid w:val="0034410F"/>
    <w:rsid w:val="00372BC3"/>
    <w:rsid w:val="0039380A"/>
    <w:rsid w:val="003B38B1"/>
    <w:rsid w:val="003F008A"/>
    <w:rsid w:val="004075CD"/>
    <w:rsid w:val="0041560B"/>
    <w:rsid w:val="004454C4"/>
    <w:rsid w:val="00464043"/>
    <w:rsid w:val="00486ED4"/>
    <w:rsid w:val="004B4FA1"/>
    <w:rsid w:val="004B62F6"/>
    <w:rsid w:val="004D1B31"/>
    <w:rsid w:val="004D69D7"/>
    <w:rsid w:val="00505BB3"/>
    <w:rsid w:val="00517A98"/>
    <w:rsid w:val="00534155"/>
    <w:rsid w:val="00544964"/>
    <w:rsid w:val="00557B0D"/>
    <w:rsid w:val="00567FF0"/>
    <w:rsid w:val="005870DF"/>
    <w:rsid w:val="00587CFA"/>
    <w:rsid w:val="005A7F24"/>
    <w:rsid w:val="005B325D"/>
    <w:rsid w:val="005E17B2"/>
    <w:rsid w:val="005E6E50"/>
    <w:rsid w:val="005F4E35"/>
    <w:rsid w:val="00623BE9"/>
    <w:rsid w:val="006455CD"/>
    <w:rsid w:val="00716556"/>
    <w:rsid w:val="00724A41"/>
    <w:rsid w:val="007400D6"/>
    <w:rsid w:val="007423DE"/>
    <w:rsid w:val="00745B45"/>
    <w:rsid w:val="007611DA"/>
    <w:rsid w:val="00765516"/>
    <w:rsid w:val="00771452"/>
    <w:rsid w:val="007768B9"/>
    <w:rsid w:val="007816D2"/>
    <w:rsid w:val="00781E6F"/>
    <w:rsid w:val="007B03DC"/>
    <w:rsid w:val="007D036D"/>
    <w:rsid w:val="007F19ED"/>
    <w:rsid w:val="00810A92"/>
    <w:rsid w:val="008161A8"/>
    <w:rsid w:val="00870CD9"/>
    <w:rsid w:val="008821F0"/>
    <w:rsid w:val="00882BD9"/>
    <w:rsid w:val="00883FD0"/>
    <w:rsid w:val="008935B7"/>
    <w:rsid w:val="008962CF"/>
    <w:rsid w:val="008A49F0"/>
    <w:rsid w:val="008D1A79"/>
    <w:rsid w:val="008F61A5"/>
    <w:rsid w:val="009323E8"/>
    <w:rsid w:val="0093598F"/>
    <w:rsid w:val="00972E9C"/>
    <w:rsid w:val="009742B0"/>
    <w:rsid w:val="00980EA7"/>
    <w:rsid w:val="00987355"/>
    <w:rsid w:val="0099154C"/>
    <w:rsid w:val="0099430D"/>
    <w:rsid w:val="00A037B9"/>
    <w:rsid w:val="00A25A75"/>
    <w:rsid w:val="00A513D4"/>
    <w:rsid w:val="00A77C59"/>
    <w:rsid w:val="00AA0A9C"/>
    <w:rsid w:val="00AA6A8C"/>
    <w:rsid w:val="00AD43F8"/>
    <w:rsid w:val="00AD7F88"/>
    <w:rsid w:val="00B00717"/>
    <w:rsid w:val="00B040BE"/>
    <w:rsid w:val="00B22493"/>
    <w:rsid w:val="00B34959"/>
    <w:rsid w:val="00B368FD"/>
    <w:rsid w:val="00B62C9A"/>
    <w:rsid w:val="00B7375C"/>
    <w:rsid w:val="00B96DC2"/>
    <w:rsid w:val="00BC58C4"/>
    <w:rsid w:val="00BE3A1E"/>
    <w:rsid w:val="00C54373"/>
    <w:rsid w:val="00C774D2"/>
    <w:rsid w:val="00CC6EC7"/>
    <w:rsid w:val="00CE324F"/>
    <w:rsid w:val="00CE357E"/>
    <w:rsid w:val="00D24888"/>
    <w:rsid w:val="00D512AD"/>
    <w:rsid w:val="00D84DE5"/>
    <w:rsid w:val="00D97469"/>
    <w:rsid w:val="00D97D57"/>
    <w:rsid w:val="00DB0EC1"/>
    <w:rsid w:val="00DB6DA0"/>
    <w:rsid w:val="00DC7685"/>
    <w:rsid w:val="00DE6F81"/>
    <w:rsid w:val="00DF1CF9"/>
    <w:rsid w:val="00DF4F37"/>
    <w:rsid w:val="00E10531"/>
    <w:rsid w:val="00E35701"/>
    <w:rsid w:val="00E5303C"/>
    <w:rsid w:val="00E75056"/>
    <w:rsid w:val="00EB77B1"/>
    <w:rsid w:val="00ED39C1"/>
    <w:rsid w:val="00EE4C4F"/>
    <w:rsid w:val="00EF57DF"/>
    <w:rsid w:val="00F918DD"/>
    <w:rsid w:val="00FB4E09"/>
    <w:rsid w:val="00FC7F27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1617"/>
  <w15:docId w15:val="{3DFD6CCF-8E9F-4B33-9626-CF9F5717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E83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E83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E83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E832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E832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E8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32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32D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E8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E8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32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32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3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32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32D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8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b21K5eTAS1UP8IpRcxnEM3A3Q==">CgMxLjA4AHIhMXVEY1RuOW5EcXdRd2VnNmxjMnAyU3o4OEt4Vk5FWXJr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Lauer Alves Nunes dos Santos</dc:creator>
  <cp:lastModifiedBy>Lauer Alves Nunes dos Santos</cp:lastModifiedBy>
  <cp:revision>5</cp:revision>
  <dcterms:created xsi:type="dcterms:W3CDTF">2025-09-03T22:02:00Z</dcterms:created>
  <dcterms:modified xsi:type="dcterms:W3CDTF">2025-09-03T22:05:00Z</dcterms:modified>
</cp:coreProperties>
</file>