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251E" w14:textId="05528B82" w:rsidR="002562D0" w:rsidRDefault="002562D0">
      <w:pPr>
        <w:tabs>
          <w:tab w:val="left" w:pos="1725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Edital de seleção de aluno regular doutorado 2026_1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PPGArtes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| UFPel</w:t>
      </w:r>
      <w:r w:rsidR="00EA77BB"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proofErr w:type="gramStart"/>
      <w:r w:rsidRPr="00EA77BB">
        <w:rPr>
          <w:rFonts w:ascii="Times New Roman" w:eastAsia="Times New Roman" w:hAnsi="Times New Roman" w:cs="Times New Roman"/>
          <w:color w:val="215E99" w:themeColor="text2" w:themeTint="BF"/>
          <w:sz w:val="36"/>
          <w:szCs w:val="36"/>
        </w:rPr>
        <w:t>ANEXO</w:t>
      </w:r>
      <w:proofErr w:type="gramEnd"/>
      <w:r w:rsidRPr="00EA77BB">
        <w:rPr>
          <w:rFonts w:ascii="Times New Roman" w:eastAsia="Times New Roman" w:hAnsi="Times New Roman" w:cs="Times New Roman"/>
          <w:color w:val="215E99" w:themeColor="text2" w:themeTint="BF"/>
          <w:sz w:val="36"/>
          <w:szCs w:val="36"/>
        </w:rPr>
        <w:t xml:space="preserve"> A</w:t>
      </w:r>
    </w:p>
    <w:tbl>
      <w:tblPr>
        <w:tblStyle w:val="ab"/>
        <w:tblpPr w:leftFromText="141" w:rightFromText="141" w:vertAnchor="page" w:horzAnchor="margin" w:tblpXSpec="center" w:tblpY="1846"/>
        <w:tblW w:w="9294" w:type="dxa"/>
        <w:tblInd w:w="0" w:type="dxa"/>
        <w:tblBorders>
          <w:top w:val="single" w:sz="6" w:space="0" w:color="3F3F46"/>
          <w:left w:val="single" w:sz="6" w:space="0" w:color="3F3F46"/>
          <w:bottom w:val="single" w:sz="6" w:space="0" w:color="3F3F46"/>
          <w:right w:val="single" w:sz="6" w:space="0" w:color="3F3F46"/>
          <w:insideH w:val="single" w:sz="6" w:space="0" w:color="3F3F46"/>
          <w:insideV w:val="single" w:sz="6" w:space="0" w:color="3F3F46"/>
        </w:tblBorders>
        <w:tblLayout w:type="fixed"/>
        <w:tblLook w:val="0000" w:firstRow="0" w:lastRow="0" w:firstColumn="0" w:lastColumn="0" w:noHBand="0" w:noVBand="0"/>
      </w:tblPr>
      <w:tblGrid>
        <w:gridCol w:w="5946"/>
        <w:gridCol w:w="1559"/>
        <w:gridCol w:w="1789"/>
      </w:tblGrid>
      <w:tr w:rsidR="00772B51" w14:paraId="36A89A93" w14:textId="77777777">
        <w:trPr>
          <w:trHeight w:val="540"/>
        </w:trPr>
        <w:tc>
          <w:tcPr>
            <w:tcW w:w="5946" w:type="dxa"/>
            <w:tcBorders>
              <w:bottom w:val="single" w:sz="6" w:space="0" w:color="3F3F3F"/>
            </w:tcBorders>
          </w:tcPr>
          <w:p w14:paraId="0000010B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9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Avaliação do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Curriculo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Lattes</w:t>
            </w:r>
          </w:p>
          <w:p w14:paraId="0000010C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9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Nome: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6" w:space="0" w:color="3F3F3F"/>
            </w:tcBorders>
          </w:tcPr>
          <w:p w14:paraId="0000010D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0" w:firstLine="3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Pontos por unidade</w:t>
            </w:r>
          </w:p>
        </w:tc>
        <w:tc>
          <w:tcPr>
            <w:tcW w:w="1789" w:type="dxa"/>
            <w:tcBorders>
              <w:top w:val="single" w:sz="4" w:space="0" w:color="000000"/>
              <w:bottom w:val="single" w:sz="6" w:space="0" w:color="3F3F3F"/>
            </w:tcBorders>
          </w:tcPr>
          <w:p w14:paraId="0000010E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right="251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Pontuação máxima</w:t>
            </w:r>
          </w:p>
        </w:tc>
      </w:tr>
      <w:tr w:rsidR="00772B51" w14:paraId="7D3EC72D" w14:textId="77777777">
        <w:trPr>
          <w:trHeight w:val="343"/>
        </w:trPr>
        <w:tc>
          <w:tcPr>
            <w:tcW w:w="9294" w:type="dxa"/>
            <w:gridSpan w:val="3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0F" w14:textId="77777777" w:rsidR="00772B51" w:rsidRDefault="00D1376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Formação (até 20 pontos)</w:t>
            </w:r>
          </w:p>
        </w:tc>
      </w:tr>
      <w:tr w:rsidR="00772B51" w14:paraId="6C6BF804" w14:textId="77777777">
        <w:trPr>
          <w:trHeight w:val="340"/>
        </w:trPr>
        <w:tc>
          <w:tcPr>
            <w:tcW w:w="594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12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1.1.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Graduação na área de artes</w:t>
            </w:r>
          </w:p>
        </w:tc>
        <w:tc>
          <w:tcPr>
            <w:tcW w:w="155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13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 w:right="1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8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14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772B51" w14:paraId="0516963C" w14:textId="77777777">
        <w:trPr>
          <w:trHeight w:val="342"/>
        </w:trPr>
        <w:tc>
          <w:tcPr>
            <w:tcW w:w="594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15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1.2.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Graduação em outras áreas</w:t>
            </w:r>
          </w:p>
        </w:tc>
        <w:tc>
          <w:tcPr>
            <w:tcW w:w="155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16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 w:right="1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8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17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772B51" w14:paraId="4E8E3B1C" w14:textId="77777777">
        <w:trPr>
          <w:trHeight w:val="597"/>
        </w:trPr>
        <w:tc>
          <w:tcPr>
            <w:tcW w:w="594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18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 w:right="28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1.3.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Lato sensu – Especialização em área relacionada à Linha de Pesquisa indicada no Projeto</w:t>
            </w:r>
          </w:p>
        </w:tc>
        <w:tc>
          <w:tcPr>
            <w:tcW w:w="155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19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 w:right="1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8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1A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772B51" w14:paraId="417E8DAB" w14:textId="77777777">
        <w:trPr>
          <w:trHeight w:val="342"/>
        </w:trPr>
        <w:tc>
          <w:tcPr>
            <w:tcW w:w="594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1B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1.4.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Lato sensu – Especialização em outras áreas</w:t>
            </w:r>
          </w:p>
        </w:tc>
        <w:tc>
          <w:tcPr>
            <w:tcW w:w="155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1C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31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8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1D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right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772B51" w14:paraId="2F0DB390" w14:textId="77777777">
        <w:trPr>
          <w:trHeight w:val="616"/>
        </w:trPr>
        <w:tc>
          <w:tcPr>
            <w:tcW w:w="594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1E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4" w:right="28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1.5.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Formação complementar acadêmica e/ou artística (cursos técnicos ou de formação livre na área, cada 30h)</w:t>
            </w:r>
          </w:p>
        </w:tc>
        <w:tc>
          <w:tcPr>
            <w:tcW w:w="155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1F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31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20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right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772B51" w14:paraId="3BAE5801" w14:textId="77777777">
        <w:trPr>
          <w:trHeight w:val="301"/>
        </w:trPr>
        <w:tc>
          <w:tcPr>
            <w:tcW w:w="594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21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1.6.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Mestrado na área de artes</w:t>
            </w:r>
          </w:p>
        </w:tc>
        <w:tc>
          <w:tcPr>
            <w:tcW w:w="155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22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 w:right="1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8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23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772B51" w14:paraId="2A72FD26" w14:textId="77777777">
        <w:trPr>
          <w:trHeight w:val="277"/>
        </w:trPr>
        <w:tc>
          <w:tcPr>
            <w:tcW w:w="594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24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1.7.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Mestrado em outras áreas</w:t>
            </w:r>
          </w:p>
        </w:tc>
        <w:tc>
          <w:tcPr>
            <w:tcW w:w="155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25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 w:right="1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8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26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772B51" w14:paraId="18666C08" w14:textId="77777777">
        <w:trPr>
          <w:trHeight w:val="342"/>
        </w:trPr>
        <w:tc>
          <w:tcPr>
            <w:tcW w:w="9294" w:type="dxa"/>
            <w:gridSpan w:val="3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27" w14:textId="77777777" w:rsidR="00772B51" w:rsidRDefault="00D1376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Produção Bibliográfica e/ou Técnica (até 40 pontos)</w:t>
            </w:r>
          </w:p>
        </w:tc>
      </w:tr>
      <w:tr w:rsidR="00772B51" w14:paraId="2C4B1E7D" w14:textId="77777777">
        <w:trPr>
          <w:trHeight w:val="343"/>
        </w:trPr>
        <w:tc>
          <w:tcPr>
            <w:tcW w:w="594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2A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2.1.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Publicação de livro autoral com ISBN</w:t>
            </w:r>
          </w:p>
        </w:tc>
        <w:tc>
          <w:tcPr>
            <w:tcW w:w="155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2B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 w:right="1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8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2C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</w:tr>
      <w:tr w:rsidR="00772B51" w14:paraId="58DD61FF" w14:textId="77777777">
        <w:trPr>
          <w:trHeight w:val="342"/>
        </w:trPr>
        <w:tc>
          <w:tcPr>
            <w:tcW w:w="594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2D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2.2.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Organização de livro com ISBN</w:t>
            </w:r>
          </w:p>
        </w:tc>
        <w:tc>
          <w:tcPr>
            <w:tcW w:w="155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2E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31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8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2F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</w:tr>
      <w:tr w:rsidR="00772B51" w14:paraId="40056381" w14:textId="77777777">
        <w:trPr>
          <w:trHeight w:val="342"/>
        </w:trPr>
        <w:tc>
          <w:tcPr>
            <w:tcW w:w="594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30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2.3.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Capítulos de livro com ISBN</w:t>
            </w:r>
          </w:p>
        </w:tc>
        <w:tc>
          <w:tcPr>
            <w:tcW w:w="155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31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31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8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32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</w:tr>
      <w:tr w:rsidR="00772B51" w14:paraId="29C72CF9" w14:textId="77777777">
        <w:trPr>
          <w:trHeight w:val="524"/>
        </w:trPr>
        <w:tc>
          <w:tcPr>
            <w:tcW w:w="594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33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 w:right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2.4.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Publicação de artigos em periódicos científicos institucionais, indexados</w:t>
            </w:r>
          </w:p>
        </w:tc>
        <w:tc>
          <w:tcPr>
            <w:tcW w:w="155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34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31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8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35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72B51" w14:paraId="59150F84" w14:textId="77777777">
        <w:trPr>
          <w:trHeight w:val="360"/>
        </w:trPr>
        <w:tc>
          <w:tcPr>
            <w:tcW w:w="594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36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 w:right="28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2.5. Publicação de artigos em demais periódicos</w:t>
            </w:r>
          </w:p>
        </w:tc>
        <w:tc>
          <w:tcPr>
            <w:tcW w:w="155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37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31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8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38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772B51" w14:paraId="18012A99" w14:textId="77777777">
        <w:trPr>
          <w:trHeight w:val="342"/>
        </w:trPr>
        <w:tc>
          <w:tcPr>
            <w:tcW w:w="594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39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2.6.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Publicação de texto completo em anais de eventos</w:t>
            </w:r>
          </w:p>
        </w:tc>
        <w:tc>
          <w:tcPr>
            <w:tcW w:w="155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3A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31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8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3B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</w:tr>
      <w:tr w:rsidR="00772B51" w14:paraId="7FCBFBC8" w14:textId="77777777">
        <w:trPr>
          <w:trHeight w:val="342"/>
        </w:trPr>
        <w:tc>
          <w:tcPr>
            <w:tcW w:w="594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3C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2.7.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Publicação de resumos em anais de eventos</w:t>
            </w:r>
          </w:p>
        </w:tc>
        <w:tc>
          <w:tcPr>
            <w:tcW w:w="155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3D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31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3E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right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772B51" w14:paraId="4F871D71" w14:textId="77777777">
        <w:trPr>
          <w:trHeight w:val="342"/>
        </w:trPr>
        <w:tc>
          <w:tcPr>
            <w:tcW w:w="594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3F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2.8.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Organização de eventos (festival, feira, mostra, seminário...)</w:t>
            </w:r>
          </w:p>
        </w:tc>
        <w:tc>
          <w:tcPr>
            <w:tcW w:w="155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40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31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8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41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right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</w:tr>
      <w:tr w:rsidR="00772B51" w14:paraId="0D816693" w14:textId="77777777">
        <w:trPr>
          <w:trHeight w:val="343"/>
        </w:trPr>
        <w:tc>
          <w:tcPr>
            <w:tcW w:w="594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42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2.9.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Outras publicações (jornais, revistas, catálogos, blogs)</w:t>
            </w:r>
          </w:p>
        </w:tc>
        <w:tc>
          <w:tcPr>
            <w:tcW w:w="155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43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31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8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44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right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772B51" w14:paraId="3848C5CF" w14:textId="77777777">
        <w:trPr>
          <w:trHeight w:val="342"/>
        </w:trPr>
        <w:tc>
          <w:tcPr>
            <w:tcW w:w="594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45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2.10.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Outra produção técnica de acordo com o Currículo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Lattes</w:t>
            </w:r>
          </w:p>
        </w:tc>
        <w:tc>
          <w:tcPr>
            <w:tcW w:w="155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46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31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8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47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</w:tr>
      <w:tr w:rsidR="00772B51" w14:paraId="5AD956B6" w14:textId="77777777">
        <w:trPr>
          <w:trHeight w:val="343"/>
        </w:trPr>
        <w:tc>
          <w:tcPr>
            <w:tcW w:w="9294" w:type="dxa"/>
            <w:gridSpan w:val="3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48" w14:textId="77777777" w:rsidR="00772B51" w:rsidRDefault="00D1376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7" w:hanging="141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Experiências Artísticas e/ou Profissionais (até 40 pontos)</w:t>
            </w:r>
          </w:p>
        </w:tc>
      </w:tr>
      <w:tr w:rsidR="00772B51" w14:paraId="5EE06D04" w14:textId="77777777">
        <w:trPr>
          <w:trHeight w:val="596"/>
        </w:trPr>
        <w:tc>
          <w:tcPr>
            <w:tcW w:w="594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4B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 w:right="28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3.1. Produção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e composição artística individual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financiada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por editais e vinculada a instituições artísticas e/ou culturais</w:t>
            </w:r>
          </w:p>
          <w:p w14:paraId="0000014C" w14:textId="77777777" w:rsidR="00772B51" w:rsidRDefault="00772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 w:right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4D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 w:right="1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8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4E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72B51" w14:paraId="62C317AE" w14:textId="77777777">
        <w:trPr>
          <w:trHeight w:val="1089"/>
        </w:trPr>
        <w:tc>
          <w:tcPr>
            <w:tcW w:w="594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4F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 w:right="176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3.2. Produç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ão e composição artística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(exposição individual ou coletiva, instalação, atuação cênica,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composição coreográfica, performance, criação de obra de arte digital, criação de roteiro, produção de fonograma - individual ou em formato de álbum musical -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entre outros)</w:t>
            </w:r>
          </w:p>
        </w:tc>
        <w:tc>
          <w:tcPr>
            <w:tcW w:w="155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50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31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8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51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</w:tr>
      <w:tr w:rsidR="00772B51" w14:paraId="71705742" w14:textId="77777777">
        <w:trPr>
          <w:trHeight w:val="596"/>
        </w:trPr>
        <w:tc>
          <w:tcPr>
            <w:tcW w:w="594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52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3.3.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Curadoria. Gestão, coordenação de projetos de artísticos/ culturais e produção artístico-cultural,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direção cênica, direção fílmica, regência de coro/orquestra</w:t>
            </w:r>
          </w:p>
        </w:tc>
        <w:tc>
          <w:tcPr>
            <w:tcW w:w="155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53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 w:right="1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8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54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72B51" w14:paraId="7DD07223" w14:textId="77777777">
        <w:trPr>
          <w:trHeight w:val="399"/>
        </w:trPr>
        <w:tc>
          <w:tcPr>
            <w:tcW w:w="594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55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3.4.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Participação em projetos acadêmicos (ensino, pesquisa, extensão)</w:t>
            </w:r>
          </w:p>
        </w:tc>
        <w:tc>
          <w:tcPr>
            <w:tcW w:w="155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56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 w:right="15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57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772B51" w14:paraId="40B7AFF6" w14:textId="77777777">
        <w:trPr>
          <w:trHeight w:val="560"/>
        </w:trPr>
        <w:tc>
          <w:tcPr>
            <w:tcW w:w="594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58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 w:right="28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3.5.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Cargos de gestão ou direção relacionada com a área da linha de pesquisa (por ano)</w:t>
            </w:r>
          </w:p>
        </w:tc>
        <w:tc>
          <w:tcPr>
            <w:tcW w:w="155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59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31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8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5A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772B51" w14:paraId="61E644F6" w14:textId="77777777">
        <w:trPr>
          <w:trHeight w:val="343"/>
        </w:trPr>
        <w:tc>
          <w:tcPr>
            <w:tcW w:w="594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5B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3.6.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Apresentação de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pôster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e/ou trabalho; palestra; conferência; participação em mesa-redonda</w:t>
            </w:r>
          </w:p>
        </w:tc>
        <w:tc>
          <w:tcPr>
            <w:tcW w:w="155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5C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31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5D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772B51" w14:paraId="59F06DFA" w14:textId="77777777">
        <w:trPr>
          <w:trHeight w:val="656"/>
        </w:trPr>
        <w:tc>
          <w:tcPr>
            <w:tcW w:w="594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5E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 w:right="28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3.7.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Atuação como bolsista de PIBIC, PIBID, PIBIEX, PIBITI, Residência Pedagógica e outros programas institucionais</w:t>
            </w:r>
          </w:p>
        </w:tc>
        <w:tc>
          <w:tcPr>
            <w:tcW w:w="155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5F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31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8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60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right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772B51" w14:paraId="77B7FD23" w14:textId="77777777">
        <w:trPr>
          <w:trHeight w:val="628"/>
        </w:trPr>
        <w:tc>
          <w:tcPr>
            <w:tcW w:w="594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61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3.8.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Atuação como docente na rede pública ou privada de educação básica e/ou ensino superior e/ou estágio docência (5 pontos por semestre)</w:t>
            </w:r>
          </w:p>
        </w:tc>
        <w:tc>
          <w:tcPr>
            <w:tcW w:w="155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62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31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8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63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right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</w:tr>
      <w:tr w:rsidR="00772B51" w14:paraId="68772871" w14:textId="77777777">
        <w:trPr>
          <w:trHeight w:val="483"/>
        </w:trPr>
        <w:tc>
          <w:tcPr>
            <w:tcW w:w="594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64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3.9.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Atuação docente em espaço de ensino não formal por meio de projetos sociais e/ou movimentos sociais e/ou de direitos humanos (2 para cada 40h ministradas)</w:t>
            </w:r>
          </w:p>
        </w:tc>
        <w:tc>
          <w:tcPr>
            <w:tcW w:w="155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65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31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8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66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right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</w:tr>
      <w:tr w:rsidR="00772B51" w14:paraId="3E57534A" w14:textId="77777777">
        <w:trPr>
          <w:trHeight w:val="263"/>
        </w:trPr>
        <w:tc>
          <w:tcPr>
            <w:tcW w:w="594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67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3.10.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Distinções e prêmios (nominal ao/à candidato/a)</w:t>
            </w:r>
          </w:p>
        </w:tc>
        <w:tc>
          <w:tcPr>
            <w:tcW w:w="155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68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31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0000169" w14:textId="77777777" w:rsidR="00772B51" w:rsidRDefault="00D1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right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</w:tbl>
    <w:p w14:paraId="0000016A" w14:textId="77777777" w:rsidR="00772B51" w:rsidRDefault="00772B51">
      <w:pPr>
        <w:tabs>
          <w:tab w:val="left" w:pos="1725"/>
        </w:tabs>
        <w:rPr>
          <w:b/>
          <w:bCs/>
        </w:rPr>
      </w:pPr>
    </w:p>
    <w:p w14:paraId="0000016B" w14:textId="77777777" w:rsidR="00772B51" w:rsidRDefault="00772B51">
      <w:pPr>
        <w:tabs>
          <w:tab w:val="left" w:pos="1725"/>
        </w:tabs>
        <w:rPr>
          <w:b/>
          <w:bCs/>
        </w:rPr>
      </w:pPr>
    </w:p>
    <w:p w14:paraId="0000016C" w14:textId="77777777" w:rsidR="00772B51" w:rsidRDefault="00772B51">
      <w:pPr>
        <w:tabs>
          <w:tab w:val="left" w:pos="1725"/>
        </w:tabs>
        <w:rPr>
          <w:b/>
          <w:bCs/>
        </w:rPr>
      </w:pPr>
    </w:p>
    <w:p w14:paraId="0000016D" w14:textId="77777777" w:rsidR="00772B51" w:rsidRDefault="00772B51">
      <w:pPr>
        <w:tabs>
          <w:tab w:val="left" w:pos="1725"/>
        </w:tabs>
        <w:rPr>
          <w:b/>
          <w:bCs/>
        </w:rPr>
      </w:pPr>
    </w:p>
    <w:p w14:paraId="0000016E" w14:textId="77777777" w:rsidR="00772B51" w:rsidRDefault="00772B51">
      <w:pPr>
        <w:tabs>
          <w:tab w:val="left" w:pos="1725"/>
        </w:tabs>
        <w:rPr>
          <w:b/>
          <w:bCs/>
        </w:rPr>
      </w:pPr>
    </w:p>
    <w:p w14:paraId="0000016F" w14:textId="77777777" w:rsidR="00772B51" w:rsidRDefault="00772B51">
      <w:pPr>
        <w:tabs>
          <w:tab w:val="left" w:pos="1725"/>
        </w:tabs>
        <w:rPr>
          <w:b/>
          <w:bCs/>
        </w:rPr>
      </w:pPr>
    </w:p>
    <w:p w14:paraId="00000170" w14:textId="77777777" w:rsidR="00772B51" w:rsidRDefault="00772B51">
      <w:pPr>
        <w:tabs>
          <w:tab w:val="left" w:pos="1725"/>
        </w:tabs>
        <w:rPr>
          <w:b/>
          <w:bCs/>
        </w:rPr>
      </w:pPr>
    </w:p>
    <w:p w14:paraId="00000171" w14:textId="77777777" w:rsidR="00772B51" w:rsidRDefault="00772B51">
      <w:pPr>
        <w:tabs>
          <w:tab w:val="left" w:pos="1725"/>
        </w:tabs>
        <w:rPr>
          <w:b/>
          <w:bCs/>
        </w:rPr>
      </w:pPr>
    </w:p>
    <w:p w14:paraId="00000172" w14:textId="77777777" w:rsidR="00772B51" w:rsidRDefault="00772B51">
      <w:pPr>
        <w:tabs>
          <w:tab w:val="left" w:pos="1725"/>
        </w:tabs>
        <w:rPr>
          <w:b/>
          <w:bCs/>
        </w:rPr>
      </w:pPr>
    </w:p>
    <w:p w14:paraId="00000173" w14:textId="77777777" w:rsidR="00772B51" w:rsidRDefault="00772B51">
      <w:pPr>
        <w:tabs>
          <w:tab w:val="left" w:pos="1725"/>
        </w:tabs>
        <w:rPr>
          <w:b/>
          <w:bCs/>
        </w:rPr>
      </w:pPr>
    </w:p>
    <w:p w14:paraId="00000174" w14:textId="77777777" w:rsidR="00772B51" w:rsidRDefault="00772B51">
      <w:pPr>
        <w:tabs>
          <w:tab w:val="left" w:pos="1725"/>
        </w:tabs>
        <w:rPr>
          <w:b/>
          <w:bCs/>
        </w:rPr>
      </w:pPr>
    </w:p>
    <w:p w14:paraId="00000175" w14:textId="77777777" w:rsidR="00772B51" w:rsidRDefault="00772B51">
      <w:pPr>
        <w:tabs>
          <w:tab w:val="left" w:pos="1725"/>
        </w:tabs>
        <w:rPr>
          <w:b/>
          <w:bCs/>
        </w:rPr>
      </w:pPr>
    </w:p>
    <w:sectPr w:rsidR="00772B51">
      <w:headerReference w:type="default" r:id="rId8"/>
      <w:pgSz w:w="11906" w:h="16838"/>
      <w:pgMar w:top="1134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38CAD" w14:textId="77777777" w:rsidR="00D13769" w:rsidRDefault="00D13769">
      <w:pPr>
        <w:spacing w:after="0" w:line="240" w:lineRule="auto"/>
      </w:pPr>
      <w:r>
        <w:separator/>
      </w:r>
    </w:p>
  </w:endnote>
  <w:endnote w:type="continuationSeparator" w:id="0">
    <w:p w14:paraId="28A7CD5D" w14:textId="77777777" w:rsidR="00D13769" w:rsidRDefault="00D13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86950482-3F23-428F-9C1B-3DB59D3D4ECB}"/>
    <w:embedBold r:id="rId2" w:fontKey="{701FCFA0-2A9D-4F9B-96DE-B7E6CA32EB01}"/>
    <w:embedItalic r:id="rId3" w:fontKey="{859B49F3-CCC5-44C8-AD2C-C1E0E155A707}"/>
  </w:font>
  <w:font w:name="Play">
    <w:charset w:val="00"/>
    <w:family w:val="auto"/>
    <w:pitch w:val="default"/>
    <w:embedRegular r:id="rId4" w:fontKey="{993F4628-E721-4C77-B2C8-10073C4EEBD9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38F46530-C996-4D0C-940A-1ABDD33E699D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0FB0A" w14:textId="77777777" w:rsidR="00D13769" w:rsidRDefault="00D13769">
      <w:pPr>
        <w:spacing w:after="0" w:line="240" w:lineRule="auto"/>
      </w:pPr>
      <w:r>
        <w:separator/>
      </w:r>
    </w:p>
  </w:footnote>
  <w:footnote w:type="continuationSeparator" w:id="0">
    <w:p w14:paraId="00F1C547" w14:textId="77777777" w:rsidR="00D13769" w:rsidRDefault="00D13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99" w14:textId="77777777" w:rsidR="00772B51" w:rsidRDefault="00772B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D37AC"/>
    <w:multiLevelType w:val="multilevel"/>
    <w:tmpl w:val="EDEC1516"/>
    <w:lvl w:ilvl="0">
      <w:numFmt w:val="bullet"/>
      <w:lvlText w:val="-"/>
      <w:lvlJc w:val="left"/>
      <w:pPr>
        <w:ind w:left="976" w:hanging="142"/>
      </w:pPr>
      <w:rPr>
        <w:rFonts w:ascii="Arial" w:eastAsia="Arial" w:hAnsi="Arial" w:cs="Arial"/>
        <w:b w:val="0"/>
        <w:bCs w:val="0"/>
        <w:i w:val="0"/>
        <w:iCs w:val="0"/>
        <w:sz w:val="24"/>
        <w:szCs w:val="24"/>
      </w:rPr>
    </w:lvl>
    <w:lvl w:ilvl="1">
      <w:numFmt w:val="bullet"/>
      <w:lvlText w:val="•"/>
      <w:lvlJc w:val="left"/>
      <w:pPr>
        <w:ind w:left="1882" w:hanging="142"/>
      </w:pPr>
    </w:lvl>
    <w:lvl w:ilvl="2">
      <w:numFmt w:val="bullet"/>
      <w:lvlText w:val="•"/>
      <w:lvlJc w:val="left"/>
      <w:pPr>
        <w:ind w:left="2785" w:hanging="142"/>
      </w:pPr>
    </w:lvl>
    <w:lvl w:ilvl="3">
      <w:numFmt w:val="bullet"/>
      <w:lvlText w:val="•"/>
      <w:lvlJc w:val="left"/>
      <w:pPr>
        <w:ind w:left="3687" w:hanging="142"/>
      </w:pPr>
    </w:lvl>
    <w:lvl w:ilvl="4">
      <w:numFmt w:val="bullet"/>
      <w:lvlText w:val="•"/>
      <w:lvlJc w:val="left"/>
      <w:pPr>
        <w:ind w:left="4590" w:hanging="142"/>
      </w:pPr>
    </w:lvl>
    <w:lvl w:ilvl="5">
      <w:numFmt w:val="bullet"/>
      <w:lvlText w:val="•"/>
      <w:lvlJc w:val="left"/>
      <w:pPr>
        <w:ind w:left="5493" w:hanging="142"/>
      </w:pPr>
    </w:lvl>
    <w:lvl w:ilvl="6">
      <w:numFmt w:val="bullet"/>
      <w:lvlText w:val="•"/>
      <w:lvlJc w:val="left"/>
      <w:pPr>
        <w:ind w:left="6395" w:hanging="142"/>
      </w:pPr>
    </w:lvl>
    <w:lvl w:ilvl="7">
      <w:numFmt w:val="bullet"/>
      <w:lvlText w:val="•"/>
      <w:lvlJc w:val="left"/>
      <w:pPr>
        <w:ind w:left="7298" w:hanging="142"/>
      </w:pPr>
    </w:lvl>
    <w:lvl w:ilvl="8">
      <w:numFmt w:val="bullet"/>
      <w:lvlText w:val="•"/>
      <w:lvlJc w:val="left"/>
      <w:pPr>
        <w:ind w:left="8200" w:hanging="142"/>
      </w:pPr>
    </w:lvl>
  </w:abstractNum>
  <w:abstractNum w:abstractNumId="1" w15:restartNumberingAfterBreak="0">
    <w:nsid w:val="3C024701"/>
    <w:multiLevelType w:val="multilevel"/>
    <w:tmpl w:val="61DE04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3117814">
    <w:abstractNumId w:val="1"/>
  </w:num>
  <w:num w:numId="2" w16cid:durableId="149599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B51"/>
    <w:rsid w:val="002562D0"/>
    <w:rsid w:val="00772B51"/>
    <w:rsid w:val="00780D6D"/>
    <w:rsid w:val="00D13769"/>
    <w:rsid w:val="00EA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CBCC5"/>
  <w15:docId w15:val="{0347B186-E8B9-4C0A-B991-9771F6B3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uiPriority w:val="9"/>
    <w:rsid w:val="001B3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1B3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1B3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1B30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1B309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1B30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09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0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095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1B3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1B3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B3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B30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309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B309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3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309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B309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B30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Fontepargpadro"/>
    <w:uiPriority w:val="99"/>
    <w:unhideWhenUsed/>
    <w:rsid w:val="00D45FE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45FE5"/>
    <w:rPr>
      <w:color w:val="605E5C"/>
      <w:shd w:val="clear" w:color="auto" w:fill="E1DFDD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36B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6B3A"/>
  </w:style>
  <w:style w:type="paragraph" w:styleId="Rodap">
    <w:name w:val="footer"/>
    <w:basedOn w:val="Normal"/>
    <w:link w:val="RodapChar"/>
    <w:uiPriority w:val="99"/>
    <w:unhideWhenUsed/>
    <w:rsid w:val="00536B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6B3A"/>
  </w:style>
  <w:style w:type="paragraph" w:styleId="NormalWeb">
    <w:name w:val="Normal (Web)"/>
    <w:basedOn w:val="Normal"/>
    <w:uiPriority w:val="99"/>
    <w:semiHidden/>
    <w:unhideWhenUsed/>
    <w:rsid w:val="00402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6cf37kM+pv5ofE773e10+I9Dw==">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2254</Characters>
  <Application>Microsoft Office Word</Application>
  <DocSecurity>0</DocSecurity>
  <Lines>60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Lauer Alves Nunes dos Santos</dc:creator>
  <cp:lastModifiedBy>Lauer Alves Nunes dos Santos</cp:lastModifiedBy>
  <cp:revision>2</cp:revision>
  <dcterms:created xsi:type="dcterms:W3CDTF">2026-01-19T14:24:00Z</dcterms:created>
  <dcterms:modified xsi:type="dcterms:W3CDTF">2026-01-19T14:24:00Z</dcterms:modified>
</cp:coreProperties>
</file>