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F8FC7" w14:textId="77777777"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14:paraId="293B995D" w14:textId="77777777"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14:paraId="6E7756FB" w14:textId="77777777"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14:paraId="7350BEFC" w14:textId="77777777"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14:paraId="7BBBC7A6" w14:textId="77777777"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200316BF" wp14:editId="318C5AAE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C2FF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GEPUb7eAAAACgEAAA8AAABkcnMvZG93bnJldi54bWxMj0FL&#10;xDAQhe+C/yGM4EXcxCJbrU0XcRFERNbu4jltxrbYTEqT7lZ/vbN40ON78/HmvXw1u17scQydJw1X&#10;CwUCqfa2o0bDbvt4eQMiREPW9J5QwxcGWBWnJ7nJrD/QG+7L2AgOoZAZDW2MQyZlqFt0Jiz8gMS3&#10;Dz86E1mOjbSjOXC462Wi1FI60xF/aM2ADy3Wn+XkNHxvLtav1Utz+/QsVb1Z1+X0bjutz8/m+zsQ&#10;Eef4B8OxPleHgjtVfiIbRM86VQmjGpLrFMQRUOmS11W/jixy+X9C8QMAAP//AwBQSwECLQAUAAYA&#10;CAAAACEAtoM4kv4AAADhAQAAEwAAAAAAAAAAAAAAAAAAAAAAW0NvbnRlbnRfVHlwZXNdLnhtbFBL&#10;AQItABQABgAIAAAAIQA4/SH/1gAAAJQBAAALAAAAAAAAAAAAAAAAAC8BAABfcmVscy8ucmVsc1BL&#10;AQItABQABgAIAAAAIQDiPTEGsAEAAEgDAAAOAAAAAAAAAAAAAAAAAC4CAABkcnMvZTJvRG9jLnht&#10;bFBLAQItABQABgAIAAAAIQBhD1G+3gAAAAo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707F8F03" wp14:editId="689E631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6D0B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GMpHAXeAAAACgEAAA8AAABkcnMvZG93bnJldi54bWxMj0FL&#10;w0AQhe+C/2EZwYu0u+aQasymiEUQEamxeN5kxySYnQ3ZTRv99U7pQY/vzceb9/L17HqxxzF0njRc&#10;LxUIpNrbjhoNu/fHxQ2IEA1Z03tCDd8YYF2cn+Ums/5Ab7gvYyM4hEJmNLQxDpmUoW7RmbD0AxLf&#10;Pv3oTGQ5NtKO5sDhrpeJUql0piP+0JoBH1qsv8rJafjZXm1eq5fm9ulZqnq7qcvpw3ZaX17M93cg&#10;Is7xD4Zjfa4OBXeq/EQ2iJ71SiWMakiTFMQRUKuU11UnRxa5/D+h+AUAAP//AwBQSwECLQAUAAYA&#10;CAAAACEAtoM4kv4AAADhAQAAEwAAAAAAAAAAAAAAAAAAAAAAW0NvbnRlbnRfVHlwZXNdLnhtbFBL&#10;AQItABQABgAIAAAAIQA4/SH/1gAAAJQBAAALAAAAAAAAAAAAAAAAAC8BAABfcmVscy8ucmVsc1BL&#10;AQItABQABgAIAAAAIQDiPTEGsAEAAEgDAAAOAAAAAAAAAAAAAAAAAC4CAABkcnMvZTJvRG9jLnht&#10;bFBLAQItABQABgAIAAAAIQBjKRwF3gAAAAo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1F4B827B" wp14:editId="2ED97377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C10F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FwQqMbfAAAADAEAAA8AAABkcnMvZG93bnJldi54bWxMj0FL&#10;w0AQhe+C/2EZwYvYXQu2GrMpYhFERGpaPG92xySYnQ3ZTRv99U5B0Nu8mceb7+WryXdij0NsA2m4&#10;mikQSDa4lmoNu+3j5Q2ImAw50wVCDV8YYVWcnuQmc+FAb7gvUy04hGJmNDQp9ZmU0TboTZyFHolv&#10;H2HwJrEcaukGc+Bw38m5UgvpTUv8oTE9PjRoP8vRa/jeXKxfq5f69ulZKrtZ23J8d63W52fT/R2I&#10;hFP6M8MRn9GhYKYqjOSi6Fgv1ZytPCh1DeLoUMsF16t+V7LI5f8SxQ8AAAD//wMAUEsBAi0AFAAG&#10;AAgAAAAhALaDOJL+AAAA4QEAABMAAAAAAAAAAAAAAAAAAAAAAFtDb250ZW50X1R5cGVzXS54bWxQ&#10;SwECLQAUAAYACAAAACEAOP0h/9YAAACUAQAACwAAAAAAAAAAAAAAAAAvAQAAX3JlbHMvLnJlbHNQ&#10;SwECLQAUAAYACAAAACEA4j0xBrABAABIAwAADgAAAAAAAAAAAAAAAAAuAgAAZHJzL2Uyb0RvYy54&#10;bWxQSwECLQAUAAYACAAAACEAXBCoxt8AAAAM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672F5A58" wp14:editId="1EA9D210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8CB98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A6jChPfAAAADAEAAA8AAABkcnMvZG93bnJldi54bWxMj0FL&#10;xDAQhe+C/yGM4EXcxBV319p0ERdBRGSt4jlNxrbYTEqT7lZ/vbMg6G3ezOPN9/L15DuxwyG2gTRc&#10;zBQIJBtcS7WGt9f78xWImAw50wVCDV8YYV0cH+Umc2FPL7grUy04hGJmNDQp9ZmU0TboTZyFHolv&#10;H2HwJrEcaukGs+dw38m5UgvpTUv8oTE93jVoP8vRa/jenm2eq6f6+uFRKrvd2HJ8d63WpyfT7Q2I&#10;hFP6M8MBn9GhYKYqjOSi6Fgv1ZytPFyurkAcHGq54HrV70oWufxfovgBAAD//wMAUEsBAi0AFAAG&#10;AAgAAAAhALaDOJL+AAAA4QEAABMAAAAAAAAAAAAAAAAAAAAAAFtDb250ZW50X1R5cGVzXS54bWxQ&#10;SwECLQAUAAYACAAAACEAOP0h/9YAAACUAQAACwAAAAAAAAAAAAAAAAAvAQAAX3JlbHMvLnJlbHNQ&#10;SwECLQAUAAYACAAAACEA4j0xBrABAABIAwAADgAAAAAAAAAAAAAAAAAuAgAAZHJzL2Uyb0RvYy54&#10;bWxQSwECLQAUAAYACAAAACEADqMKE98AAAAM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3EC7F75" wp14:editId="52E2AEED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52E8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GsAEAAEgDAAAOAAAAZHJzL2Uyb0RvYy54bWysU8Fu2zAMvQ/YPwi6L04adAuMOD2k7S7d&#10;FqDdBzCSbAuVRYFUYufvJ6lJVmy3YT4Ikkg+vfdIr++mwYmjIbboG7mYzaUwXqG2vmvkz5fHTysp&#10;OILX4NCbRp4My7vNxw/rMdTmBnt02pBIIJ7rMTSyjzHUVcWqNwPwDIPxKdgiDRDTkbpKE4wJfXDV&#10;zXz+uRqRdCBUhjnd3r8F5abgt61R8UfbsonCNTJxi2Wlsu7zWm3WUHcEobfqTAP+gcUA1qdHr1D3&#10;EEEcyP4FNVhFyNjGmcKhwra1yhQNSc1i/oea5x6CKVqSORyuNvH/g1Xfj1u/o0xdTf45PKF6ZeFx&#10;24PvTCHwcgqpcYtsVTUGrq8l+cBhR2I/fkOdcuAQsbgwtTRkyKRPTMXs09VsM0Wh0uXtl9vFapl6&#10;oi6xCupLYSCOXw0OIm8a6azPPkANxyeOmQjUl5R87fHROld66bwYG7laLZelgNFZnYM5janbbx2J&#10;I+RpKF9RlSLv0wgPXhew3oB+OO8jWPe2T487fzYj68/DxvUe9WlHF5NSuwrL82jleXh/LtW/f4DN&#10;LwAAAP//AwBQSwMEFAAGAAgAAAAhAP9BqEPeAAAADAEAAA8AAABkcnMvZG93bnJldi54bWxMj0FL&#10;w0AQhe+C/2EZwYu0u/aQasymiEUQEamxeN5kxySYnQ3ZTRv99U6goLd5M48338s2k+vEAYfQetJw&#10;vVQgkCpvW6o17N8fFzcgQjRkTecJNXxjgE1+fpaZ1PojveGhiLXgEAqp0dDE2KdShqpBZ8LS90h8&#10;+/SDM5HlUEs7mCOHu06ulEqkMy3xh8b0+NBg9VWMTsPP7mr7Wr7Ut0/PUlW7bVWMH7bV+vJiur8D&#10;EXGKf2aY8RkdcmYq/Ug2iI71Wq3YOg9JAmJ2qHXC9crTSuaZ/F8i/wUAAP//AwBQSwECLQAUAAYA&#10;CAAAACEAtoM4kv4AAADhAQAAEwAAAAAAAAAAAAAAAAAAAAAAW0NvbnRlbnRfVHlwZXNdLnhtbFBL&#10;AQItABQABgAIAAAAIQA4/SH/1gAAAJQBAAALAAAAAAAAAAAAAAAAAC8BAABfcmVscy8ucmVsc1BL&#10;AQItABQABgAIAAAAIQDiPTEGsAEAAEgDAAAOAAAAAAAAAAAAAAAAAC4CAABkcnMvZTJvRG9jLnht&#10;bFBLAQItABQABgAIAAAAIQD/QahD3gAAAAw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6DE7201E" w14:textId="77777777"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14:paraId="56C7FFA1" w14:textId="77777777"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14:paraId="51A6B082" w14:textId="77777777"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14:paraId="02CE5016" w14:textId="77777777" w:rsidR="00660AEB" w:rsidRPr="00566AF3" w:rsidRDefault="00660AEB">
      <w:pPr>
        <w:pStyle w:val="Corpodetexto"/>
        <w:rPr>
          <w:sz w:val="26"/>
          <w:lang w:val="pt-BR"/>
        </w:rPr>
      </w:pPr>
    </w:p>
    <w:p w14:paraId="3FE2FBD6" w14:textId="77777777"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14:paraId="01E42228" w14:textId="77777777"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14:paraId="1CCB943C" w14:textId="77777777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14:paraId="27FF01BE" w14:textId="77777777"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14:paraId="7CF2AC1D" w14:textId="77777777"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14:paraId="04C1E06E" w14:textId="77777777"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 w14:paraId="00B854D1" w14:textId="77777777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14:paraId="49028515" w14:textId="77777777"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14:paraId="3A9A95C4" w14:textId="77777777"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14:paraId="577050C0" w14:textId="77777777"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14:paraId="0AD6C52C" w14:textId="77777777"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14:paraId="6C56E047" w14:textId="77777777"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14:paraId="5BE705F1" w14:textId="77777777"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14:paraId="48DBDC05" w14:textId="77777777"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14:paraId="3594941E" w14:textId="77777777"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5DAB03" wp14:editId="6D768806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07ECE" w14:textId="77777777"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14:paraId="449D84BF" w14:textId="77777777"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14:paraId="69FA5A0B" w14:textId="77777777"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14:paraId="445D3CDA" w14:textId="77777777"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47F43D67" w14:textId="77777777"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14:paraId="7FE479D2" w14:textId="77777777"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 xml:space="preserve">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A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4kCAIAAPMDAAAOAAAAZHJzL2Uyb0RvYy54bWysU9tu2zAMfR+wfxD0vtgJkCw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+vtOl+t15xJ8q2Wb29u6BBziOLy3KEPHxT0LBolR5pqghenRx+m0EtIzGbhQRuTJmssG0q+&#10;yW82U2NgdB2dMcxjWx0MspOI2khrzutfhvU6kEKN7ku+vQaJItLx3tYpSxDaTDYVbezMT6RkIieM&#10;1UiBkacK6jMxhTApkX4OGR3gL84GUmHJ/c+jQMWZ+WiJ7SjZi4EXo7oYwkp6WvLA2WQewiTto0Pd&#10;doQ8zdPCHU2k0Ymr5yrmOklZie35F0TpvjynqOe/uv8NAAD//wMAUEsDBBQABgAIAAAAIQAnYO1G&#10;3wAAAAsBAAAPAAAAZHJzL2Rvd25yZXYueG1sTI9BTsMwEEX3SNzBGiR21G5L2pDGqRBqNyyQUnoA&#10;Nx6SlHgcxW4Tbs90Bcuvefrzfr6dXCeuOITWk4b5TIFAqrxtqdZw/Nw/pSBCNGRN5wk1/GCAbXF/&#10;l5vM+pFKvB5iLbiEQmY0NDH2mZShatCZMPM9Et++/OBM5DjU0g5m5HLXyYVSK+lMS/yhMT2+NVh9&#10;Hy5OA5bn1vt9OpZ9rI/vYZcku49E68eH6XUDIuIU/2C46bM6FOx08heyQXSck5dnRjUsljzhBqhU&#10;rUGcNCxX6znIIpf/NxS/AAAA//8DAFBLAQItABQABgAIAAAAIQC2gziS/gAAAOEBAAATAAAAAAAA&#10;AAAAAAAAAAAAAABbQ29udGVudF9UeXBlc10ueG1sUEsBAi0AFAAGAAgAAAAhADj9If/WAAAAlAEA&#10;AAsAAAAAAAAAAAAAAAAALwEAAF9yZWxzLy5yZWxzUEsBAi0AFAAGAAgAAAAhAGiGviQIAgAA8wMA&#10;AA4AAAAAAAAAAAAAAAAALgIAAGRycy9lMm9Eb2MueG1sUEsBAi0AFAAGAAgAAAAhACdg7UbfAAAA&#10;CwEAAA8AAAAAAAAAAAAAAAAAYgQAAGRycy9kb3ducmV2LnhtbFBLBQYAAAAABAAEAPMAAABuBQAA&#10;AAA=&#10;" filled="f" strokeweight=".48pt">
                <v:textbox inset="0,0,0,0">
                  <w:txbxContent>
                    <w:p w14:paraId="67D07ECE" w14:textId="77777777"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14:paraId="449D84BF" w14:textId="77777777"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14:paraId="69FA5A0B" w14:textId="77777777"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aCCICE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14:paraId="445D3CDA" w14:textId="77777777"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47F43D67" w14:textId="77777777"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14:paraId="7FE479D2" w14:textId="77777777"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</w:t>
                      </w:r>
                      <w:proofErr w:type="gramEnd"/>
                      <w:r w:rsidRPr="00566AF3">
                        <w:rPr>
                          <w:lang w:val="pt-BR"/>
                        </w:rPr>
                        <w:t xml:space="preserve">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6DDBF" w14:textId="77777777" w:rsidR="00AD3E7E" w:rsidRDefault="00AD3E7E" w:rsidP="00566280">
      <w:r>
        <w:separator/>
      </w:r>
    </w:p>
  </w:endnote>
  <w:endnote w:type="continuationSeparator" w:id="0">
    <w:p w14:paraId="05D03DED" w14:textId="77777777" w:rsidR="00AD3E7E" w:rsidRDefault="00AD3E7E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1DD0" w14:textId="77777777" w:rsidR="00AD3E7E" w:rsidRDefault="00AD3E7E" w:rsidP="00566280">
      <w:r>
        <w:separator/>
      </w:r>
    </w:p>
  </w:footnote>
  <w:footnote w:type="continuationSeparator" w:id="0">
    <w:p w14:paraId="0C13F337" w14:textId="77777777" w:rsidR="00AD3E7E" w:rsidRDefault="00AD3E7E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page" w:horzAnchor="page" w:tblpX="1883" w:tblpY="608"/>
      <w:tblW w:w="0" w:type="auto"/>
      <w:tblLook w:val="04A0" w:firstRow="1" w:lastRow="0" w:firstColumn="1" w:lastColumn="0" w:noHBand="0" w:noVBand="1"/>
    </w:tblPr>
    <w:tblGrid>
      <w:gridCol w:w="3276"/>
      <w:gridCol w:w="6291"/>
    </w:tblGrid>
    <w:tr w:rsidR="00CF49A9" w:rsidRPr="0053713A" w14:paraId="3F9C0A83" w14:textId="77777777" w:rsidTr="00206359">
      <w:trPr>
        <w:trHeight w:val="982"/>
      </w:trPr>
      <w:tc>
        <w:tcPr>
          <w:tcW w:w="2996" w:type="dxa"/>
          <w:shd w:val="clear" w:color="auto" w:fill="auto"/>
        </w:tcPr>
        <w:p w14:paraId="75177089" w14:textId="65486D25" w:rsidR="00CF49A9" w:rsidRPr="0053713A" w:rsidRDefault="00776785" w:rsidP="00CF49A9">
          <w:pPr>
            <w:pStyle w:val="Cabealho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6901104" wp14:editId="62186AC7">
                <wp:extent cx="1935452" cy="447675"/>
                <wp:effectExtent l="0" t="0" r="8255" b="0"/>
                <wp:docPr id="992929472" name="Imagem 1" descr="Interface gráfica do usuário, 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929472" name="Imagem 1" descr="Interface gráfica do usuário, Aplicativo&#10;&#10;Descrição gerada automaticamente com confiança médi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21" cy="462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1" w:type="dxa"/>
          <w:shd w:val="clear" w:color="auto" w:fill="auto"/>
          <w:vAlign w:val="center"/>
        </w:tcPr>
        <w:p w14:paraId="3CEBA3EE" w14:textId="097311BD" w:rsidR="00CF49A9" w:rsidRPr="00E70985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4"/>
              <w:szCs w:val="14"/>
            </w:rPr>
          </w:pPr>
          <w:r w:rsidRPr="00E70985">
            <w:rPr>
              <w:b w:val="0"/>
              <w:bCs/>
              <w:sz w:val="14"/>
              <w:szCs w:val="14"/>
            </w:rPr>
            <w:t>M</w:t>
          </w:r>
          <w:r w:rsidR="00776785">
            <w:rPr>
              <w:b w:val="0"/>
              <w:bCs/>
              <w:sz w:val="14"/>
              <w:szCs w:val="14"/>
            </w:rPr>
            <w:t>INISTÉRIO DA EDUCAÇÃO</w:t>
          </w:r>
        </w:p>
        <w:p w14:paraId="36FCB1EF" w14:textId="77777777"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Universidade Federal de Pelotas - CENTRO DE ARTES</w:t>
          </w:r>
        </w:p>
        <w:p w14:paraId="1742FAD0" w14:textId="217BD4B3" w:rsidR="00CF49A9" w:rsidRPr="00CF49A9" w:rsidRDefault="00776785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>
            <w:rPr>
              <w:bCs/>
              <w:caps/>
              <w:sz w:val="14"/>
              <w:szCs w:val="14"/>
              <w:lang w:val="pt-BR"/>
            </w:rPr>
            <w:t>PROGRAMA DE PÓS-GRADUAÇÃO EM ARTES</w:t>
          </w:r>
          <w:r w:rsidR="00CF49A9" w:rsidRPr="00CF49A9">
            <w:rPr>
              <w:bCs/>
              <w:caps/>
              <w:sz w:val="14"/>
              <w:szCs w:val="14"/>
              <w:lang w:val="pt-BR"/>
            </w:rPr>
            <w:t xml:space="preserve"> </w:t>
          </w:r>
        </w:p>
        <w:p w14:paraId="7F9CC0FF" w14:textId="77777777" w:rsidR="00CF49A9" w:rsidRPr="00E70985" w:rsidRDefault="00CF49A9" w:rsidP="00CF49A9">
          <w:pPr>
            <w:ind w:firstLine="406"/>
            <w:rPr>
              <w:sz w:val="14"/>
              <w:szCs w:val="14"/>
            </w:rPr>
          </w:pPr>
          <w:r w:rsidRPr="00E70985">
            <w:rPr>
              <w:sz w:val="14"/>
              <w:szCs w:val="14"/>
            </w:rPr>
            <w:t>RECOMENDADO PELA CAPES EM 2011</w:t>
          </w:r>
        </w:p>
        <w:p w14:paraId="3BA4E2C2" w14:textId="77777777" w:rsidR="00CF49A9" w:rsidRPr="0053713A" w:rsidRDefault="00CF49A9" w:rsidP="00CF49A9"/>
      </w:tc>
    </w:tr>
  </w:tbl>
  <w:p w14:paraId="604C1BDB" w14:textId="77777777"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776785"/>
    <w:rsid w:val="008125C8"/>
    <w:rsid w:val="0084260A"/>
    <w:rsid w:val="00956948"/>
    <w:rsid w:val="00AD3E7E"/>
    <w:rsid w:val="00CF49A9"/>
    <w:rsid w:val="00D71DF1"/>
    <w:rsid w:val="00DC7018"/>
    <w:rsid w:val="00DE2BE7"/>
    <w:rsid w:val="00E02542"/>
    <w:rsid w:val="00E613F7"/>
    <w:rsid w:val="00E662A8"/>
    <w:rsid w:val="00F023F2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6B0"/>
  <w15:docId w15:val="{E71CC5C4-44BF-4FF2-A81F-41B846C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1111</Characters>
  <Application>Microsoft Office Word</Application>
  <DocSecurity>0</DocSecurity>
  <Lines>123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Lauer Alves Nunes dos Santos</cp:lastModifiedBy>
  <cp:revision>2</cp:revision>
  <dcterms:created xsi:type="dcterms:W3CDTF">2024-06-19T18:50:00Z</dcterms:created>
  <dcterms:modified xsi:type="dcterms:W3CDTF">2024-06-19T18:50:00Z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