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D37B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ind w:left="141"/>
        <w:rPr>
          <w:rFonts w:ascii="Times New Roman" w:eastAsia="Times New Roman" w:hAnsi="Times New Roman" w:cs="Times New Roman"/>
          <w:sz w:val="20"/>
          <w:szCs w:val="20"/>
        </w:rPr>
      </w:pPr>
    </w:p>
    <w:p w14:paraId="5E09F836" w14:textId="77777777" w:rsidR="00F86CC2" w:rsidRPr="00BF1DBF" w:rsidRDefault="00E327EE">
      <w:pPr>
        <w:pBdr>
          <w:top w:val="nil"/>
          <w:left w:val="nil"/>
          <w:bottom w:val="nil"/>
          <w:right w:val="nil"/>
          <w:between w:val="nil"/>
        </w:pBdr>
        <w:ind w:left="14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F1DBF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6D772D2" wp14:editId="425CDCF2">
                <wp:extent cx="9253220" cy="1126490"/>
                <wp:effectExtent l="0" t="0" r="0" b="0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220" cy="1126490"/>
                          <a:chOff x="715250" y="3212625"/>
                          <a:chExt cx="9261500" cy="11347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719390" y="3216755"/>
                            <a:ext cx="9253200" cy="1126475"/>
                            <a:chOff x="0" y="0"/>
                            <a:chExt cx="9253200" cy="1126475"/>
                          </a:xfrm>
                        </wpg:grpSpPr>
                        <wps:wsp>
                          <wps:cNvPr id="3" name="Retângulo 3"/>
                          <wps:cNvSpPr/>
                          <wps:spPr>
                            <a:xfrm>
                              <a:off x="0" y="0"/>
                              <a:ext cx="9253200" cy="1126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0152F2" w14:textId="77777777" w:rsidR="00F86CC2" w:rsidRDefault="00F86CC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0792" y="38100"/>
                              <a:ext cx="951230" cy="9321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tângulo 5"/>
                          <wps:cNvSpPr/>
                          <wps:spPr>
                            <a:xfrm>
                              <a:off x="635" y="635"/>
                              <a:ext cx="9251950" cy="112522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C63ABF3" w14:textId="77777777" w:rsidR="00F86CC2" w:rsidRDefault="00E327EE">
                                <w:pPr>
                                  <w:spacing w:before="58"/>
                                  <w:ind w:left="1846" w:firstLine="1846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MINISTÉRIO DA EDUCAÇÃO</w:t>
                                </w:r>
                              </w:p>
                              <w:p w14:paraId="66C83E06" w14:textId="77777777" w:rsidR="00F86CC2" w:rsidRDefault="00E327EE">
                                <w:pPr>
                                  <w:ind w:left="1846" w:firstLine="1846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UNIVERSIDADE FEDERAL DE PELOTAS</w:t>
                                </w:r>
                              </w:p>
                              <w:p w14:paraId="2B006797" w14:textId="77777777" w:rsidR="00F86CC2" w:rsidRDefault="00E327EE">
                                <w:pPr>
                                  <w:spacing w:before="2"/>
                                  <w:ind w:left="1846" w:firstLine="1846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FACULDADE DE AGRONOMIA ELISEU MACIEL DEPARTAMENTO DE FITOTECNIA</w:t>
                                </w:r>
                              </w:p>
                              <w:p w14:paraId="4992C58D" w14:textId="77777777" w:rsidR="00F86CC2" w:rsidRDefault="00E327EE">
                                <w:pPr>
                                  <w:ind w:left="1846" w:firstLine="1846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i/>
                                    <w:color w:val="000000"/>
                                    <w:sz w:val="24"/>
                                  </w:rPr>
                                  <w:t>PROGRAMA DE PÓS-GRADUAÇÃO EM AGRONOMIA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inline distB="0" distT="0" distL="0" distR="0">
                <wp:extent cx="9253220" cy="112649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3220" cy="11264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F842A5A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spacing w:before="21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598667" w14:textId="77777777" w:rsidR="00F86CC2" w:rsidRPr="00BF1DBF" w:rsidRDefault="00E327EE">
      <w:pPr>
        <w:pBdr>
          <w:top w:val="nil"/>
          <w:left w:val="nil"/>
          <w:bottom w:val="nil"/>
          <w:right w:val="nil"/>
          <w:between w:val="nil"/>
        </w:pBdr>
        <w:ind w:left="2359"/>
        <w:rPr>
          <w:rFonts w:ascii="Times New Roman" w:eastAsia="Trebuchet MS" w:hAnsi="Times New Roman" w:cs="Times New Roman"/>
          <w:b/>
          <w:color w:val="000000"/>
          <w:sz w:val="20"/>
          <w:szCs w:val="20"/>
        </w:rPr>
      </w:pPr>
      <w:r w:rsidRPr="00BF1DBF">
        <w:rPr>
          <w:rFonts w:ascii="Times New Roman" w:eastAsia="Trebuchet MS" w:hAnsi="Times New Roman" w:cs="Times New Roman"/>
          <w:b/>
          <w:color w:val="000000"/>
          <w:sz w:val="20"/>
          <w:szCs w:val="20"/>
        </w:rPr>
        <w:t xml:space="preserve">HORÁRIO DAS DISCIPLINAS OFERECIDAS PELO PPGA PARA O </w:t>
      </w:r>
      <w:r w:rsidRPr="00BF1DBF">
        <w:rPr>
          <w:rFonts w:ascii="Times New Roman" w:eastAsia="Trebuchet MS" w:hAnsi="Times New Roman" w:cs="Times New Roman"/>
          <w:b/>
          <w:sz w:val="20"/>
          <w:szCs w:val="20"/>
        </w:rPr>
        <w:t>2° SEMESTRE DE 2025</w:t>
      </w:r>
    </w:p>
    <w:p w14:paraId="2185F0BE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rFonts w:ascii="Times New Roman" w:eastAsia="Trebuchet MS" w:hAnsi="Times New Roman" w:cs="Times New Roman"/>
          <w:b/>
          <w:color w:val="000000"/>
          <w:sz w:val="20"/>
          <w:szCs w:val="20"/>
        </w:rPr>
      </w:pPr>
    </w:p>
    <w:tbl>
      <w:tblPr>
        <w:tblStyle w:val="a"/>
        <w:tblW w:w="14520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3570"/>
        <w:gridCol w:w="2550"/>
        <w:gridCol w:w="2160"/>
        <w:gridCol w:w="1364"/>
        <w:gridCol w:w="1126"/>
        <w:gridCol w:w="450"/>
        <w:gridCol w:w="404"/>
        <w:gridCol w:w="510"/>
        <w:gridCol w:w="1140"/>
      </w:tblGrid>
      <w:tr w:rsidR="00F86CC2" w:rsidRPr="00BF1DBF" w14:paraId="59DF6D35" w14:textId="77777777">
        <w:trPr>
          <w:trHeight w:val="622"/>
        </w:trPr>
        <w:tc>
          <w:tcPr>
            <w:tcW w:w="14520" w:type="dxa"/>
            <w:gridSpan w:val="10"/>
          </w:tcPr>
          <w:p w14:paraId="2A715BE7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22" w:right="40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ÁREA DE CONCENTRAÇÃO EM FITOMELHORAMENTO</w:t>
            </w:r>
          </w:p>
        </w:tc>
      </w:tr>
      <w:tr w:rsidR="00F86CC2" w:rsidRPr="00BF1DBF" w14:paraId="1F96A207" w14:textId="77777777">
        <w:trPr>
          <w:trHeight w:val="521"/>
        </w:trPr>
        <w:tc>
          <w:tcPr>
            <w:tcW w:w="1246" w:type="dxa"/>
          </w:tcPr>
          <w:p w14:paraId="6B6D5E3F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3570" w:type="dxa"/>
          </w:tcPr>
          <w:p w14:paraId="5DC5887A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3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2550" w:type="dxa"/>
          </w:tcPr>
          <w:p w14:paraId="7E11983E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PROF. RESPONSÁVEL</w:t>
            </w:r>
          </w:p>
        </w:tc>
        <w:tc>
          <w:tcPr>
            <w:tcW w:w="2160" w:type="dxa"/>
          </w:tcPr>
          <w:p w14:paraId="040A8042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364" w:type="dxa"/>
          </w:tcPr>
          <w:p w14:paraId="21E70FA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8" w:right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126" w:type="dxa"/>
          </w:tcPr>
          <w:p w14:paraId="38509C43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364" w:type="dxa"/>
            <w:gridSpan w:val="3"/>
          </w:tcPr>
          <w:p w14:paraId="0787965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left="242" w:right="144" w:firstLine="1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140" w:type="dxa"/>
          </w:tcPr>
          <w:p w14:paraId="779EBBC6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CRÉDITOS</w:t>
            </w:r>
          </w:p>
        </w:tc>
      </w:tr>
      <w:tr w:rsidR="00F86CC2" w:rsidRPr="00BF1DBF" w14:paraId="0714AFA8" w14:textId="77777777">
        <w:trPr>
          <w:trHeight w:val="581"/>
        </w:trPr>
        <w:tc>
          <w:tcPr>
            <w:tcW w:w="1246" w:type="dxa"/>
          </w:tcPr>
          <w:p w14:paraId="70D2AD33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80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01210085</w:t>
            </w:r>
          </w:p>
        </w:tc>
        <w:tc>
          <w:tcPr>
            <w:tcW w:w="3570" w:type="dxa"/>
          </w:tcPr>
          <w:p w14:paraId="5D4B6261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*Genética Quantitativa I</w:t>
            </w:r>
          </w:p>
        </w:tc>
        <w:tc>
          <w:tcPr>
            <w:tcW w:w="2550" w:type="dxa"/>
          </w:tcPr>
          <w:p w14:paraId="300A0FF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 w:right="866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Luciano Maia 10 + 5 alunos</w:t>
            </w:r>
          </w:p>
        </w:tc>
        <w:tc>
          <w:tcPr>
            <w:tcW w:w="2160" w:type="dxa"/>
          </w:tcPr>
          <w:p w14:paraId="0D13195A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Quartas-feiras</w:t>
            </w:r>
          </w:p>
        </w:tc>
        <w:tc>
          <w:tcPr>
            <w:tcW w:w="1364" w:type="dxa"/>
          </w:tcPr>
          <w:p w14:paraId="30C0420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13h30</w:t>
            </w:r>
          </w:p>
        </w:tc>
        <w:tc>
          <w:tcPr>
            <w:tcW w:w="1126" w:type="dxa"/>
          </w:tcPr>
          <w:p w14:paraId="5AB1C01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416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CGF</w:t>
            </w:r>
          </w:p>
          <w:p w14:paraId="7022F903" w14:textId="77777777" w:rsidR="00F86CC2" w:rsidRPr="00BF1DBF" w:rsidRDefault="00F86CC2" w:rsidP="00BF1DBF">
            <w:pPr>
              <w:shd w:val="clear" w:color="auto" w:fill="FFFFFF"/>
              <w:spacing w:line="276" w:lineRule="auto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08B7CCF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0E3E2646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14:paraId="014F146A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1CED6D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9" w:right="37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86CC2" w:rsidRPr="00BF1DBF" w14:paraId="68FA32D6" w14:textId="77777777">
        <w:trPr>
          <w:trHeight w:val="582"/>
        </w:trPr>
        <w:tc>
          <w:tcPr>
            <w:tcW w:w="1246" w:type="dxa"/>
          </w:tcPr>
          <w:p w14:paraId="3FA36BCA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80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01210083</w:t>
            </w:r>
          </w:p>
        </w:tc>
        <w:tc>
          <w:tcPr>
            <w:tcW w:w="3570" w:type="dxa"/>
          </w:tcPr>
          <w:p w14:paraId="7B6B0137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Genética Aplicada ao Melhoramento</w:t>
            </w:r>
          </w:p>
        </w:tc>
        <w:tc>
          <w:tcPr>
            <w:tcW w:w="2550" w:type="dxa"/>
          </w:tcPr>
          <w:p w14:paraId="531A9D34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 w:right="30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Camila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Pegoraro</w:t>
            </w:r>
            <w:proofErr w:type="spellEnd"/>
          </w:p>
          <w:p w14:paraId="3F0DC868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 w:right="30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10 + 5 alunos</w:t>
            </w:r>
          </w:p>
        </w:tc>
        <w:tc>
          <w:tcPr>
            <w:tcW w:w="2160" w:type="dxa"/>
          </w:tcPr>
          <w:p w14:paraId="0ECE0292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Quartas-feiras</w:t>
            </w:r>
          </w:p>
        </w:tc>
        <w:tc>
          <w:tcPr>
            <w:tcW w:w="1364" w:type="dxa"/>
          </w:tcPr>
          <w:p w14:paraId="104544C7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08h00</w:t>
            </w:r>
          </w:p>
        </w:tc>
        <w:tc>
          <w:tcPr>
            <w:tcW w:w="1126" w:type="dxa"/>
          </w:tcPr>
          <w:p w14:paraId="4C6C4070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8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CGF</w:t>
            </w:r>
          </w:p>
        </w:tc>
        <w:tc>
          <w:tcPr>
            <w:tcW w:w="450" w:type="dxa"/>
          </w:tcPr>
          <w:p w14:paraId="6FF0E0BA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06EA29D3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14:paraId="605326A4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0FE5B1C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1" w:right="37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86CC2" w:rsidRPr="00BF1DBF" w14:paraId="397BC45B" w14:textId="77777777">
        <w:trPr>
          <w:trHeight w:val="569"/>
        </w:trPr>
        <w:tc>
          <w:tcPr>
            <w:tcW w:w="1246" w:type="dxa"/>
          </w:tcPr>
          <w:p w14:paraId="617D2AB6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80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01210170</w:t>
            </w:r>
          </w:p>
        </w:tc>
        <w:tc>
          <w:tcPr>
            <w:tcW w:w="3570" w:type="dxa"/>
          </w:tcPr>
          <w:p w14:paraId="19DC6255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1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Pesquisa Orientada em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Fitomelhoramento</w:t>
            </w:r>
            <w:proofErr w:type="spellEnd"/>
          </w:p>
        </w:tc>
        <w:tc>
          <w:tcPr>
            <w:tcW w:w="2550" w:type="dxa"/>
          </w:tcPr>
          <w:p w14:paraId="36B52508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18" w:lineRule="auto"/>
              <w:ind w:left="102" w:right="30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Camila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Pegoraro</w:t>
            </w:r>
            <w:proofErr w:type="spellEnd"/>
          </w:p>
          <w:p w14:paraId="5E5A68B0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18" w:lineRule="auto"/>
              <w:ind w:left="102" w:right="30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5 alunos</w:t>
            </w:r>
          </w:p>
        </w:tc>
        <w:tc>
          <w:tcPr>
            <w:tcW w:w="2160" w:type="dxa"/>
          </w:tcPr>
          <w:p w14:paraId="4D6F1E6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Sextas-feiras</w:t>
            </w:r>
          </w:p>
        </w:tc>
        <w:tc>
          <w:tcPr>
            <w:tcW w:w="1364" w:type="dxa"/>
          </w:tcPr>
          <w:p w14:paraId="3AEE0F90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14h00</w:t>
            </w:r>
          </w:p>
        </w:tc>
        <w:tc>
          <w:tcPr>
            <w:tcW w:w="1126" w:type="dxa"/>
          </w:tcPr>
          <w:p w14:paraId="59D7DF5A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378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CGF</w:t>
            </w:r>
          </w:p>
        </w:tc>
        <w:tc>
          <w:tcPr>
            <w:tcW w:w="450" w:type="dxa"/>
          </w:tcPr>
          <w:p w14:paraId="49A069F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2A0D321F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14:paraId="5748947F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6759FAF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31" w:right="37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86CC2" w:rsidRPr="00BF1DBF" w14:paraId="1FFEF6CC" w14:textId="77777777">
        <w:trPr>
          <w:trHeight w:val="846"/>
        </w:trPr>
        <w:tc>
          <w:tcPr>
            <w:tcW w:w="1246" w:type="dxa"/>
          </w:tcPr>
          <w:p w14:paraId="5C28B15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80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01210160</w:t>
            </w:r>
          </w:p>
        </w:tc>
        <w:tc>
          <w:tcPr>
            <w:tcW w:w="3570" w:type="dxa"/>
          </w:tcPr>
          <w:p w14:paraId="2028787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Estágio de Docência Orientada em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Fitomelhoramento</w:t>
            </w:r>
            <w:proofErr w:type="spellEnd"/>
          </w:p>
        </w:tc>
        <w:tc>
          <w:tcPr>
            <w:tcW w:w="2550" w:type="dxa"/>
          </w:tcPr>
          <w:p w14:paraId="4BA1BACE" w14:textId="04F04B3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 w:right="30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Antonio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Oliveira</w:t>
            </w:r>
          </w:p>
          <w:p w14:paraId="16884150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 w:right="30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5 alunos</w:t>
            </w:r>
          </w:p>
        </w:tc>
        <w:tc>
          <w:tcPr>
            <w:tcW w:w="2160" w:type="dxa"/>
          </w:tcPr>
          <w:p w14:paraId="043E50B0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Sextas-feiras</w:t>
            </w:r>
          </w:p>
        </w:tc>
        <w:tc>
          <w:tcPr>
            <w:tcW w:w="1364" w:type="dxa"/>
          </w:tcPr>
          <w:p w14:paraId="65AA335F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14h00</w:t>
            </w:r>
          </w:p>
        </w:tc>
        <w:tc>
          <w:tcPr>
            <w:tcW w:w="1126" w:type="dxa"/>
          </w:tcPr>
          <w:p w14:paraId="4D81AFA2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80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CGF</w:t>
            </w:r>
          </w:p>
        </w:tc>
        <w:tc>
          <w:tcPr>
            <w:tcW w:w="450" w:type="dxa"/>
          </w:tcPr>
          <w:p w14:paraId="033BB7D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250777DD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14:paraId="2A8E0FD6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7025837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9" w:right="37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86CC2" w:rsidRPr="00BF1DBF" w14:paraId="58DADA88" w14:textId="77777777">
        <w:trPr>
          <w:trHeight w:val="581"/>
        </w:trPr>
        <w:tc>
          <w:tcPr>
            <w:tcW w:w="1246" w:type="dxa"/>
          </w:tcPr>
          <w:p w14:paraId="134EA82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80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01210094</w:t>
            </w:r>
          </w:p>
        </w:tc>
        <w:tc>
          <w:tcPr>
            <w:tcW w:w="3570" w:type="dxa"/>
          </w:tcPr>
          <w:p w14:paraId="4B95DB46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Técnicas Aplicadas ao Melhoramento</w:t>
            </w:r>
          </w:p>
        </w:tc>
        <w:tc>
          <w:tcPr>
            <w:tcW w:w="2550" w:type="dxa"/>
          </w:tcPr>
          <w:p w14:paraId="4F09F6FA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 w:right="333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Antonio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Oliveira</w:t>
            </w:r>
          </w:p>
          <w:p w14:paraId="4C54B9E6" w14:textId="11823E19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02" w:right="333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5 alunos</w:t>
            </w:r>
          </w:p>
        </w:tc>
        <w:tc>
          <w:tcPr>
            <w:tcW w:w="2160" w:type="dxa"/>
          </w:tcPr>
          <w:p w14:paraId="696C87AA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Sextas-feiras</w:t>
            </w:r>
          </w:p>
        </w:tc>
        <w:tc>
          <w:tcPr>
            <w:tcW w:w="1364" w:type="dxa"/>
          </w:tcPr>
          <w:p w14:paraId="039D802B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08h00</w:t>
            </w:r>
          </w:p>
        </w:tc>
        <w:tc>
          <w:tcPr>
            <w:tcW w:w="1126" w:type="dxa"/>
          </w:tcPr>
          <w:p w14:paraId="4C4AAB51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ind w:left="416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CGF</w:t>
            </w:r>
          </w:p>
        </w:tc>
        <w:tc>
          <w:tcPr>
            <w:tcW w:w="450" w:type="dxa"/>
          </w:tcPr>
          <w:p w14:paraId="679B1705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43CEF76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5F6FDEA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F77FABD" w14:textId="77777777" w:rsidR="00F86CC2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9" w:right="37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F86CC2" w:rsidRPr="00BF1DBF" w14:paraId="3DACA390" w14:textId="77777777">
        <w:trPr>
          <w:trHeight w:val="623"/>
        </w:trPr>
        <w:tc>
          <w:tcPr>
            <w:tcW w:w="1246" w:type="dxa"/>
          </w:tcPr>
          <w:p w14:paraId="5EFE843F" w14:textId="77777777" w:rsidR="00F86CC2" w:rsidRPr="00BF1DBF" w:rsidRDefault="00F8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80" w:right="48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0" w:type="dxa"/>
          </w:tcPr>
          <w:p w14:paraId="652453DB" w14:textId="77777777" w:rsidR="00F86CC2" w:rsidRPr="00BF1DBF" w:rsidRDefault="00F8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</w:tcPr>
          <w:p w14:paraId="3DB1D2C6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 w:right="333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EFC414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E421E6A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8" w:right="48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995989B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ind w:left="416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B0C52D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</w:tcPr>
          <w:p w14:paraId="62D1F3F7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</w:tcPr>
          <w:p w14:paraId="2B8934FB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14:paraId="49C24A63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19" w:right="37"/>
              <w:jc w:val="center"/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0B9EDC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rebuchet MS" w:hAnsi="Times New Roman" w:cs="Times New Roman"/>
          <w:sz w:val="20"/>
          <w:szCs w:val="20"/>
        </w:rPr>
      </w:pPr>
    </w:p>
    <w:p w14:paraId="0FDA25B5" w14:textId="77777777" w:rsidR="00F86CC2" w:rsidRPr="00BF1DBF" w:rsidRDefault="00E327EE">
      <w:pPr>
        <w:rPr>
          <w:rFonts w:ascii="Times New Roman" w:eastAsia="Verdana" w:hAnsi="Times New Roman" w:cs="Times New Roman"/>
          <w:color w:val="1D2228"/>
          <w:sz w:val="20"/>
          <w:szCs w:val="20"/>
        </w:rPr>
      </w:pPr>
      <w:r w:rsidRPr="00BF1DBF">
        <w:rPr>
          <w:rFonts w:ascii="Times New Roman" w:hAnsi="Times New Roman" w:cs="Times New Roman"/>
          <w:color w:val="FF0000"/>
          <w:sz w:val="20"/>
          <w:szCs w:val="20"/>
          <w:highlight w:val="white"/>
        </w:rPr>
        <w:t>*</w:t>
      </w:r>
      <w:r w:rsidRPr="00BF1DBF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Avaliação: Escrita e submissão de um manuscrito com alguma técnica abordada na disciplina.</w:t>
      </w:r>
    </w:p>
    <w:p w14:paraId="3EE544AE" w14:textId="77777777" w:rsidR="00F86CC2" w:rsidRPr="00BF1DBF" w:rsidRDefault="00E327EE">
      <w:pPr>
        <w:shd w:val="clear" w:color="auto" w:fill="FFFFFF"/>
        <w:spacing w:line="276" w:lineRule="auto"/>
        <w:rPr>
          <w:rFonts w:ascii="Times New Roman" w:eastAsia="Verdana" w:hAnsi="Times New Roman" w:cs="Times New Roman"/>
          <w:color w:val="1D2228"/>
          <w:sz w:val="20"/>
          <w:szCs w:val="20"/>
        </w:rPr>
      </w:pPr>
      <w:r w:rsidRPr="00BF1DBF">
        <w:rPr>
          <w:rFonts w:ascii="Times New Roman" w:eastAsia="Verdana" w:hAnsi="Times New Roman" w:cs="Times New Roman"/>
          <w:color w:val="1D2228"/>
          <w:sz w:val="20"/>
          <w:szCs w:val="20"/>
        </w:rPr>
        <w:t>Pré-requisitos:</w:t>
      </w:r>
      <w:r w:rsidRPr="00BF1DBF">
        <w:rPr>
          <w:rFonts w:ascii="Times New Roman" w:eastAsia="Verdana" w:hAnsi="Times New Roman" w:cs="Times New Roman"/>
          <w:b/>
          <w:color w:val="1D2228"/>
          <w:sz w:val="20"/>
          <w:szCs w:val="20"/>
        </w:rPr>
        <w:t xml:space="preserve"> </w:t>
      </w:r>
      <w:r w:rsidRPr="00BF1DBF">
        <w:rPr>
          <w:rFonts w:ascii="Times New Roman" w:eastAsia="Verdana" w:hAnsi="Times New Roman" w:cs="Times New Roman"/>
          <w:color w:val="1D2228"/>
          <w:sz w:val="20"/>
          <w:szCs w:val="20"/>
        </w:rPr>
        <w:t xml:space="preserve">Melhoramento Vegetal e Estatística </w:t>
      </w:r>
      <w:r w:rsidRPr="00BF1DBF">
        <w:rPr>
          <w:rFonts w:ascii="Times New Roman" w:eastAsia="Verdana" w:hAnsi="Times New Roman" w:cs="Times New Roman"/>
          <w:color w:val="1D2228"/>
          <w:sz w:val="20"/>
          <w:szCs w:val="20"/>
          <w:highlight w:val="white"/>
        </w:rPr>
        <w:t xml:space="preserve">Experimental II (IFM) ou </w:t>
      </w:r>
      <w:proofErr w:type="spellStart"/>
      <w:r w:rsidRPr="00BF1DBF">
        <w:rPr>
          <w:rFonts w:ascii="Times New Roman" w:eastAsia="Verdana" w:hAnsi="Times New Roman" w:cs="Times New Roman"/>
          <w:color w:val="1D2228"/>
          <w:sz w:val="20"/>
          <w:szCs w:val="20"/>
          <w:highlight w:val="white"/>
        </w:rPr>
        <w:t>Estatistica</w:t>
      </w:r>
      <w:proofErr w:type="spellEnd"/>
      <w:r w:rsidRPr="00BF1DBF">
        <w:rPr>
          <w:rFonts w:ascii="Times New Roman" w:eastAsia="Verdana" w:hAnsi="Times New Roman" w:cs="Times New Roman"/>
          <w:color w:val="1D2228"/>
          <w:sz w:val="20"/>
          <w:szCs w:val="20"/>
          <w:highlight w:val="white"/>
        </w:rPr>
        <w:t xml:space="preserve"> Aplicada ao Melhoramento (PPGA)</w:t>
      </w:r>
    </w:p>
    <w:p w14:paraId="7C889C53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rebuchet MS" w:hAnsi="Times New Roman" w:cs="Times New Roman"/>
          <w:sz w:val="20"/>
          <w:szCs w:val="20"/>
        </w:rPr>
        <w:sectPr w:rsidR="00F86CC2" w:rsidRPr="00BF1DBF">
          <w:pgSz w:w="16840" w:h="11910" w:orient="landscape"/>
          <w:pgMar w:top="1120" w:right="992" w:bottom="280" w:left="992" w:header="720" w:footer="720" w:gutter="0"/>
          <w:pgNumType w:start="1"/>
          <w:cols w:space="720"/>
        </w:sectPr>
      </w:pPr>
    </w:p>
    <w:p w14:paraId="1FE2298B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spacing w:before="107"/>
        <w:rPr>
          <w:rFonts w:ascii="Times New Roman" w:eastAsia="Trebuchet MS" w:hAnsi="Times New Roman" w:cs="Times New Roman"/>
          <w:b/>
          <w:color w:val="000000"/>
          <w:sz w:val="20"/>
          <w:szCs w:val="20"/>
        </w:rPr>
      </w:pPr>
    </w:p>
    <w:tbl>
      <w:tblPr>
        <w:tblStyle w:val="a0"/>
        <w:tblW w:w="14520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923"/>
        <w:gridCol w:w="3113"/>
        <w:gridCol w:w="2020"/>
        <w:gridCol w:w="1364"/>
        <w:gridCol w:w="1441"/>
        <w:gridCol w:w="284"/>
        <w:gridCol w:w="255"/>
        <w:gridCol w:w="510"/>
        <w:gridCol w:w="1140"/>
      </w:tblGrid>
      <w:tr w:rsidR="00F86CC2" w:rsidRPr="00BF1DBF" w14:paraId="0C9CABF4" w14:textId="77777777">
        <w:trPr>
          <w:trHeight w:val="625"/>
        </w:trPr>
        <w:tc>
          <w:tcPr>
            <w:tcW w:w="14520" w:type="dxa"/>
            <w:gridSpan w:val="10"/>
          </w:tcPr>
          <w:p w14:paraId="42608A0B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070" w:right="4244" w:hanging="178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ÁREA DE CONCENTRAÇÃO EM FRUTICULTURA DE CLIMA TEMPERADO</w:t>
            </w:r>
          </w:p>
        </w:tc>
      </w:tr>
      <w:tr w:rsidR="00F86CC2" w:rsidRPr="00BF1DBF" w14:paraId="02B18143" w14:textId="77777777" w:rsidTr="00542FF0">
        <w:trPr>
          <w:trHeight w:val="945"/>
        </w:trPr>
        <w:tc>
          <w:tcPr>
            <w:tcW w:w="1470" w:type="dxa"/>
          </w:tcPr>
          <w:p w14:paraId="717D6EF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5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923" w:type="dxa"/>
          </w:tcPr>
          <w:p w14:paraId="74167322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12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3113" w:type="dxa"/>
          </w:tcPr>
          <w:p w14:paraId="1C4BE028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6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PROF. RESPONSÁVEL</w:t>
            </w:r>
          </w:p>
        </w:tc>
        <w:tc>
          <w:tcPr>
            <w:tcW w:w="2020" w:type="dxa"/>
          </w:tcPr>
          <w:p w14:paraId="25E31B4D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364" w:type="dxa"/>
          </w:tcPr>
          <w:p w14:paraId="149B185D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8" w:right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1441" w:type="dxa"/>
          </w:tcPr>
          <w:p w14:paraId="1D0274E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049" w:type="dxa"/>
            <w:gridSpan w:val="3"/>
          </w:tcPr>
          <w:p w14:paraId="024AFEC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left="242" w:right="144" w:firstLine="1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140" w:type="dxa"/>
          </w:tcPr>
          <w:p w14:paraId="121D2217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CRÉDITOS</w:t>
            </w:r>
          </w:p>
        </w:tc>
      </w:tr>
      <w:tr w:rsidR="00F86CC2" w:rsidRPr="00BF1DBF" w14:paraId="5628E5FB" w14:textId="77777777" w:rsidTr="00542FF0">
        <w:trPr>
          <w:trHeight w:val="835"/>
        </w:trPr>
        <w:tc>
          <w:tcPr>
            <w:tcW w:w="1470" w:type="dxa"/>
          </w:tcPr>
          <w:p w14:paraId="6EB89498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01210161</w:t>
            </w:r>
          </w:p>
        </w:tc>
        <w:tc>
          <w:tcPr>
            <w:tcW w:w="2923" w:type="dxa"/>
          </w:tcPr>
          <w:p w14:paraId="3A298056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 w:right="6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Estágio de Docência Orientada em Fruticultura</w:t>
            </w:r>
          </w:p>
        </w:tc>
        <w:tc>
          <w:tcPr>
            <w:tcW w:w="3113" w:type="dxa"/>
          </w:tcPr>
          <w:p w14:paraId="652D2A0C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Vagner Brasil Costa</w:t>
            </w:r>
          </w:p>
        </w:tc>
        <w:tc>
          <w:tcPr>
            <w:tcW w:w="2020" w:type="dxa"/>
          </w:tcPr>
          <w:p w14:paraId="10B30127" w14:textId="77777777" w:rsidR="00F86CC2" w:rsidRPr="00BF1DBF" w:rsidRDefault="00D03E39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Terça</w:t>
            </w:r>
            <w:r w:rsidR="00E327EE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s-feiras</w:t>
            </w:r>
          </w:p>
        </w:tc>
        <w:tc>
          <w:tcPr>
            <w:tcW w:w="1364" w:type="dxa"/>
          </w:tcPr>
          <w:p w14:paraId="3E3FF322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14h00</w:t>
            </w:r>
          </w:p>
        </w:tc>
        <w:tc>
          <w:tcPr>
            <w:tcW w:w="1441" w:type="dxa"/>
          </w:tcPr>
          <w:p w14:paraId="365F4182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 w:right="8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Auditório</w:t>
            </w:r>
          </w:p>
        </w:tc>
        <w:tc>
          <w:tcPr>
            <w:tcW w:w="284" w:type="dxa"/>
          </w:tcPr>
          <w:p w14:paraId="7F60F01D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4E88B36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831681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A7218AA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7"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</w:t>
            </w:r>
          </w:p>
        </w:tc>
      </w:tr>
      <w:tr w:rsidR="00F86CC2" w:rsidRPr="00BF1DBF" w14:paraId="1B193ED0" w14:textId="77777777" w:rsidTr="00542FF0">
        <w:trPr>
          <w:trHeight w:val="835"/>
        </w:trPr>
        <w:tc>
          <w:tcPr>
            <w:tcW w:w="1470" w:type="dxa"/>
          </w:tcPr>
          <w:p w14:paraId="7A0BBF2C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01210068</w:t>
            </w:r>
          </w:p>
        </w:tc>
        <w:tc>
          <w:tcPr>
            <w:tcW w:w="2923" w:type="dxa"/>
          </w:tcPr>
          <w:p w14:paraId="2FB1F7E4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 w:right="6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Pecanicultura</w:t>
            </w:r>
            <w:proofErr w:type="spellEnd"/>
          </w:p>
        </w:tc>
        <w:tc>
          <w:tcPr>
            <w:tcW w:w="3113" w:type="dxa"/>
          </w:tcPr>
          <w:p w14:paraId="597FB7E0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Carlos Roberto Martins</w:t>
            </w:r>
          </w:p>
          <w:p w14:paraId="13BDE23F" w14:textId="77777777" w:rsidR="00F86CC2" w:rsidRPr="00BF1DBF" w:rsidRDefault="00E327EE" w:rsidP="00E327EE">
            <w:pPr>
              <w:widowControl/>
              <w:shd w:val="clear" w:color="auto" w:fill="FFFFFF"/>
              <w:spacing w:before="24" w:line="228" w:lineRule="auto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Marcelo Barbosa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Malgarim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, Caroline Farias Barreto, Dori Nava, Gilberto Nava</w:t>
            </w:r>
          </w:p>
          <w:p w14:paraId="769D4481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8 alunos</w:t>
            </w:r>
          </w:p>
        </w:tc>
        <w:tc>
          <w:tcPr>
            <w:tcW w:w="2020" w:type="dxa"/>
          </w:tcPr>
          <w:p w14:paraId="0A59FCDB" w14:textId="4C94F2A3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Concentrada</w:t>
            </w:r>
          </w:p>
          <w:p w14:paraId="394617EE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(A combinar)</w:t>
            </w:r>
          </w:p>
        </w:tc>
        <w:tc>
          <w:tcPr>
            <w:tcW w:w="1364" w:type="dxa"/>
          </w:tcPr>
          <w:p w14:paraId="5110CC0B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 combinar</w:t>
            </w:r>
          </w:p>
        </w:tc>
        <w:tc>
          <w:tcPr>
            <w:tcW w:w="1441" w:type="dxa"/>
          </w:tcPr>
          <w:p w14:paraId="0C709FE2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 w:right="8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Embrapa</w:t>
            </w:r>
          </w:p>
        </w:tc>
        <w:tc>
          <w:tcPr>
            <w:tcW w:w="284" w:type="dxa"/>
          </w:tcPr>
          <w:p w14:paraId="57B26B6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72D03BF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99A61BB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2A4107B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7"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F86CC2" w:rsidRPr="00BF1DBF" w14:paraId="1464FE7D" w14:textId="77777777" w:rsidTr="00542FF0">
        <w:trPr>
          <w:trHeight w:val="1692"/>
        </w:trPr>
        <w:tc>
          <w:tcPr>
            <w:tcW w:w="1470" w:type="dxa"/>
          </w:tcPr>
          <w:p w14:paraId="328B7C6B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01210066</w:t>
            </w:r>
          </w:p>
        </w:tc>
        <w:tc>
          <w:tcPr>
            <w:tcW w:w="2923" w:type="dxa"/>
          </w:tcPr>
          <w:p w14:paraId="2C30D9F5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102" w:right="6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Produção de Pequenas Frutas</w:t>
            </w:r>
          </w:p>
        </w:tc>
        <w:tc>
          <w:tcPr>
            <w:tcW w:w="3113" w:type="dxa"/>
          </w:tcPr>
          <w:p w14:paraId="6926519C" w14:textId="77777777" w:rsidR="00F86CC2" w:rsidRPr="00BF1DBF" w:rsidRDefault="00542FF0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Luís Eduardo</w:t>
            </w:r>
            <w:r w:rsidR="00E327EE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Antunes (4)</w:t>
            </w:r>
          </w:p>
          <w:p w14:paraId="7E15C40E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 w:right="469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Sandro Bonow, </w:t>
            </w:r>
          </w:p>
          <w:p w14:paraId="240F4CFE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 w:right="469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Rodrigo C.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Franzon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, </w:t>
            </w:r>
          </w:p>
          <w:p w14:paraId="7A096225" w14:textId="77777777" w:rsidR="00F86CC2" w:rsidRPr="00BF1DBF" w:rsidRDefault="00542FF0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 w:right="469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Bernardo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Ueno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, Dori</w:t>
            </w:r>
            <w:r w:rsidR="00E327EE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</w:t>
            </w: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Na</w:t>
            </w:r>
            <w:r w:rsidR="00E327EE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va</w:t>
            </w:r>
          </w:p>
          <w:p w14:paraId="55071648" w14:textId="77777777" w:rsidR="00F86CC2" w:rsidRPr="00BF1DBF" w:rsidRDefault="00E327EE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8" w:lineRule="auto"/>
              <w:ind w:left="28" w:right="469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6 – 10 alunos</w:t>
            </w:r>
          </w:p>
        </w:tc>
        <w:tc>
          <w:tcPr>
            <w:tcW w:w="2020" w:type="dxa"/>
          </w:tcPr>
          <w:p w14:paraId="0BEEB747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Quintas-feiras</w:t>
            </w:r>
          </w:p>
        </w:tc>
        <w:tc>
          <w:tcPr>
            <w:tcW w:w="1364" w:type="dxa"/>
          </w:tcPr>
          <w:p w14:paraId="5FF9E094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386" w:right="207" w:hanging="9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8h30 às 12h30</w:t>
            </w:r>
          </w:p>
        </w:tc>
        <w:tc>
          <w:tcPr>
            <w:tcW w:w="1441" w:type="dxa"/>
          </w:tcPr>
          <w:p w14:paraId="10297A0A" w14:textId="092D41D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 w:right="8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PPGA – a definir </w:t>
            </w:r>
            <w:r w:rsidR="00542FF0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e ou Embrapa</w:t>
            </w:r>
          </w:p>
        </w:tc>
        <w:tc>
          <w:tcPr>
            <w:tcW w:w="284" w:type="dxa"/>
          </w:tcPr>
          <w:p w14:paraId="223B972B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632315AD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4036B8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2403604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27"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F86CC2" w:rsidRPr="00BF1DBF" w14:paraId="7559610B" w14:textId="77777777" w:rsidTr="00542FF0">
        <w:trPr>
          <w:trHeight w:val="880"/>
        </w:trPr>
        <w:tc>
          <w:tcPr>
            <w:tcW w:w="1470" w:type="dxa"/>
          </w:tcPr>
          <w:p w14:paraId="0183BC62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01210153</w:t>
            </w:r>
          </w:p>
        </w:tc>
        <w:tc>
          <w:tcPr>
            <w:tcW w:w="2923" w:type="dxa"/>
          </w:tcPr>
          <w:p w14:paraId="35DEAD3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Pesquisa Orientada em Fruticultura</w:t>
            </w:r>
          </w:p>
        </w:tc>
        <w:tc>
          <w:tcPr>
            <w:tcW w:w="3113" w:type="dxa"/>
          </w:tcPr>
          <w:p w14:paraId="3AA7872C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Paulo Mello Farias (4) Flavio G.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Herter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(4)</w:t>
            </w:r>
          </w:p>
          <w:p w14:paraId="47F97BC6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Débora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Leitzke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Betemps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(</w:t>
            </w:r>
            <w:proofErr w:type="gram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4)</w:t>
            </w:r>
          </w:p>
          <w:p w14:paraId="490E3E22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10 alunos</w:t>
            </w:r>
          </w:p>
        </w:tc>
        <w:tc>
          <w:tcPr>
            <w:tcW w:w="2020" w:type="dxa"/>
          </w:tcPr>
          <w:p w14:paraId="42728B13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5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Quartas- feiras</w:t>
            </w:r>
          </w:p>
        </w:tc>
        <w:tc>
          <w:tcPr>
            <w:tcW w:w="1364" w:type="dxa"/>
          </w:tcPr>
          <w:p w14:paraId="3F4E20E2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2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13h30</w:t>
            </w:r>
          </w:p>
        </w:tc>
        <w:tc>
          <w:tcPr>
            <w:tcW w:w="1441" w:type="dxa"/>
          </w:tcPr>
          <w:p w14:paraId="335054CB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56" w:right="201" w:firstLine="86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Sala 212</w:t>
            </w:r>
          </w:p>
        </w:tc>
        <w:tc>
          <w:tcPr>
            <w:tcW w:w="284" w:type="dxa"/>
          </w:tcPr>
          <w:p w14:paraId="2BD1CFA8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B1826B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89112CA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08ABBF4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27"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F86CC2" w:rsidRPr="00BF1DBF" w14:paraId="3C4C49F4" w14:textId="77777777" w:rsidTr="00542FF0">
        <w:trPr>
          <w:trHeight w:val="1109"/>
        </w:trPr>
        <w:tc>
          <w:tcPr>
            <w:tcW w:w="1470" w:type="dxa"/>
          </w:tcPr>
          <w:p w14:paraId="00ECE84C" w14:textId="77777777" w:rsidR="00F86CC2" w:rsidRPr="00BF1DBF" w:rsidRDefault="0054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01210149</w:t>
            </w:r>
          </w:p>
        </w:tc>
        <w:tc>
          <w:tcPr>
            <w:tcW w:w="2923" w:type="dxa"/>
          </w:tcPr>
          <w:p w14:paraId="1B98647C" w14:textId="77777777" w:rsidR="00542FF0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Fisiologia Aplicada a</w:t>
            </w:r>
          </w:p>
          <w:p w14:paraId="4053975B" w14:textId="77777777" w:rsidR="00F86CC2" w:rsidRPr="00BF1DBF" w:rsidRDefault="00542FF0" w:rsidP="0054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bookmarkStart w:id="0" w:name="_heading=h.qbgd2as9f4tb" w:colFirst="0" w:colLast="0"/>
            <w:bookmarkEnd w:id="0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Frutíferas Lenhosas</w:t>
            </w:r>
          </w:p>
        </w:tc>
        <w:tc>
          <w:tcPr>
            <w:tcW w:w="3113" w:type="dxa"/>
          </w:tcPr>
          <w:p w14:paraId="61E246C6" w14:textId="77777777" w:rsidR="00542FF0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Paulo Mello Farias (4)</w:t>
            </w:r>
          </w:p>
          <w:p w14:paraId="40C211D1" w14:textId="77777777" w:rsidR="00542FF0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Flavio G.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Herter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(2)</w:t>
            </w:r>
          </w:p>
          <w:p w14:paraId="70324A60" w14:textId="77777777" w:rsidR="00542FF0" w:rsidRPr="00BF1DBF" w:rsidRDefault="00542FF0" w:rsidP="00542FF0">
            <w:pPr>
              <w:spacing w:before="25"/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Débora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Leitzke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Betemps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(</w:t>
            </w:r>
            <w:proofErr w:type="gram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4)</w:t>
            </w:r>
          </w:p>
          <w:p w14:paraId="545C41B4" w14:textId="77777777" w:rsidR="00542FF0" w:rsidRPr="00BF1DBF" w:rsidRDefault="00542FF0" w:rsidP="00542FF0">
            <w:pPr>
              <w:ind w:left="28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10 alunos                                                       </w:t>
            </w:r>
          </w:p>
          <w:p w14:paraId="725187E7" w14:textId="77777777" w:rsidR="00F86CC2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ab/>
              <w:t xml:space="preserve">                                                               </w:t>
            </w:r>
          </w:p>
        </w:tc>
        <w:tc>
          <w:tcPr>
            <w:tcW w:w="2020" w:type="dxa"/>
          </w:tcPr>
          <w:p w14:paraId="3CD7B03D" w14:textId="77777777" w:rsidR="00F86CC2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Segundas-feiras</w:t>
            </w:r>
          </w:p>
        </w:tc>
        <w:tc>
          <w:tcPr>
            <w:tcW w:w="1364" w:type="dxa"/>
          </w:tcPr>
          <w:p w14:paraId="3990EFCC" w14:textId="77777777" w:rsidR="00F86CC2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3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13h:30</w:t>
            </w:r>
          </w:p>
        </w:tc>
        <w:tc>
          <w:tcPr>
            <w:tcW w:w="1441" w:type="dxa"/>
          </w:tcPr>
          <w:p w14:paraId="084C4492" w14:textId="77777777" w:rsidR="00F86CC2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 w:right="8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Garagem</w:t>
            </w:r>
          </w:p>
        </w:tc>
        <w:tc>
          <w:tcPr>
            <w:tcW w:w="284" w:type="dxa"/>
          </w:tcPr>
          <w:p w14:paraId="70EF583F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29196678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E7CCD8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4E690C3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27"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542FF0" w:rsidRPr="00BF1DBF" w14:paraId="52F4105D" w14:textId="77777777" w:rsidTr="00542FF0">
        <w:trPr>
          <w:trHeight w:val="1109"/>
        </w:trPr>
        <w:tc>
          <w:tcPr>
            <w:tcW w:w="1470" w:type="dxa"/>
          </w:tcPr>
          <w:p w14:paraId="55BDE98F" w14:textId="77777777" w:rsidR="00542FF0" w:rsidRPr="00BF1DBF" w:rsidRDefault="00542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01210113</w:t>
            </w:r>
          </w:p>
        </w:tc>
        <w:tc>
          <w:tcPr>
            <w:tcW w:w="2923" w:type="dxa"/>
          </w:tcPr>
          <w:p w14:paraId="71B5FD92" w14:textId="77777777" w:rsidR="00542FF0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Produção de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Pomáceas</w:t>
            </w:r>
            <w:proofErr w:type="spellEnd"/>
          </w:p>
        </w:tc>
        <w:tc>
          <w:tcPr>
            <w:tcW w:w="3113" w:type="dxa"/>
          </w:tcPr>
          <w:p w14:paraId="6DCDB615" w14:textId="77777777" w:rsidR="00542FF0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Flavio G.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Herter</w:t>
            </w:r>
            <w:proofErr w:type="spellEnd"/>
          </w:p>
          <w:p w14:paraId="07CF4123" w14:textId="77777777" w:rsidR="00542FF0" w:rsidRPr="00BF1DBF" w:rsidRDefault="00542FF0" w:rsidP="00542FF0">
            <w:pPr>
              <w:widowControl/>
              <w:shd w:val="clear" w:color="auto" w:fill="FFFFFF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Robson R. Yamamoto</w:t>
            </w:r>
          </w:p>
        </w:tc>
        <w:tc>
          <w:tcPr>
            <w:tcW w:w="2020" w:type="dxa"/>
          </w:tcPr>
          <w:p w14:paraId="350298C8" w14:textId="77777777" w:rsidR="00542FF0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Concentrada</w:t>
            </w:r>
          </w:p>
          <w:p w14:paraId="3FAC0BEB" w14:textId="77777777" w:rsidR="00542FF0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jc w:val="center"/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29/09 a 03/10</w:t>
            </w:r>
          </w:p>
        </w:tc>
        <w:tc>
          <w:tcPr>
            <w:tcW w:w="1364" w:type="dxa"/>
          </w:tcPr>
          <w:p w14:paraId="4652195A" w14:textId="77777777" w:rsidR="00542FF0" w:rsidRPr="00BF1DBF" w:rsidRDefault="00EB4BC4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3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41" w:type="dxa"/>
          </w:tcPr>
          <w:p w14:paraId="56A36983" w14:textId="77777777" w:rsidR="00542FF0" w:rsidRPr="00BF1DBF" w:rsidRDefault="00EB4BC4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 w:right="8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Auditório</w:t>
            </w:r>
          </w:p>
        </w:tc>
        <w:tc>
          <w:tcPr>
            <w:tcW w:w="284" w:type="dxa"/>
          </w:tcPr>
          <w:p w14:paraId="56139BEF" w14:textId="77777777" w:rsidR="00542FF0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</w:tcPr>
          <w:p w14:paraId="4951F564" w14:textId="77777777" w:rsidR="00542FF0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83FE7CD" w14:textId="77777777" w:rsidR="00542FF0" w:rsidRPr="00BF1DBF" w:rsidRDefault="00542FF0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6AC8194" w14:textId="77777777" w:rsidR="00542FF0" w:rsidRPr="00BF1DBF" w:rsidRDefault="00EB4BC4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27"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</w:tbl>
    <w:p w14:paraId="78249487" w14:textId="77777777" w:rsidR="00542FF0" w:rsidRPr="00BF1DBF" w:rsidRDefault="00E327EE" w:rsidP="00542FF0">
      <w:pPr>
        <w:widowControl/>
        <w:shd w:val="clear" w:color="auto" w:fill="FFFFFF"/>
        <w:rPr>
          <w:rFonts w:ascii="Times New Roman" w:eastAsia="Trebuchet MS" w:hAnsi="Times New Roman" w:cs="Times New Roman"/>
          <w:sz w:val="20"/>
          <w:szCs w:val="20"/>
        </w:rPr>
      </w:pPr>
      <w:bookmarkStart w:id="1" w:name="_heading=h.rbnxcl7gcoyq" w:colFirst="0" w:colLast="0"/>
      <w:bookmarkEnd w:id="1"/>
      <w:r w:rsidRPr="00BF1DBF">
        <w:rPr>
          <w:rFonts w:ascii="Times New Roman" w:eastAsia="Trebuchet MS" w:hAnsi="Times New Roman" w:cs="Times New Roman"/>
          <w:sz w:val="20"/>
          <w:szCs w:val="20"/>
        </w:rPr>
        <w:tab/>
      </w:r>
    </w:p>
    <w:p w14:paraId="2E62E998" w14:textId="77777777" w:rsidR="00F86CC2" w:rsidRPr="00BF1DBF" w:rsidRDefault="00E327EE" w:rsidP="00542FF0">
      <w:pPr>
        <w:widowControl/>
        <w:shd w:val="clear" w:color="auto" w:fill="FFFFFF"/>
        <w:ind w:left="720" w:firstLine="720"/>
        <w:rPr>
          <w:rFonts w:ascii="Times New Roman" w:eastAsia="Trebuchet MS" w:hAnsi="Times New Roman" w:cs="Times New Roman"/>
          <w:sz w:val="20"/>
          <w:szCs w:val="20"/>
        </w:rPr>
      </w:pPr>
      <w:r w:rsidRPr="00BF1DBF">
        <w:rPr>
          <w:rFonts w:ascii="Times New Roman" w:eastAsia="Trebuchet MS" w:hAnsi="Times New Roman" w:cs="Times New Roman"/>
          <w:sz w:val="20"/>
          <w:szCs w:val="20"/>
        </w:rPr>
        <w:tab/>
        <w:t xml:space="preserve">  </w:t>
      </w:r>
      <w:r w:rsidRPr="00BF1DBF">
        <w:rPr>
          <w:rFonts w:ascii="Times New Roman" w:eastAsia="Trebuchet MS" w:hAnsi="Times New Roman" w:cs="Times New Roman"/>
          <w:sz w:val="20"/>
          <w:szCs w:val="20"/>
        </w:rPr>
        <w:tab/>
      </w:r>
      <w:r w:rsidRPr="00BF1DBF">
        <w:rPr>
          <w:rFonts w:ascii="Times New Roman" w:eastAsia="Trebuchet MS" w:hAnsi="Times New Roman" w:cs="Times New Roman"/>
          <w:sz w:val="20"/>
          <w:szCs w:val="20"/>
        </w:rPr>
        <w:tab/>
      </w:r>
      <w:r w:rsidRPr="00BF1DBF">
        <w:rPr>
          <w:rFonts w:ascii="Times New Roman" w:eastAsia="Trebuchet MS" w:hAnsi="Times New Roman" w:cs="Times New Roman"/>
          <w:sz w:val="20"/>
          <w:szCs w:val="20"/>
        </w:rPr>
        <w:tab/>
      </w:r>
    </w:p>
    <w:p w14:paraId="23A82B16" w14:textId="77777777" w:rsidR="00F86CC2" w:rsidRPr="00BF1DBF" w:rsidRDefault="00E327EE">
      <w:pPr>
        <w:widowControl/>
        <w:shd w:val="clear" w:color="auto" w:fill="FFFFFF"/>
        <w:ind w:left="720" w:firstLine="720"/>
        <w:rPr>
          <w:rFonts w:ascii="Times New Roman" w:eastAsia="Trebuchet MS" w:hAnsi="Times New Roman" w:cs="Times New Roman"/>
          <w:sz w:val="20"/>
          <w:szCs w:val="20"/>
        </w:rPr>
      </w:pPr>
      <w:bookmarkStart w:id="2" w:name="_heading=h.uwse5kvjpe1i" w:colFirst="0" w:colLast="0"/>
      <w:bookmarkEnd w:id="2"/>
      <w:r w:rsidRPr="00BF1DBF">
        <w:rPr>
          <w:rFonts w:ascii="Times New Roman" w:eastAsia="Trebuchet MS" w:hAnsi="Times New Roman" w:cs="Times New Roman"/>
          <w:sz w:val="20"/>
          <w:szCs w:val="20"/>
        </w:rPr>
        <w:tab/>
      </w:r>
      <w:r w:rsidRPr="00BF1DBF">
        <w:rPr>
          <w:rFonts w:ascii="Times New Roman" w:eastAsia="Trebuchet MS" w:hAnsi="Times New Roman" w:cs="Times New Roman"/>
          <w:sz w:val="20"/>
          <w:szCs w:val="20"/>
        </w:rPr>
        <w:tab/>
      </w:r>
      <w:r w:rsidRPr="00BF1DBF">
        <w:rPr>
          <w:rFonts w:ascii="Times New Roman" w:eastAsia="Trebuchet MS" w:hAnsi="Times New Roman" w:cs="Times New Roman"/>
          <w:sz w:val="20"/>
          <w:szCs w:val="20"/>
        </w:rPr>
        <w:br/>
      </w:r>
    </w:p>
    <w:tbl>
      <w:tblPr>
        <w:tblStyle w:val="a1"/>
        <w:tblW w:w="14520" w:type="dxa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3164"/>
        <w:gridCol w:w="3180"/>
        <w:gridCol w:w="1780"/>
        <w:gridCol w:w="1400"/>
        <w:gridCol w:w="1126"/>
        <w:gridCol w:w="450"/>
        <w:gridCol w:w="404"/>
        <w:gridCol w:w="510"/>
        <w:gridCol w:w="1140"/>
      </w:tblGrid>
      <w:tr w:rsidR="00F86CC2" w:rsidRPr="00BF1DBF" w14:paraId="0DD8B904" w14:textId="77777777">
        <w:trPr>
          <w:trHeight w:val="625"/>
        </w:trPr>
        <w:tc>
          <w:tcPr>
            <w:tcW w:w="14520" w:type="dxa"/>
            <w:gridSpan w:val="10"/>
          </w:tcPr>
          <w:p w14:paraId="0589ADAF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/>
              <w:ind w:left="6152" w:right="6112" w:hanging="2"/>
              <w:jc w:val="center"/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b/>
                <w:color w:val="FF0000"/>
                <w:sz w:val="20"/>
                <w:szCs w:val="20"/>
              </w:rPr>
              <w:lastRenderedPageBreak/>
              <w:t>DISCIPLINAS DE DOMÍNIO CONEXO</w:t>
            </w:r>
          </w:p>
        </w:tc>
      </w:tr>
      <w:tr w:rsidR="00F86CC2" w:rsidRPr="00BF1DBF" w14:paraId="3878C661" w14:textId="77777777" w:rsidTr="00EB4BC4">
        <w:trPr>
          <w:trHeight w:val="518"/>
        </w:trPr>
        <w:tc>
          <w:tcPr>
            <w:tcW w:w="1366" w:type="dxa"/>
          </w:tcPr>
          <w:p w14:paraId="4E3E88E6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CÓDIGO</w:t>
            </w:r>
          </w:p>
        </w:tc>
        <w:tc>
          <w:tcPr>
            <w:tcW w:w="3164" w:type="dxa"/>
          </w:tcPr>
          <w:p w14:paraId="5016AD1B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030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DISCIPLINA</w:t>
            </w:r>
          </w:p>
        </w:tc>
        <w:tc>
          <w:tcPr>
            <w:tcW w:w="3180" w:type="dxa"/>
          </w:tcPr>
          <w:p w14:paraId="10FBBE93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576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PROF. RESPONSÁVEL</w:t>
            </w:r>
          </w:p>
        </w:tc>
        <w:tc>
          <w:tcPr>
            <w:tcW w:w="1780" w:type="dxa"/>
          </w:tcPr>
          <w:p w14:paraId="24CAD81C" w14:textId="77777777" w:rsidR="00F86CC2" w:rsidRPr="00BF1DBF" w:rsidRDefault="00EB4BC4" w:rsidP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right="64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     </w:t>
            </w:r>
            <w:r w:rsidR="00E327EE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400" w:type="dxa"/>
          </w:tcPr>
          <w:p w14:paraId="14D16152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128" w:right="46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HORÁRIO</w:t>
            </w:r>
          </w:p>
        </w:tc>
        <w:tc>
          <w:tcPr>
            <w:tcW w:w="1126" w:type="dxa"/>
          </w:tcPr>
          <w:p w14:paraId="3F8F54A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86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SALA</w:t>
            </w:r>
          </w:p>
        </w:tc>
        <w:tc>
          <w:tcPr>
            <w:tcW w:w="1364" w:type="dxa"/>
            <w:gridSpan w:val="3"/>
          </w:tcPr>
          <w:p w14:paraId="78AEE6D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4" w:lineRule="auto"/>
              <w:ind w:left="242" w:right="144" w:firstLine="115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CARGA HORÁRIA</w:t>
            </w:r>
          </w:p>
        </w:tc>
        <w:tc>
          <w:tcPr>
            <w:tcW w:w="1140" w:type="dxa"/>
          </w:tcPr>
          <w:p w14:paraId="68DB19C7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3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CRÉDITOS</w:t>
            </w:r>
          </w:p>
        </w:tc>
      </w:tr>
      <w:tr w:rsidR="00F86CC2" w:rsidRPr="00BF1DBF" w14:paraId="6C36686F" w14:textId="77777777" w:rsidTr="00EB4BC4">
        <w:trPr>
          <w:trHeight w:val="855"/>
        </w:trPr>
        <w:tc>
          <w:tcPr>
            <w:tcW w:w="1366" w:type="dxa"/>
          </w:tcPr>
          <w:p w14:paraId="0C5F3DF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01210069</w:t>
            </w:r>
          </w:p>
        </w:tc>
        <w:tc>
          <w:tcPr>
            <w:tcW w:w="3164" w:type="dxa"/>
          </w:tcPr>
          <w:p w14:paraId="3CD93EEB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Seminários</w:t>
            </w:r>
          </w:p>
        </w:tc>
        <w:tc>
          <w:tcPr>
            <w:tcW w:w="3180" w:type="dxa"/>
          </w:tcPr>
          <w:p w14:paraId="754F7F7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04" w:right="763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Paulo Celso Farias (3) </w:t>
            </w:r>
          </w:p>
          <w:p w14:paraId="05D98D4A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04" w:right="763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Flavio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Herter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(2)</w:t>
            </w:r>
          </w:p>
          <w:p w14:paraId="060E0503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04" w:right="763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Débora </w:t>
            </w:r>
            <w:proofErr w:type="spellStart"/>
            <w:proofErr w:type="gram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Betemps</w:t>
            </w:r>
            <w:proofErr w:type="spell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(</w:t>
            </w:r>
            <w:proofErr w:type="gramEnd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2)</w:t>
            </w:r>
          </w:p>
          <w:p w14:paraId="62E2EF3F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30" w:lineRule="auto"/>
              <w:ind w:left="104" w:right="763"/>
              <w:jc w:val="both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10 alunos</w:t>
            </w:r>
          </w:p>
        </w:tc>
        <w:tc>
          <w:tcPr>
            <w:tcW w:w="1780" w:type="dxa"/>
          </w:tcPr>
          <w:p w14:paraId="370135B4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447610DC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Quintas-feiras</w:t>
            </w:r>
          </w:p>
        </w:tc>
        <w:tc>
          <w:tcPr>
            <w:tcW w:w="1400" w:type="dxa"/>
          </w:tcPr>
          <w:p w14:paraId="007192E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201E611F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13h30</w:t>
            </w:r>
          </w:p>
        </w:tc>
        <w:tc>
          <w:tcPr>
            <w:tcW w:w="1126" w:type="dxa"/>
          </w:tcPr>
          <w:p w14:paraId="48809FA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0978BFC4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Auditório</w:t>
            </w:r>
          </w:p>
        </w:tc>
        <w:tc>
          <w:tcPr>
            <w:tcW w:w="450" w:type="dxa"/>
          </w:tcPr>
          <w:p w14:paraId="78617CF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4F033956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9BB87F6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A5BBB8A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6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3</w:t>
            </w:r>
          </w:p>
        </w:tc>
      </w:tr>
      <w:tr w:rsidR="00F86CC2" w:rsidRPr="00BF1DBF" w14:paraId="1D0C603E" w14:textId="77777777" w:rsidTr="00EB4BC4">
        <w:trPr>
          <w:trHeight w:val="1391"/>
        </w:trPr>
        <w:tc>
          <w:tcPr>
            <w:tcW w:w="1366" w:type="dxa"/>
          </w:tcPr>
          <w:p w14:paraId="7E515937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018066</w:t>
            </w:r>
          </w:p>
        </w:tc>
        <w:tc>
          <w:tcPr>
            <w:tcW w:w="3164" w:type="dxa"/>
          </w:tcPr>
          <w:p w14:paraId="11D88C98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0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**</w:t>
            </w: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Aspectos Fisiológicos da Nutrição Mineral</w:t>
            </w:r>
          </w:p>
        </w:tc>
        <w:tc>
          <w:tcPr>
            <w:tcW w:w="3180" w:type="dxa"/>
          </w:tcPr>
          <w:p w14:paraId="3B964F34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Valmor Bianchi</w:t>
            </w:r>
          </w:p>
          <w:p w14:paraId="10694946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Sidnei 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Deuner</w:t>
            </w:r>
            <w:proofErr w:type="spellEnd"/>
          </w:p>
        </w:tc>
        <w:tc>
          <w:tcPr>
            <w:tcW w:w="1780" w:type="dxa"/>
          </w:tcPr>
          <w:p w14:paraId="322CAB91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04"/>
              <w:jc w:val="center"/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11/08 a 06/10</w:t>
            </w:r>
          </w:p>
          <w:p w14:paraId="76BEA8CC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0B5E931F" w14:textId="28439ACA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Segundas- feiras</w:t>
            </w:r>
          </w:p>
          <w:p w14:paraId="463ECD39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Quartas -feiras</w:t>
            </w:r>
          </w:p>
        </w:tc>
        <w:tc>
          <w:tcPr>
            <w:tcW w:w="1400" w:type="dxa"/>
          </w:tcPr>
          <w:p w14:paraId="7253F00D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192D1597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71A206DD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08h:30 as 11h:30</w:t>
            </w:r>
          </w:p>
          <w:p w14:paraId="6FEE3149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1FE5B808" w14:textId="44960E60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14h:00 as </w:t>
            </w:r>
            <w:r w:rsidR="00EB4BC4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  </w:t>
            </w: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17h:00</w:t>
            </w:r>
          </w:p>
        </w:tc>
        <w:tc>
          <w:tcPr>
            <w:tcW w:w="1126" w:type="dxa"/>
          </w:tcPr>
          <w:p w14:paraId="4AD1BDC8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Fisiologia Vegetal</w:t>
            </w:r>
          </w:p>
        </w:tc>
        <w:tc>
          <w:tcPr>
            <w:tcW w:w="450" w:type="dxa"/>
          </w:tcPr>
          <w:p w14:paraId="6B6A884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70FC12B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16601F8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664FB4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3</w:t>
            </w:r>
          </w:p>
        </w:tc>
      </w:tr>
      <w:tr w:rsidR="00F86CC2" w:rsidRPr="00BF1DBF" w14:paraId="64B30B9B" w14:textId="77777777" w:rsidTr="00EB4BC4">
        <w:trPr>
          <w:trHeight w:val="1113"/>
        </w:trPr>
        <w:tc>
          <w:tcPr>
            <w:tcW w:w="1366" w:type="dxa"/>
          </w:tcPr>
          <w:p w14:paraId="7ED4F8AC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0218168</w:t>
            </w:r>
          </w:p>
        </w:tc>
        <w:tc>
          <w:tcPr>
            <w:tcW w:w="3164" w:type="dxa"/>
          </w:tcPr>
          <w:p w14:paraId="4B54C9A2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**</w:t>
            </w: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Marcadores Moleculares</w:t>
            </w:r>
          </w:p>
        </w:tc>
        <w:tc>
          <w:tcPr>
            <w:tcW w:w="3180" w:type="dxa"/>
          </w:tcPr>
          <w:p w14:paraId="0EC81C1A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Valmor Bianchi</w:t>
            </w:r>
          </w:p>
          <w:p w14:paraId="2DEAD987" w14:textId="77777777" w:rsidR="00F86CC2" w:rsidRPr="00BF1DBF" w:rsidRDefault="00F8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14:paraId="25A7DFD8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0" w:lineRule="auto"/>
              <w:ind w:left="104"/>
              <w:jc w:val="center"/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20/10 a</w:t>
            </w:r>
            <w:r w:rsidR="00EB4BC4"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 xml:space="preserve"> </w:t>
            </w:r>
            <w:r w:rsidRPr="00BF1DBF">
              <w:rPr>
                <w:rFonts w:ascii="Times New Roman" w:eastAsia="Trebuchet MS" w:hAnsi="Times New Roman" w:cs="Times New Roman"/>
                <w:b/>
                <w:sz w:val="20"/>
                <w:szCs w:val="20"/>
              </w:rPr>
              <w:t>15/12</w:t>
            </w:r>
          </w:p>
          <w:p w14:paraId="3443261B" w14:textId="77777777" w:rsidR="00EB4BC4" w:rsidRPr="00BF1DBF" w:rsidRDefault="00EB4BC4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0" w:lineRule="auto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0F199BF9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Segundas- feiras</w:t>
            </w:r>
          </w:p>
          <w:p w14:paraId="648161D7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0" w:lineRule="auto"/>
              <w:ind w:left="104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Quartas -feiras</w:t>
            </w:r>
          </w:p>
        </w:tc>
        <w:tc>
          <w:tcPr>
            <w:tcW w:w="1400" w:type="dxa"/>
          </w:tcPr>
          <w:p w14:paraId="529372C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7DA66DC4" w14:textId="77777777" w:rsidR="00EB4BC4" w:rsidRPr="00BF1DBF" w:rsidRDefault="00EB4BC4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74CDEA9E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08h:30 as 11h:30</w:t>
            </w:r>
          </w:p>
          <w:p w14:paraId="1AAE9754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  <w:p w14:paraId="36F02298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48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14h:00 as 17h:00</w:t>
            </w:r>
          </w:p>
        </w:tc>
        <w:tc>
          <w:tcPr>
            <w:tcW w:w="1126" w:type="dxa"/>
          </w:tcPr>
          <w:p w14:paraId="356BFA1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Fisiologia Vegetal</w:t>
            </w:r>
          </w:p>
        </w:tc>
        <w:tc>
          <w:tcPr>
            <w:tcW w:w="450" w:type="dxa"/>
          </w:tcPr>
          <w:p w14:paraId="0A65E1C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01945E14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3E9C84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AB45F26" w14:textId="77777777" w:rsidR="00F86CC2" w:rsidRPr="00BF1DBF" w:rsidRDefault="00E327EE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6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4</w:t>
            </w:r>
          </w:p>
        </w:tc>
      </w:tr>
      <w:tr w:rsidR="00F86CC2" w:rsidRPr="00BF1DBF" w14:paraId="3B275905" w14:textId="77777777" w:rsidTr="00EB4BC4">
        <w:trPr>
          <w:trHeight w:val="326"/>
        </w:trPr>
        <w:tc>
          <w:tcPr>
            <w:tcW w:w="1366" w:type="dxa"/>
          </w:tcPr>
          <w:p w14:paraId="43D136DA" w14:textId="77777777" w:rsidR="00F86CC2" w:rsidRPr="00BF1DBF" w:rsidRDefault="00DC0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01210152</w:t>
            </w:r>
          </w:p>
        </w:tc>
        <w:tc>
          <w:tcPr>
            <w:tcW w:w="3164" w:type="dxa"/>
          </w:tcPr>
          <w:p w14:paraId="4C321CD1" w14:textId="77777777" w:rsidR="00F86CC2" w:rsidRPr="00BF1DBF" w:rsidRDefault="0045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  Cultivos sem solo</w:t>
            </w:r>
          </w:p>
        </w:tc>
        <w:tc>
          <w:tcPr>
            <w:tcW w:w="3180" w:type="dxa"/>
          </w:tcPr>
          <w:p w14:paraId="39884CAD" w14:textId="77777777" w:rsidR="00F86CC2" w:rsidRPr="00BF1DBF" w:rsidRDefault="0045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Roberta Peil</w:t>
            </w:r>
          </w:p>
          <w:p w14:paraId="3CF25F04" w14:textId="77777777" w:rsidR="00455829" w:rsidRPr="00BF1DBF" w:rsidRDefault="0045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 5 – 10 alunos</w:t>
            </w:r>
          </w:p>
        </w:tc>
        <w:tc>
          <w:tcPr>
            <w:tcW w:w="1780" w:type="dxa"/>
          </w:tcPr>
          <w:p w14:paraId="3933F1F2" w14:textId="4BB24E4B" w:rsidR="00F86CC2" w:rsidRPr="00BF1DBF" w:rsidRDefault="00455829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Quintas-feiras</w:t>
            </w:r>
          </w:p>
        </w:tc>
        <w:tc>
          <w:tcPr>
            <w:tcW w:w="1400" w:type="dxa"/>
          </w:tcPr>
          <w:p w14:paraId="18D5B46C" w14:textId="77777777" w:rsidR="00F86CC2" w:rsidRPr="00BF1DBF" w:rsidRDefault="00455829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08h30 as 12h00</w:t>
            </w:r>
          </w:p>
        </w:tc>
        <w:tc>
          <w:tcPr>
            <w:tcW w:w="1126" w:type="dxa"/>
          </w:tcPr>
          <w:p w14:paraId="59774F1A" w14:textId="12726FC9" w:rsidR="00F86CC2" w:rsidRPr="00BF1DBF" w:rsidRDefault="00455829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34" w:hanging="110"/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 xml:space="preserve">Sala </w:t>
            </w:r>
            <w:r w:rsidR="009A125F"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610</w:t>
            </w: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/</w:t>
            </w:r>
            <w:proofErr w:type="spellStart"/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DFt</w:t>
            </w:r>
            <w:proofErr w:type="spellEnd"/>
          </w:p>
        </w:tc>
        <w:tc>
          <w:tcPr>
            <w:tcW w:w="450" w:type="dxa"/>
          </w:tcPr>
          <w:p w14:paraId="5122774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3247C387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624E3DE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0467C9C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</w:tr>
      <w:tr w:rsidR="00F86CC2" w:rsidRPr="00BF1DBF" w14:paraId="6E500796" w14:textId="77777777" w:rsidTr="00EB4BC4">
        <w:trPr>
          <w:trHeight w:val="328"/>
        </w:trPr>
        <w:tc>
          <w:tcPr>
            <w:tcW w:w="1366" w:type="dxa"/>
          </w:tcPr>
          <w:p w14:paraId="6F8EE151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9999803</w:t>
            </w:r>
          </w:p>
        </w:tc>
        <w:tc>
          <w:tcPr>
            <w:tcW w:w="3164" w:type="dxa"/>
          </w:tcPr>
          <w:p w14:paraId="5766CBB9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Elaboração de Dissertação</w:t>
            </w:r>
          </w:p>
        </w:tc>
        <w:tc>
          <w:tcPr>
            <w:tcW w:w="3180" w:type="dxa"/>
          </w:tcPr>
          <w:p w14:paraId="1DA2563F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Vagner Brasil Costa</w:t>
            </w:r>
          </w:p>
        </w:tc>
        <w:tc>
          <w:tcPr>
            <w:tcW w:w="1780" w:type="dxa"/>
          </w:tcPr>
          <w:p w14:paraId="77D360C9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334FE2D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307C144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B8E1B07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15AFDDC5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6DB9CB8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021803A2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</w:tr>
      <w:tr w:rsidR="00F86CC2" w:rsidRPr="00BF1DBF" w14:paraId="619787AC" w14:textId="77777777" w:rsidTr="00EB4BC4">
        <w:trPr>
          <w:trHeight w:val="327"/>
        </w:trPr>
        <w:tc>
          <w:tcPr>
            <w:tcW w:w="1366" w:type="dxa"/>
          </w:tcPr>
          <w:p w14:paraId="0F3FE601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9999802</w:t>
            </w:r>
          </w:p>
        </w:tc>
        <w:tc>
          <w:tcPr>
            <w:tcW w:w="3164" w:type="dxa"/>
          </w:tcPr>
          <w:p w14:paraId="21677D1F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2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Elaboração de Tese</w:t>
            </w:r>
          </w:p>
        </w:tc>
        <w:tc>
          <w:tcPr>
            <w:tcW w:w="3180" w:type="dxa"/>
          </w:tcPr>
          <w:p w14:paraId="1A37D00D" w14:textId="77777777" w:rsidR="00F86CC2" w:rsidRPr="00BF1DBF" w:rsidRDefault="00E32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04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  <w:r w:rsidRPr="00BF1DBF">
              <w:rPr>
                <w:rFonts w:ascii="Times New Roman" w:eastAsia="Trebuchet MS" w:hAnsi="Times New Roman" w:cs="Times New Roman"/>
                <w:sz w:val="20"/>
                <w:szCs w:val="20"/>
              </w:rPr>
              <w:t>Vagner Brasil Costa</w:t>
            </w:r>
          </w:p>
        </w:tc>
        <w:tc>
          <w:tcPr>
            <w:tcW w:w="1780" w:type="dxa"/>
          </w:tcPr>
          <w:p w14:paraId="6A3548A1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9303463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69568305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36ED347A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404" w:type="dxa"/>
          </w:tcPr>
          <w:p w14:paraId="4503081C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05AE135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97E6939" w14:textId="77777777" w:rsidR="00F86CC2" w:rsidRPr="00BF1DBF" w:rsidRDefault="00F86CC2" w:rsidP="00B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rebuchet MS" w:hAnsi="Times New Roman" w:cs="Times New Roman"/>
                <w:sz w:val="20"/>
                <w:szCs w:val="20"/>
              </w:rPr>
            </w:pPr>
          </w:p>
        </w:tc>
      </w:tr>
    </w:tbl>
    <w:p w14:paraId="0D3CB4C5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spacing w:before="191"/>
        <w:rPr>
          <w:rFonts w:ascii="Times New Roman" w:eastAsia="Trebuchet MS" w:hAnsi="Times New Roman" w:cs="Times New Roman"/>
          <w:sz w:val="20"/>
          <w:szCs w:val="20"/>
        </w:rPr>
      </w:pPr>
    </w:p>
    <w:p w14:paraId="6CEF9087" w14:textId="77777777" w:rsidR="00F86CC2" w:rsidRPr="00BF1DBF" w:rsidRDefault="00E327EE">
      <w:pPr>
        <w:pBdr>
          <w:top w:val="nil"/>
          <w:left w:val="nil"/>
          <w:bottom w:val="nil"/>
          <w:right w:val="nil"/>
          <w:between w:val="nil"/>
        </w:pBdr>
        <w:ind w:left="204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F1DB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BF1DB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*As disciplinas serão em módulos, seguindo o calendário do PPGFV.</w:t>
      </w:r>
    </w:p>
    <w:p w14:paraId="3D887644" w14:textId="77777777" w:rsidR="00F86CC2" w:rsidRPr="00BF1DBF" w:rsidRDefault="00F86CC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72DE5D8" w14:textId="77777777" w:rsidR="00F86CC2" w:rsidRPr="00BF1DBF" w:rsidRDefault="009A12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BF1DB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Matrículas 05/08 e 06/08/2025 </w:t>
      </w:r>
    </w:p>
    <w:sectPr w:rsidR="00F86CC2" w:rsidRPr="00BF1DBF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C2"/>
    <w:rsid w:val="00455829"/>
    <w:rsid w:val="00542FF0"/>
    <w:rsid w:val="00723620"/>
    <w:rsid w:val="009A125F"/>
    <w:rsid w:val="00BF1DBF"/>
    <w:rsid w:val="00D03E39"/>
    <w:rsid w:val="00DC0EE1"/>
    <w:rsid w:val="00E327EE"/>
    <w:rsid w:val="00EB4BC4"/>
    <w:rsid w:val="00F8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389B7"/>
  <w15:docId w15:val="{67501544-B756-452D-8176-EACD62F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Ri5HHMMoHULmqhw41QbvPOg+A==">CgMxLjAyDmgucmJueGNsN2djb3lxMg5oLnFiZ2QyYXM5ZjR0YjIOaC45M2wwamN6aHF0MWwyDmgudXdzZTVrdmpwZTFpOAByITFaMmYxYkdLdklkVk9DWWVscEQtTDVvMEozX1lYcWdMNQ==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Gabriel Chagas</cp:lastModifiedBy>
  <cp:revision>7</cp:revision>
  <dcterms:created xsi:type="dcterms:W3CDTF">2025-07-15T14:02:00Z</dcterms:created>
  <dcterms:modified xsi:type="dcterms:W3CDTF">2025-07-28T17:48:00Z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2024-08-21T00:00:00Z</vt:filetime>
  </property>
</Properties>
</file>