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 1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 2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 3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 4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Escola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Município/Estado</w:t>
      </w:r>
    </w:p>
    <w:p w:rsidR="00000000" w:rsidDel="00000000" w:rsidP="00000000" w:rsidRDefault="00000000" w:rsidRPr="00000000" w14:paraId="00000013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Palavras-chave: ( 3 a 5 palavras-chave)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Introdução indicando o foco da experiência/estudo/projeto, a escola em que foi desenvolvida e os participantes do processo e seus objetivos.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 trabalhos deverão ser submetidos na forma de Resumo Expandido, contendo entre 1.000 e 2.500 palavras, fonte Times New Roman 12, com espaçamento 1.5)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Desenvolvimento que, resumidamente, 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descreva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fundamente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experiência realizada e as necessidades e/ou motivos que levaram à sua execução. Podem ser explicitados os diálogos 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que foram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construídos com outras experiências e/ou autores de referência.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Resultados/reflexões/contribuições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indiquem os ganhos com o processo para os envolvidos e escola/comunidade, podendo manifestar também os fatores que fizeram da experiência algo relevante.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Referências</w:t>
      </w:r>
    </w:p>
    <w:p w:rsidR="00000000" w:rsidDel="00000000" w:rsidP="00000000" w:rsidRDefault="00000000" w:rsidRPr="00000000" w14:paraId="0000001A">
      <w:pPr>
        <w:spacing w:after="160" w:line="278.0000000000000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278.00000000000006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78.0000000000000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78.0000000000000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78.0000000000000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78.0000000000000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78.0000000000000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2268" w:left="1701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Liberation Sans"/>
  <w:font w:name="Federo">
    <w:embedRegular w:fontKey="{00000000-0000-0000-0000-000000000000}" r:id="rId1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jc w:val="center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387884" cy="1039192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7884" cy="10391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Federo" w:cs="Federo" w:eastAsia="Federo" w:hAnsi="Federo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Federo" w:cs="Federo" w:eastAsia="Federo" w:hAnsi="Federo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Fonts w:ascii="Federo" w:cs="Federo" w:eastAsia="Federo" w:hAnsi="Federo"/>
        <w:b w:val="1"/>
        <w:bCs w:val="1"/>
        <w:sz w:val="28"/>
        <w:szCs w:val="28"/>
        <w:rtl w:val="0"/>
      </w:rPr>
      <w:t xml:space="preserve">5</w:t>
    </w:r>
    <w:r w:rsidDel="00000000" w:rsidR="00000000" w:rsidRPr="00000000">
      <w:rPr>
        <w:rFonts w:ascii="Federo" w:cs="Federo" w:eastAsia="Federo" w:hAnsi="Federo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º Encontro sobre o Poder Escolar</w:t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Federo" w:cs="Federo" w:eastAsia="Federo" w:hAnsi="Federo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Federo" w:cs="Federo" w:eastAsia="Federo" w:hAnsi="Federo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20</w:t>
    </w:r>
    <w:r w:rsidDel="00000000" w:rsidR="00000000" w:rsidRPr="00000000">
      <w:rPr>
        <w:rFonts w:ascii="Federo" w:cs="Federo" w:eastAsia="Federo" w:hAnsi="Federo"/>
        <w:b w:val="1"/>
        <w:bCs w:val="1"/>
        <w:sz w:val="28"/>
        <w:szCs w:val="28"/>
        <w:rtl w:val="0"/>
      </w:rPr>
      <w:t xml:space="preserve">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120" w:before="120" w:lineRule="auto"/>
      <w:ind w:left="0" w:firstLine="0"/>
    </w:pPr>
    <w:rPr>
      <w:rFonts w:ascii="Liberation Sans" w:cs="Liberation Sans" w:eastAsia="Liberation Sans" w:hAnsi="Liberation Sans"/>
      <w:b w:val="1"/>
      <w:bCs w:val="1"/>
      <w:i w:val="1"/>
      <w:iCs w:val="1"/>
      <w:sz w:val="27"/>
      <w:szCs w:val="27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eder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1hmy3fEys7JevoedEnrm4w6Vcw==">CgMxLjA4AHIhMUJmV2dEV0MyT1lRMXhTT1B4Z1FvakQyV2JCZmNXTFdo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