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5" w:type="dxa"/>
        <w:tblInd w:w="-110" w:type="dxa"/>
        <w:shd w:val="clear" w:color="auto" w:fill="F3F3F3"/>
        <w:tblCellMar>
          <w:left w:w="70" w:type="dxa"/>
          <w:right w:w="70" w:type="dxa"/>
        </w:tblCellMar>
        <w:tblLook w:val="0000"/>
      </w:tblPr>
      <w:tblGrid>
        <w:gridCol w:w="9255"/>
      </w:tblGrid>
      <w:tr w:rsidR="006A4E4A" w:rsidRPr="00D07095" w:rsidTr="00C038D1">
        <w:tc>
          <w:tcPr>
            <w:tcW w:w="9255" w:type="dxa"/>
            <w:shd w:val="clear" w:color="auto" w:fill="F3F3F3"/>
          </w:tcPr>
          <w:p w:rsidR="006A4E4A" w:rsidRPr="00D07095" w:rsidRDefault="00987DD5" w:rsidP="00C038D1">
            <w:pPr>
              <w:spacing w:after="0" w:line="240" w:lineRule="auto"/>
              <w:jc w:val="center"/>
              <w:rPr>
                <w:rFonts w:ascii="Arial" w:hAnsi="Arial"/>
              </w:rPr>
            </w:pPr>
            <w:r>
              <w:rPr>
                <w:rFonts w:ascii="Arial" w:hAnsi="Arial"/>
                <w:noProof/>
                <w:lang w:eastAsia="pt-BR"/>
              </w:rPr>
              <w:pict>
                <v:rect id="Retângulo 13" o:spid="_x0000_s1026" style="position:absolute;left:0;text-align:left;margin-left:442.8pt;margin-top:-53.15pt;width:25.8pt;height:23.75pt;z-index:251685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" fillcolor="white [3212]" strokecolor="white [3212]" strokeweight="2pt"/>
              </w:pict>
            </w:r>
          </w:p>
          <w:tbl>
            <w:tblPr>
              <w:tblW w:w="90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6A4E4A" w:rsidRPr="00D07095" w:rsidTr="00C038D1">
              <w:tc>
                <w:tcPr>
                  <w:tcW w:w="9000" w:type="dxa"/>
                  <w:shd w:val="clear" w:color="auto" w:fill="FF9900"/>
                </w:tcPr>
                <w:p w:rsidR="006A4E4A" w:rsidRPr="00D07095" w:rsidRDefault="006A4E4A" w:rsidP="00C038D1">
                  <w:pPr>
                    <w:spacing w:after="0" w:line="240" w:lineRule="auto"/>
                    <w:jc w:val="both"/>
                    <w:rPr>
                      <w:rFonts w:ascii="Arial" w:hAnsi="Arial"/>
                      <w:b/>
                    </w:rPr>
                  </w:pPr>
                </w:p>
                <w:p w:rsidR="006A4E4A" w:rsidRPr="00D07095" w:rsidRDefault="006A4E4A" w:rsidP="00C038D1">
                  <w:pPr>
                    <w:pStyle w:val="Ttulo1"/>
                    <w:rPr>
                      <w:rFonts w:ascii="Arial" w:eastAsia="Times New Roman" w:hAnsi="Arial"/>
                      <w:bCs w:val="0"/>
                      <w:sz w:val="40"/>
                      <w:szCs w:val="24"/>
                      <w:lang w:eastAsia="pt-BR"/>
                    </w:rPr>
                  </w:pPr>
                  <w:r w:rsidRPr="00D07095">
                    <w:rPr>
                      <w:rFonts w:ascii="Arial" w:eastAsia="Times New Roman" w:hAnsi="Arial"/>
                      <w:bCs w:val="0"/>
                      <w:sz w:val="40"/>
                      <w:szCs w:val="24"/>
                      <w:lang w:eastAsia="pt-BR"/>
                    </w:rPr>
                    <w:t>UNIVERSIDADE FEDERAL DE PELOTAS</w:t>
                  </w:r>
                </w:p>
                <w:p w:rsidR="006A4E4A" w:rsidRPr="00D07095" w:rsidRDefault="006A4E4A" w:rsidP="00C038D1">
                  <w:pPr>
                    <w:spacing w:after="0" w:line="240" w:lineRule="auto"/>
                    <w:jc w:val="center"/>
                    <w:rPr>
                      <w:rFonts w:ascii="Arial" w:hAnsi="Arial" w:cs="Arial"/>
                      <w:sz w:val="32"/>
                      <w:szCs w:val="32"/>
                    </w:rPr>
                  </w:pPr>
                </w:p>
                <w:p w:rsidR="006A4E4A" w:rsidRPr="00D07095" w:rsidRDefault="006A4E4A" w:rsidP="00C038D1">
                  <w:pPr>
                    <w:spacing w:after="0" w:line="240" w:lineRule="auto"/>
                    <w:jc w:val="center"/>
                    <w:rPr>
                      <w:rFonts w:ascii="Arial" w:hAnsi="Arial"/>
                      <w:b/>
                    </w:rPr>
                  </w:pPr>
                  <w:r w:rsidRPr="00D07095">
                    <w:rPr>
                      <w:rFonts w:ascii="Arial" w:hAnsi="Arial" w:cs="Arial"/>
                      <w:sz w:val="32"/>
                      <w:szCs w:val="32"/>
                    </w:rPr>
                    <w:t>Programa de Pós-Graduação em Biotecnologia</w:t>
                  </w:r>
                </w:p>
                <w:p w:rsidR="006A4E4A" w:rsidRPr="00D07095" w:rsidRDefault="006A4E4A" w:rsidP="00C038D1">
                  <w:pPr>
                    <w:spacing w:after="0" w:line="240" w:lineRule="auto"/>
                    <w:jc w:val="center"/>
                    <w:rPr>
                      <w:rFonts w:ascii="Arial" w:hAnsi="Arial"/>
                      <w:b/>
                    </w:rPr>
                  </w:pPr>
                </w:p>
                <w:p w:rsidR="006A4E4A" w:rsidRPr="00D07095" w:rsidRDefault="002A6311" w:rsidP="00C038D1">
                  <w:pPr>
                    <w:spacing w:after="0" w:line="240" w:lineRule="auto"/>
                    <w:jc w:val="center"/>
                    <w:rPr>
                      <w:rFonts w:ascii="Arial" w:hAnsi="Arial"/>
                      <w:b/>
                    </w:rPr>
                  </w:pPr>
                  <w:r>
                    <w:rPr>
                      <w:rFonts w:ascii="Arial" w:hAnsi="Arial"/>
                      <w:b/>
                      <w:noProof/>
                      <w:lang w:eastAsia="pt-BR"/>
                    </w:rPr>
                    <w:drawing>
                      <wp:inline distT="0" distB="0" distL="0" distR="0">
                        <wp:extent cx="954405" cy="954405"/>
                        <wp:effectExtent l="0" t="0" r="0" b="0"/>
                        <wp:docPr id="4" name="Imagem 1" descr="logo2_100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2_100_f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954405"/>
                                </a:xfrm>
                                <a:prstGeom prst="rect">
                                  <a:avLst/>
                                </a:prstGeom>
                                <a:noFill/>
                                <a:ln>
                                  <a:noFill/>
                                </a:ln>
                              </pic:spPr>
                            </pic:pic>
                          </a:graphicData>
                        </a:graphic>
                      </wp:inline>
                    </w:drawing>
                  </w:r>
                </w:p>
                <w:p w:rsidR="006A4E4A" w:rsidRPr="00D07095" w:rsidRDefault="006A4E4A" w:rsidP="00C038D1">
                  <w:pPr>
                    <w:spacing w:after="0" w:line="240" w:lineRule="auto"/>
                    <w:jc w:val="center"/>
                    <w:rPr>
                      <w:rFonts w:ascii="Arial" w:hAnsi="Arial"/>
                      <w:b/>
                    </w:rPr>
                  </w:pPr>
                </w:p>
                <w:p w:rsidR="006A4E4A" w:rsidRPr="00D07095" w:rsidRDefault="006A4E4A" w:rsidP="00C038D1">
                  <w:pPr>
                    <w:spacing w:after="0" w:line="240" w:lineRule="auto"/>
                    <w:jc w:val="center"/>
                    <w:rPr>
                      <w:rFonts w:ascii="Arial" w:hAnsi="Arial"/>
                      <w:b/>
                    </w:rPr>
                  </w:pPr>
                </w:p>
                <w:p w:rsidR="006A4E4A" w:rsidRPr="00D07095" w:rsidRDefault="006A4E4A" w:rsidP="00C038D1">
                  <w:pPr>
                    <w:pStyle w:val="Ttulo2"/>
                    <w:spacing w:before="0" w:after="0"/>
                    <w:jc w:val="center"/>
                    <w:rPr>
                      <w:rFonts w:ascii="Arial" w:hAnsi="Arial" w:cs="Arial"/>
                      <w:b w:val="0"/>
                      <w:i w:val="0"/>
                    </w:rPr>
                  </w:pPr>
                  <w:r w:rsidRPr="00D07095">
                    <w:rPr>
                      <w:rFonts w:ascii="Arial" w:hAnsi="Arial" w:cs="Arial"/>
                      <w:i w:val="0"/>
                    </w:rPr>
                    <w:t>Dissertação</w:t>
                  </w:r>
                </w:p>
                <w:p w:rsidR="006A4E4A" w:rsidRPr="00D07095" w:rsidRDefault="006A4E4A" w:rsidP="00C038D1">
                  <w:pPr>
                    <w:spacing w:after="0" w:line="240" w:lineRule="auto"/>
                    <w:jc w:val="both"/>
                    <w:rPr>
                      <w:rFonts w:ascii="Arial" w:hAnsi="Arial"/>
                      <w:b/>
                    </w:rPr>
                  </w:pPr>
                </w:p>
              </w:tc>
            </w:tr>
          </w:tbl>
          <w:p w:rsidR="006A4E4A" w:rsidRPr="00D07095" w:rsidRDefault="006A4E4A" w:rsidP="00C038D1">
            <w:pPr>
              <w:spacing w:after="0" w:line="240" w:lineRule="auto"/>
              <w:jc w:val="both"/>
              <w:rPr>
                <w:rFonts w:ascii="Arial" w:hAnsi="Arial"/>
                <w:b/>
              </w:rPr>
            </w:pPr>
          </w:p>
          <w:p w:rsidR="006A4E4A" w:rsidRPr="00D07095" w:rsidRDefault="006A4E4A" w:rsidP="00C038D1">
            <w:pPr>
              <w:spacing w:after="0" w:line="240" w:lineRule="auto"/>
              <w:jc w:val="both"/>
              <w:rPr>
                <w:rFonts w:ascii="Arial" w:hAnsi="Arial"/>
                <w:b/>
              </w:rPr>
            </w:pPr>
          </w:p>
          <w:p w:rsidR="006A4E4A" w:rsidRPr="00D07095" w:rsidRDefault="006A4E4A" w:rsidP="00C038D1">
            <w:pPr>
              <w:spacing w:after="0" w:line="240" w:lineRule="auto"/>
              <w:jc w:val="both"/>
              <w:rPr>
                <w:rFonts w:ascii="Arial" w:hAnsi="Arial"/>
                <w:b/>
              </w:rPr>
            </w:pPr>
          </w:p>
          <w:p w:rsidR="006A4E4A" w:rsidRPr="00D07095" w:rsidRDefault="006A4E4A" w:rsidP="00C038D1">
            <w:pPr>
              <w:spacing w:after="0" w:line="240" w:lineRule="auto"/>
              <w:jc w:val="both"/>
              <w:rPr>
                <w:rFonts w:ascii="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9CC"/>
              <w:tblCellMar>
                <w:left w:w="70" w:type="dxa"/>
                <w:right w:w="70" w:type="dxa"/>
              </w:tblCellMar>
              <w:tblLook w:val="0000"/>
            </w:tblPr>
            <w:tblGrid>
              <w:gridCol w:w="9000"/>
            </w:tblGrid>
            <w:tr w:rsidR="006A4E4A" w:rsidRPr="00D07095" w:rsidTr="00C038D1">
              <w:trPr>
                <w:jc w:val="center"/>
              </w:trPr>
              <w:tc>
                <w:tcPr>
                  <w:tcW w:w="9000" w:type="dxa"/>
                  <w:shd w:val="clear" w:color="auto" w:fill="137EB9"/>
                </w:tcPr>
                <w:p w:rsidR="006A4E4A" w:rsidRPr="00D07095" w:rsidRDefault="008B459E" w:rsidP="00CC39AC">
                  <w:pPr>
                    <w:pStyle w:val="Recuodecorpodetexto"/>
                    <w:jc w:val="center"/>
                    <w:rPr>
                      <w:rFonts w:ascii="Arial" w:hAnsi="Arial"/>
                      <w:b/>
                      <w:color w:val="FFFFFF"/>
                      <w:sz w:val="36"/>
                      <w:szCs w:val="36"/>
                    </w:rPr>
                  </w:pPr>
                  <w:r>
                    <w:rPr>
                      <w:rFonts w:ascii="Arial" w:hAnsi="Arial" w:cs="Arial"/>
                      <w:b/>
                      <w:bCs/>
                      <w:color w:val="FFFFFF"/>
                      <w:sz w:val="36"/>
                      <w:szCs w:val="36"/>
                    </w:rPr>
                    <w:t xml:space="preserve">Avalição de </w:t>
                  </w:r>
                  <w:r w:rsidR="00182BAE" w:rsidRPr="00D07095">
                    <w:rPr>
                      <w:rFonts w:ascii="Arial" w:hAnsi="Arial" w:cs="Arial"/>
                      <w:b/>
                      <w:bCs/>
                      <w:color w:val="FFFFFF"/>
                      <w:sz w:val="36"/>
                      <w:szCs w:val="36"/>
                    </w:rPr>
                    <w:t>proteínas de fase aguda, hemograma, mar</w:t>
                  </w:r>
                  <w:r w:rsidR="000E4E54">
                    <w:rPr>
                      <w:rFonts w:ascii="Arial" w:hAnsi="Arial" w:cs="Arial"/>
                      <w:b/>
                      <w:bCs/>
                      <w:color w:val="FFFFFF"/>
                      <w:sz w:val="36"/>
                      <w:szCs w:val="36"/>
                    </w:rPr>
                    <w:t xml:space="preserve">cadores metabólicos energéticos </w:t>
                  </w:r>
                  <w:r w:rsidR="00CC39AC">
                    <w:rPr>
                      <w:rFonts w:ascii="Arial" w:hAnsi="Arial" w:cs="Arial"/>
                      <w:b/>
                      <w:bCs/>
                      <w:color w:val="FFFFFF"/>
                      <w:sz w:val="36"/>
                      <w:szCs w:val="36"/>
                    </w:rPr>
                    <w:t>e</w:t>
                  </w:r>
                  <w:r w:rsidR="00CC39AC" w:rsidRPr="00D07095">
                    <w:rPr>
                      <w:rFonts w:ascii="Arial" w:hAnsi="Arial" w:cs="Arial"/>
                      <w:b/>
                      <w:bCs/>
                      <w:color w:val="FFFFFF"/>
                      <w:sz w:val="36"/>
                      <w:szCs w:val="36"/>
                    </w:rPr>
                    <w:t xml:space="preserve"> </w:t>
                  </w:r>
                  <w:r w:rsidR="00CC39AC">
                    <w:rPr>
                      <w:rFonts w:ascii="Arial" w:hAnsi="Arial" w:cs="Arial"/>
                      <w:b/>
                      <w:bCs/>
                      <w:color w:val="FFFFFF"/>
                      <w:sz w:val="36"/>
                      <w:szCs w:val="36"/>
                    </w:rPr>
                    <w:t>resistência a</w:t>
                  </w:r>
                  <w:r w:rsidR="00CC39AC" w:rsidRPr="00D07095">
                    <w:rPr>
                      <w:rFonts w:ascii="Arial" w:hAnsi="Arial" w:cs="Arial"/>
                      <w:b/>
                      <w:bCs/>
                      <w:color w:val="FFFFFF"/>
                      <w:sz w:val="36"/>
                      <w:szCs w:val="36"/>
                    </w:rPr>
                    <w:t xml:space="preserve"> insulina</w:t>
                  </w:r>
                  <w:r w:rsidR="00CC39AC">
                    <w:rPr>
                      <w:rFonts w:ascii="Arial" w:hAnsi="Arial" w:cs="Arial"/>
                      <w:b/>
                      <w:bCs/>
                      <w:color w:val="FFFFFF"/>
                      <w:sz w:val="36"/>
                      <w:szCs w:val="36"/>
                    </w:rPr>
                    <w:t xml:space="preserve"> no periparto de </w:t>
                  </w:r>
                  <w:r w:rsidR="00CC39AC" w:rsidRPr="00D07095">
                    <w:rPr>
                      <w:rFonts w:ascii="Arial" w:hAnsi="Arial" w:cs="Arial"/>
                      <w:b/>
                      <w:bCs/>
                      <w:color w:val="FFFFFF"/>
                      <w:sz w:val="36"/>
                      <w:szCs w:val="36"/>
                    </w:rPr>
                    <w:t>vacas leiteira</w:t>
                  </w:r>
                  <w:r w:rsidR="001D6145">
                    <w:rPr>
                      <w:rFonts w:ascii="Arial" w:hAnsi="Arial" w:cs="Arial"/>
                      <w:b/>
                      <w:bCs/>
                      <w:color w:val="FFFFFF"/>
                      <w:sz w:val="36"/>
                      <w:szCs w:val="36"/>
                    </w:rPr>
                    <w:t>s</w:t>
                  </w:r>
                  <w:r>
                    <w:rPr>
                      <w:rFonts w:ascii="Arial" w:hAnsi="Arial" w:cs="Arial"/>
                      <w:b/>
                      <w:bCs/>
                      <w:color w:val="FFFFFF"/>
                      <w:sz w:val="36"/>
                      <w:szCs w:val="36"/>
                    </w:rPr>
                    <w:t xml:space="preserve"> com mudança de condição </w:t>
                  </w:r>
                  <w:r w:rsidR="001D6145">
                    <w:rPr>
                      <w:rFonts w:ascii="Arial" w:hAnsi="Arial" w:cs="Arial"/>
                      <w:b/>
                      <w:bCs/>
                      <w:color w:val="FFFFFF"/>
                      <w:sz w:val="36"/>
                      <w:szCs w:val="36"/>
                    </w:rPr>
                    <w:t>no pré-parto</w:t>
                  </w:r>
                </w:p>
              </w:tc>
            </w:tr>
          </w:tbl>
          <w:p w:rsidR="006A4E4A" w:rsidRDefault="006A4E4A" w:rsidP="008A73A6">
            <w:pPr>
              <w:spacing w:after="0" w:line="240" w:lineRule="auto"/>
              <w:jc w:val="center"/>
              <w:rPr>
                <w:rFonts w:ascii="Arial" w:hAnsi="Arial"/>
                <w:b/>
                <w:sz w:val="36"/>
                <w:szCs w:val="36"/>
              </w:rPr>
            </w:pPr>
          </w:p>
          <w:p w:rsidR="006A4E4A" w:rsidRPr="00D07095" w:rsidRDefault="006A4E4A" w:rsidP="00C038D1">
            <w:pPr>
              <w:spacing w:after="0" w:line="240" w:lineRule="auto"/>
              <w:jc w:val="both"/>
              <w:rPr>
                <w:rFonts w:ascii="Arial" w:hAnsi="Arial"/>
                <w:b/>
              </w:rPr>
            </w:pPr>
          </w:p>
          <w:p w:rsidR="006A4E4A" w:rsidRPr="00D07095" w:rsidRDefault="006A4E4A" w:rsidP="00C038D1">
            <w:pPr>
              <w:spacing w:after="0" w:line="240" w:lineRule="auto"/>
              <w:jc w:val="both"/>
              <w:rPr>
                <w:rFonts w:ascii="Arial" w:hAnsi="Arial"/>
                <w:b/>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6A4E4A" w:rsidRPr="00D07095" w:rsidTr="00C038D1">
              <w:tc>
                <w:tcPr>
                  <w:tcW w:w="9000" w:type="dxa"/>
                  <w:shd w:val="clear" w:color="auto" w:fill="17B571"/>
                </w:tcPr>
                <w:p w:rsidR="006A4E4A" w:rsidRPr="00D07095" w:rsidRDefault="006A4E4A" w:rsidP="00C038D1">
                  <w:pPr>
                    <w:spacing w:after="0" w:line="240" w:lineRule="auto"/>
                    <w:jc w:val="both"/>
                    <w:rPr>
                      <w:rFonts w:ascii="Arial" w:hAnsi="Arial"/>
                      <w:b/>
                    </w:rPr>
                  </w:pPr>
                </w:p>
                <w:p w:rsidR="006A4E4A" w:rsidRPr="00D07095" w:rsidRDefault="00A44067" w:rsidP="00A44067">
                  <w:pPr>
                    <w:spacing w:after="0" w:line="240" w:lineRule="auto"/>
                    <w:jc w:val="center"/>
                    <w:rPr>
                      <w:rFonts w:ascii="Arial" w:hAnsi="Arial" w:cs="Arial"/>
                      <w:b/>
                      <w:bCs/>
                      <w:color w:val="000099"/>
                      <w:spacing w:val="100"/>
                      <w:sz w:val="36"/>
                    </w:rPr>
                  </w:pPr>
                  <w:r w:rsidRPr="00D07095">
                    <w:rPr>
                      <w:rStyle w:val="nomevalorcampo1"/>
                      <w:rFonts w:ascii="Arial" w:hAnsi="Arial" w:cs="Arial"/>
                      <w:b/>
                      <w:bCs/>
                      <w:spacing w:val="100"/>
                      <w:sz w:val="36"/>
                      <w:szCs w:val="36"/>
                    </w:rPr>
                    <w:t>Paula Montagner</w:t>
                  </w:r>
                </w:p>
              </w:tc>
            </w:tr>
          </w:tbl>
          <w:p w:rsidR="006A4E4A" w:rsidRPr="00D07095" w:rsidRDefault="006A4E4A" w:rsidP="00C038D1">
            <w:pPr>
              <w:spacing w:after="0" w:line="240" w:lineRule="auto"/>
              <w:jc w:val="both"/>
              <w:rPr>
                <w:rFonts w:ascii="Arial" w:hAnsi="Arial"/>
                <w:b/>
              </w:rPr>
            </w:pPr>
          </w:p>
          <w:p w:rsidR="006A4E4A" w:rsidRPr="00D07095" w:rsidRDefault="006A4E4A" w:rsidP="00C038D1">
            <w:pPr>
              <w:spacing w:after="0" w:line="240" w:lineRule="auto"/>
              <w:ind w:right="474"/>
              <w:jc w:val="both"/>
              <w:rPr>
                <w:rFonts w:ascii="Arial" w:hAnsi="Arial"/>
              </w:rPr>
            </w:pPr>
          </w:p>
          <w:p w:rsidR="006A4E4A" w:rsidRPr="00D07095" w:rsidRDefault="006A4E4A" w:rsidP="00C038D1">
            <w:pPr>
              <w:spacing w:after="0" w:line="240" w:lineRule="auto"/>
              <w:ind w:right="474"/>
              <w:jc w:val="both"/>
              <w:rPr>
                <w:rFonts w:ascii="Arial" w:hAnsi="Arial"/>
              </w:rPr>
            </w:pPr>
          </w:p>
          <w:p w:rsidR="006220CF" w:rsidRPr="00D07095" w:rsidRDefault="006220CF" w:rsidP="00C038D1">
            <w:pPr>
              <w:spacing w:after="0" w:line="240" w:lineRule="auto"/>
              <w:ind w:right="474"/>
              <w:jc w:val="both"/>
              <w:rPr>
                <w:rFonts w:ascii="Arial" w:hAnsi="Arial"/>
              </w:rPr>
            </w:pPr>
          </w:p>
          <w:p w:rsidR="006A4E4A" w:rsidRPr="00D07095" w:rsidRDefault="006A4E4A" w:rsidP="00C038D1">
            <w:pPr>
              <w:spacing w:after="0" w:line="240" w:lineRule="auto"/>
              <w:ind w:right="474"/>
              <w:jc w:val="both"/>
              <w:rPr>
                <w:rFonts w:ascii="Arial" w:hAnsi="Arial"/>
              </w:rPr>
            </w:pPr>
          </w:p>
          <w:p w:rsidR="006A4E4A" w:rsidRPr="00D07095" w:rsidRDefault="006A4E4A" w:rsidP="00C038D1">
            <w:pPr>
              <w:spacing w:after="0" w:line="240" w:lineRule="auto"/>
              <w:ind w:right="474"/>
              <w:jc w:val="both"/>
              <w:rPr>
                <w:rFonts w:ascii="Arial" w:hAnsi="Arial"/>
              </w:rPr>
            </w:pPr>
          </w:p>
          <w:p w:rsidR="006A4E4A" w:rsidRPr="00D07095" w:rsidRDefault="006A4E4A" w:rsidP="00C038D1">
            <w:pPr>
              <w:spacing w:after="0" w:line="240" w:lineRule="auto"/>
              <w:ind w:right="474"/>
              <w:jc w:val="both"/>
              <w:rPr>
                <w:rFonts w:ascii="Arial" w:hAnsi="Arial"/>
              </w:rPr>
            </w:pPr>
          </w:p>
          <w:p w:rsidR="006A4E4A" w:rsidRPr="00D07095" w:rsidRDefault="006A4E4A" w:rsidP="00C038D1">
            <w:pPr>
              <w:spacing w:after="0" w:line="240" w:lineRule="auto"/>
              <w:ind w:right="474"/>
              <w:jc w:val="both"/>
              <w:rPr>
                <w:rFonts w:ascii="Arial" w:hAnsi="Arial"/>
              </w:rPr>
            </w:pPr>
          </w:p>
          <w:p w:rsidR="006A4E4A" w:rsidRPr="00D07095" w:rsidRDefault="006A4E4A" w:rsidP="00C038D1">
            <w:pPr>
              <w:spacing w:after="0" w:line="240" w:lineRule="auto"/>
              <w:ind w:right="474"/>
              <w:jc w:val="center"/>
              <w:rPr>
                <w:rFonts w:ascii="Arial" w:hAnsi="Arial"/>
              </w:rPr>
            </w:pPr>
          </w:p>
          <w:p w:rsidR="006A4E4A" w:rsidRPr="00D07095" w:rsidRDefault="006A4E4A" w:rsidP="00C038D1">
            <w:pPr>
              <w:spacing w:after="0" w:line="240" w:lineRule="auto"/>
              <w:ind w:right="474"/>
              <w:jc w:val="center"/>
              <w:rPr>
                <w:rFonts w:ascii="Arial" w:hAnsi="Arial"/>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6A4E4A" w:rsidRPr="00D07095" w:rsidTr="00C038D1">
              <w:tc>
                <w:tcPr>
                  <w:tcW w:w="9000" w:type="dxa"/>
                  <w:tcBorders>
                    <w:bottom w:val="single" w:sz="4" w:space="0" w:color="auto"/>
                  </w:tcBorders>
                  <w:shd w:val="clear" w:color="auto" w:fill="D9D9D9"/>
                </w:tcPr>
                <w:p w:rsidR="006A4E4A" w:rsidRPr="00D07095" w:rsidRDefault="0067618A" w:rsidP="00C038D1">
                  <w:pPr>
                    <w:spacing w:after="0" w:line="240" w:lineRule="auto"/>
                    <w:ind w:right="470"/>
                    <w:jc w:val="center"/>
                    <w:rPr>
                      <w:rFonts w:ascii="Arial" w:hAnsi="Arial"/>
                    </w:rPr>
                  </w:pPr>
                  <w:r w:rsidRPr="00D07095">
                    <w:rPr>
                      <w:rFonts w:ascii="Arial" w:hAnsi="Arial"/>
                    </w:rPr>
                    <w:t>Pelotas, 2013</w:t>
                  </w:r>
                </w:p>
              </w:tc>
            </w:tr>
          </w:tbl>
          <w:p w:rsidR="006A4E4A" w:rsidRPr="00D07095" w:rsidRDefault="006A4E4A" w:rsidP="00C038D1">
            <w:pPr>
              <w:ind w:right="474"/>
              <w:jc w:val="both"/>
              <w:rPr>
                <w:rFonts w:ascii="Arial" w:hAnsi="Arial"/>
              </w:rPr>
            </w:pPr>
          </w:p>
          <w:p w:rsidR="006A4E4A" w:rsidRPr="00D07095" w:rsidRDefault="006A4E4A" w:rsidP="00C038D1">
            <w:pPr>
              <w:ind w:right="474"/>
              <w:jc w:val="both"/>
              <w:rPr>
                <w:rFonts w:ascii="Arial" w:hAnsi="Arial"/>
              </w:rPr>
            </w:pPr>
          </w:p>
        </w:tc>
      </w:tr>
      <w:tr w:rsidR="00CE3C99" w:rsidRPr="00D07095" w:rsidTr="00C038D1">
        <w:tc>
          <w:tcPr>
            <w:tcW w:w="9255" w:type="dxa"/>
            <w:shd w:val="clear" w:color="auto" w:fill="F3F3F3"/>
          </w:tcPr>
          <w:p w:rsidR="00CE3C99" w:rsidRPr="00D07095" w:rsidRDefault="00CE3C99" w:rsidP="00C038D1">
            <w:pPr>
              <w:spacing w:after="0" w:line="240" w:lineRule="auto"/>
              <w:jc w:val="center"/>
              <w:rPr>
                <w:rFonts w:ascii="Arial" w:hAnsi="Arial"/>
              </w:rPr>
            </w:pPr>
          </w:p>
        </w:tc>
      </w:tr>
    </w:tbl>
    <w:p w:rsidR="006A4E4A" w:rsidRPr="00D07095" w:rsidRDefault="006A4E4A" w:rsidP="006A4E4A">
      <w:pPr>
        <w:pStyle w:val="Ttulo"/>
        <w:rPr>
          <w:rFonts w:cs="Arial"/>
        </w:rPr>
      </w:pPr>
    </w:p>
    <w:p w:rsidR="006A4E4A" w:rsidRPr="00D07095" w:rsidRDefault="006A4E4A">
      <w:pPr>
        <w:rPr>
          <w:rFonts w:ascii="Arial" w:eastAsia="Times New Roman" w:hAnsi="Arial" w:cs="Arial"/>
          <w:b/>
          <w:sz w:val="24"/>
          <w:szCs w:val="24"/>
          <w:lang w:eastAsia="pt-BR"/>
        </w:rPr>
      </w:pPr>
    </w:p>
    <w:p w:rsidR="006A4E4A" w:rsidRPr="00D07095" w:rsidRDefault="00987DD5" w:rsidP="0067618A">
      <w:pPr>
        <w:pStyle w:val="Ttulo"/>
        <w:rPr>
          <w:rFonts w:cs="Arial"/>
          <w:b w:val="0"/>
        </w:rPr>
      </w:pPr>
      <w:r w:rsidRPr="00987DD5">
        <w:rPr>
          <w:noProof/>
        </w:rPr>
        <w:lastRenderedPageBreak/>
        <w:pict>
          <v:rect id="Retângulo 5" o:spid="_x0000_s1058" style="position:absolute;left:0;text-align:left;margin-left:438.8pt;margin-top:-53.55pt;width:17.65pt;height:19.65pt;z-index:251684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" fillcolor="white [3212]" stroked="f" strokeweight="2pt"/>
        </w:pict>
      </w:r>
      <w:r w:rsidR="0067618A" w:rsidRPr="00D07095">
        <w:rPr>
          <w:rFonts w:cs="Arial"/>
        </w:rPr>
        <w:t>Paula Montagner</w:t>
      </w:r>
    </w:p>
    <w:p w:rsidR="006A4E4A" w:rsidRPr="00D07095" w:rsidRDefault="006A4E4A" w:rsidP="006A4E4A">
      <w:pPr>
        <w:spacing w:after="0" w:line="240" w:lineRule="auto"/>
        <w:rPr>
          <w:rFonts w:ascii="Arial" w:hAnsi="Arial" w:cs="Arial"/>
          <w:b/>
          <w:sz w:val="24"/>
          <w:szCs w:val="24"/>
        </w:rPr>
      </w:pPr>
    </w:p>
    <w:p w:rsidR="006A4E4A" w:rsidRPr="00D07095" w:rsidRDefault="006A4E4A" w:rsidP="006A4E4A">
      <w:pPr>
        <w:spacing w:after="0" w:line="240" w:lineRule="auto"/>
        <w:rPr>
          <w:rFonts w:ascii="Arial" w:hAnsi="Arial" w:cs="Arial"/>
          <w:b/>
          <w:sz w:val="24"/>
          <w:szCs w:val="24"/>
        </w:rPr>
      </w:pPr>
    </w:p>
    <w:p w:rsidR="006A4E4A" w:rsidRPr="00D07095" w:rsidRDefault="006A4E4A" w:rsidP="006A4E4A">
      <w:pPr>
        <w:spacing w:after="0" w:line="240" w:lineRule="auto"/>
        <w:rPr>
          <w:rFonts w:ascii="Arial" w:hAnsi="Arial" w:cs="Arial"/>
          <w:b/>
          <w:sz w:val="24"/>
          <w:szCs w:val="24"/>
        </w:rPr>
      </w:pPr>
    </w:p>
    <w:p w:rsidR="006A4E4A" w:rsidRPr="00D07095" w:rsidRDefault="006A4E4A" w:rsidP="006A4E4A">
      <w:pPr>
        <w:spacing w:after="0" w:line="240" w:lineRule="auto"/>
        <w:rPr>
          <w:rFonts w:ascii="Arial" w:hAnsi="Arial" w:cs="Arial"/>
          <w:b/>
          <w:sz w:val="24"/>
          <w:szCs w:val="24"/>
        </w:rPr>
      </w:pPr>
    </w:p>
    <w:p w:rsidR="006A4E4A" w:rsidRPr="00D07095" w:rsidRDefault="006A4E4A" w:rsidP="006A4E4A">
      <w:pPr>
        <w:spacing w:after="0" w:line="240" w:lineRule="auto"/>
        <w:rPr>
          <w:rFonts w:ascii="Arial" w:hAnsi="Arial" w:cs="Arial"/>
          <w:b/>
          <w:sz w:val="24"/>
          <w:szCs w:val="24"/>
        </w:rPr>
      </w:pPr>
    </w:p>
    <w:p w:rsidR="006A4E4A" w:rsidRPr="00D07095" w:rsidRDefault="006A4E4A" w:rsidP="006A4E4A">
      <w:pPr>
        <w:spacing w:after="0" w:line="240" w:lineRule="auto"/>
        <w:rPr>
          <w:rFonts w:ascii="Arial" w:hAnsi="Arial" w:cs="Arial"/>
          <w:b/>
          <w:sz w:val="24"/>
          <w:szCs w:val="24"/>
        </w:rPr>
      </w:pPr>
    </w:p>
    <w:p w:rsidR="006A4E4A" w:rsidRPr="00D07095" w:rsidRDefault="006A4E4A" w:rsidP="006A4E4A">
      <w:pPr>
        <w:spacing w:after="0" w:line="240" w:lineRule="auto"/>
        <w:rPr>
          <w:rFonts w:ascii="Arial" w:hAnsi="Arial" w:cs="Arial"/>
          <w:b/>
          <w:sz w:val="24"/>
          <w:szCs w:val="24"/>
        </w:rPr>
      </w:pPr>
    </w:p>
    <w:p w:rsidR="006A4E4A" w:rsidRPr="00D07095" w:rsidRDefault="006A4E4A" w:rsidP="006A4E4A">
      <w:pPr>
        <w:spacing w:after="0" w:line="240" w:lineRule="auto"/>
        <w:jc w:val="both"/>
        <w:rPr>
          <w:rFonts w:ascii="Arial" w:hAnsi="Arial" w:cs="Arial"/>
          <w:b/>
          <w:sz w:val="24"/>
          <w:szCs w:val="24"/>
        </w:rPr>
      </w:pPr>
    </w:p>
    <w:p w:rsidR="006A4E4A" w:rsidRPr="00D82D1B" w:rsidRDefault="006A4E4A" w:rsidP="006A4E4A">
      <w:pPr>
        <w:spacing w:after="0" w:line="240" w:lineRule="auto"/>
        <w:jc w:val="both"/>
        <w:rPr>
          <w:rFonts w:ascii="Arial" w:hAnsi="Arial" w:cs="Arial"/>
          <w:b/>
          <w:color w:val="000000"/>
          <w:sz w:val="24"/>
          <w:szCs w:val="24"/>
        </w:rPr>
      </w:pPr>
    </w:p>
    <w:p w:rsidR="006A4E4A" w:rsidRPr="00670221" w:rsidRDefault="00D80583" w:rsidP="00FD482A">
      <w:pPr>
        <w:spacing w:after="0" w:line="240" w:lineRule="auto"/>
        <w:ind w:right="474"/>
        <w:jc w:val="center"/>
        <w:rPr>
          <w:rFonts w:ascii="Arial" w:hAnsi="Arial" w:cs="Arial"/>
          <w:sz w:val="24"/>
          <w:szCs w:val="24"/>
        </w:rPr>
      </w:pPr>
      <w:r w:rsidRPr="00AB4175">
        <w:rPr>
          <w:rFonts w:ascii="Arial" w:hAnsi="Arial" w:cs="Arial"/>
          <w:b/>
          <w:sz w:val="24"/>
          <w:szCs w:val="24"/>
          <w:shd w:val="clear" w:color="auto" w:fill="FFFFFF"/>
        </w:rPr>
        <w:t xml:space="preserve">Avaliação de proteínas de fase aguda, hemograma, marcadores metabólicos energéticos </w:t>
      </w:r>
      <w:r w:rsidR="00FD482A" w:rsidRPr="00AB4175">
        <w:rPr>
          <w:rFonts w:ascii="Arial" w:hAnsi="Arial" w:cs="Arial"/>
          <w:b/>
          <w:sz w:val="24"/>
          <w:szCs w:val="24"/>
          <w:shd w:val="clear" w:color="auto" w:fill="FFFFFF"/>
        </w:rPr>
        <w:t xml:space="preserve">e resistência </w:t>
      </w:r>
      <w:r w:rsidRPr="00AB4175">
        <w:rPr>
          <w:rFonts w:ascii="Arial" w:hAnsi="Arial" w:cs="Arial"/>
          <w:b/>
          <w:sz w:val="24"/>
          <w:szCs w:val="24"/>
          <w:shd w:val="clear" w:color="auto" w:fill="FFFFFF"/>
        </w:rPr>
        <w:t>a insulina no periparto de vacas leiteiras com mudança de condição corporal no pré-parto</w:t>
      </w:r>
    </w:p>
    <w:p w:rsidR="006A4E4A" w:rsidRPr="00D07095" w:rsidRDefault="006A4E4A" w:rsidP="006A4E4A">
      <w:pPr>
        <w:spacing w:after="0" w:line="240" w:lineRule="auto"/>
        <w:ind w:right="474"/>
        <w:rPr>
          <w:rFonts w:ascii="Arial" w:hAnsi="Arial" w:cs="Arial"/>
          <w:sz w:val="24"/>
          <w:szCs w:val="24"/>
        </w:rPr>
      </w:pPr>
    </w:p>
    <w:p w:rsidR="006A4E4A" w:rsidRPr="00D07095" w:rsidRDefault="006A4E4A" w:rsidP="006A4E4A">
      <w:pPr>
        <w:spacing w:after="0" w:line="240" w:lineRule="auto"/>
        <w:ind w:right="474"/>
        <w:rPr>
          <w:rFonts w:ascii="Arial" w:hAnsi="Arial" w:cs="Arial"/>
          <w:sz w:val="24"/>
          <w:szCs w:val="24"/>
        </w:rPr>
      </w:pPr>
    </w:p>
    <w:p w:rsidR="006A4E4A" w:rsidRPr="00D07095" w:rsidRDefault="006A4E4A" w:rsidP="006A4E4A">
      <w:pPr>
        <w:spacing w:after="0" w:line="240" w:lineRule="auto"/>
        <w:ind w:right="476"/>
        <w:rPr>
          <w:rFonts w:ascii="Arial" w:hAnsi="Arial" w:cs="Arial"/>
          <w:sz w:val="24"/>
          <w:szCs w:val="24"/>
        </w:rPr>
      </w:pPr>
    </w:p>
    <w:p w:rsidR="006A4E4A" w:rsidRPr="00D07095" w:rsidRDefault="006A4E4A" w:rsidP="006A4E4A">
      <w:pPr>
        <w:spacing w:after="0" w:line="240" w:lineRule="auto"/>
        <w:ind w:left="4071" w:right="476"/>
        <w:jc w:val="both"/>
        <w:rPr>
          <w:rFonts w:ascii="Arial" w:hAnsi="Arial" w:cs="Arial"/>
          <w:sz w:val="24"/>
          <w:szCs w:val="24"/>
        </w:rPr>
      </w:pPr>
      <w:r w:rsidRPr="00D07095">
        <w:rPr>
          <w:rFonts w:ascii="Arial" w:hAnsi="Arial" w:cs="Arial"/>
          <w:sz w:val="24"/>
          <w:szCs w:val="24"/>
        </w:rPr>
        <w:t xml:space="preserve">Dissertação apresentada ao Programa de Pós-Graduação em Biotecnologia da Universidade Federal de Pelotas, como requisito parcial à obtenção do título de Mestre em Ciências (Área do </w:t>
      </w:r>
      <w:r w:rsidRPr="00C06F78">
        <w:rPr>
          <w:rFonts w:ascii="Arial" w:hAnsi="Arial" w:cs="Arial"/>
          <w:sz w:val="24"/>
          <w:szCs w:val="24"/>
        </w:rPr>
        <w:t xml:space="preserve">conhecimento: </w:t>
      </w:r>
      <w:r w:rsidR="00E26F8B" w:rsidRPr="00C06F78">
        <w:rPr>
          <w:rFonts w:ascii="Arial" w:hAnsi="Arial" w:cs="Arial"/>
          <w:color w:val="000000"/>
          <w:sz w:val="24"/>
          <w:szCs w:val="24"/>
        </w:rPr>
        <w:t xml:space="preserve">Bioquímica </w:t>
      </w:r>
      <w:r w:rsidR="00C06F78" w:rsidRPr="00C06F78">
        <w:rPr>
          <w:rFonts w:ascii="Arial" w:hAnsi="Arial" w:cs="Arial"/>
          <w:color w:val="000000"/>
          <w:sz w:val="24"/>
          <w:szCs w:val="24"/>
        </w:rPr>
        <w:t>aplicada a biotecnologia</w:t>
      </w:r>
      <w:r w:rsidRPr="00C06F78">
        <w:rPr>
          <w:rFonts w:ascii="Arial" w:hAnsi="Arial" w:cs="Arial"/>
          <w:color w:val="000000"/>
          <w:sz w:val="24"/>
          <w:szCs w:val="24"/>
        </w:rPr>
        <w:t>).</w:t>
      </w:r>
      <w:r w:rsidRPr="00D07095">
        <w:rPr>
          <w:rFonts w:ascii="Arial" w:hAnsi="Arial" w:cs="Arial"/>
          <w:sz w:val="24"/>
          <w:szCs w:val="24"/>
        </w:rPr>
        <w:t xml:space="preserve"> </w:t>
      </w:r>
    </w:p>
    <w:p w:rsidR="006A4E4A" w:rsidRPr="00D07095" w:rsidRDefault="006A4E4A" w:rsidP="006A4E4A">
      <w:pPr>
        <w:spacing w:after="0" w:line="240" w:lineRule="auto"/>
        <w:ind w:left="4962" w:right="474"/>
        <w:rPr>
          <w:rFonts w:ascii="Arial" w:hAnsi="Arial" w:cs="Arial"/>
          <w:sz w:val="24"/>
          <w:szCs w:val="24"/>
        </w:rPr>
      </w:pPr>
    </w:p>
    <w:p w:rsidR="006A4E4A" w:rsidRPr="00D07095" w:rsidRDefault="006A4E4A" w:rsidP="006A4E4A">
      <w:pPr>
        <w:spacing w:after="0" w:line="240" w:lineRule="auto"/>
        <w:ind w:left="4962" w:right="474"/>
        <w:rPr>
          <w:rFonts w:ascii="Arial" w:hAnsi="Arial" w:cs="Arial"/>
          <w:sz w:val="24"/>
          <w:szCs w:val="24"/>
        </w:rPr>
      </w:pPr>
    </w:p>
    <w:p w:rsidR="006A4E4A" w:rsidRPr="00D07095" w:rsidRDefault="006A4E4A" w:rsidP="006A4E4A">
      <w:pPr>
        <w:spacing w:after="0" w:line="240" w:lineRule="auto"/>
        <w:ind w:left="4962" w:right="474"/>
        <w:rPr>
          <w:rFonts w:ascii="Arial" w:hAnsi="Arial" w:cs="Arial"/>
          <w:sz w:val="24"/>
          <w:szCs w:val="24"/>
        </w:rPr>
      </w:pPr>
    </w:p>
    <w:p w:rsidR="006A4E4A" w:rsidRPr="00D07095" w:rsidRDefault="006A4E4A" w:rsidP="006A4E4A">
      <w:pPr>
        <w:spacing w:after="0" w:line="240" w:lineRule="auto"/>
        <w:ind w:left="4962" w:right="474"/>
        <w:rPr>
          <w:rFonts w:ascii="Arial" w:hAnsi="Arial" w:cs="Arial"/>
          <w:sz w:val="24"/>
          <w:szCs w:val="24"/>
        </w:rPr>
      </w:pPr>
    </w:p>
    <w:p w:rsidR="00074AC2" w:rsidRPr="00D07095" w:rsidRDefault="006A4E4A" w:rsidP="00074AC2">
      <w:pPr>
        <w:spacing w:after="0" w:line="240" w:lineRule="auto"/>
        <w:ind w:left="2124" w:right="474" w:firstLine="708"/>
        <w:rPr>
          <w:rFonts w:ascii="Arial" w:hAnsi="Arial" w:cs="Arial"/>
          <w:sz w:val="24"/>
          <w:szCs w:val="24"/>
        </w:rPr>
      </w:pPr>
      <w:r w:rsidRPr="00D07095">
        <w:rPr>
          <w:rFonts w:ascii="Arial" w:hAnsi="Arial" w:cs="Arial"/>
          <w:sz w:val="24"/>
          <w:szCs w:val="24"/>
        </w:rPr>
        <w:t xml:space="preserve">Orientador: </w:t>
      </w:r>
    </w:p>
    <w:p w:rsidR="006A4E4A" w:rsidRPr="00D07095" w:rsidRDefault="00E26F8B" w:rsidP="006974D1">
      <w:pPr>
        <w:spacing w:after="0" w:line="240" w:lineRule="auto"/>
        <w:ind w:left="2832" w:right="474" w:firstLine="712"/>
        <w:rPr>
          <w:rFonts w:ascii="Arial" w:hAnsi="Arial" w:cs="Arial"/>
          <w:sz w:val="24"/>
          <w:szCs w:val="24"/>
        </w:rPr>
      </w:pPr>
      <w:r w:rsidRPr="00D07095">
        <w:rPr>
          <w:rFonts w:ascii="Arial" w:hAnsi="Arial" w:cs="Arial"/>
          <w:sz w:val="24"/>
          <w:szCs w:val="24"/>
        </w:rPr>
        <w:t xml:space="preserve">Prof. </w:t>
      </w:r>
      <w:r w:rsidR="006A4E4A" w:rsidRPr="00D07095">
        <w:rPr>
          <w:rFonts w:ascii="Arial" w:hAnsi="Arial" w:cs="Arial"/>
          <w:sz w:val="24"/>
          <w:szCs w:val="24"/>
        </w:rPr>
        <w:t>Marcio Nunes Corrêa</w:t>
      </w:r>
    </w:p>
    <w:p w:rsidR="006A4E4A" w:rsidRPr="00D07095" w:rsidRDefault="006A4E4A" w:rsidP="006A4E4A">
      <w:pPr>
        <w:spacing w:after="0" w:line="240" w:lineRule="auto"/>
        <w:ind w:right="474"/>
        <w:rPr>
          <w:rFonts w:ascii="Arial" w:hAnsi="Arial" w:cs="Arial"/>
          <w:sz w:val="24"/>
          <w:szCs w:val="24"/>
        </w:rPr>
      </w:pPr>
      <w:r w:rsidRPr="00D07095">
        <w:rPr>
          <w:rFonts w:ascii="Arial" w:hAnsi="Arial" w:cs="Arial"/>
          <w:sz w:val="24"/>
          <w:szCs w:val="24"/>
        </w:rPr>
        <w:t xml:space="preserve">                                                     </w:t>
      </w:r>
    </w:p>
    <w:p w:rsidR="00074AC2" w:rsidRPr="00D07095" w:rsidRDefault="00074AC2" w:rsidP="006A4E4A">
      <w:pPr>
        <w:spacing w:after="0" w:line="240" w:lineRule="auto"/>
        <w:ind w:right="474"/>
        <w:rPr>
          <w:rFonts w:ascii="Arial" w:hAnsi="Arial" w:cs="Arial"/>
          <w:sz w:val="24"/>
          <w:szCs w:val="24"/>
        </w:rPr>
      </w:pPr>
    </w:p>
    <w:p w:rsidR="00074AC2" w:rsidRPr="00D07095" w:rsidRDefault="006220CF" w:rsidP="00074AC2">
      <w:pPr>
        <w:spacing w:after="0" w:line="240" w:lineRule="auto"/>
        <w:ind w:left="2124" w:right="474" w:firstLine="708"/>
        <w:rPr>
          <w:rFonts w:ascii="Arial" w:hAnsi="Arial" w:cs="Arial"/>
          <w:sz w:val="24"/>
          <w:szCs w:val="24"/>
        </w:rPr>
      </w:pPr>
      <w:r w:rsidRPr="00D07095">
        <w:rPr>
          <w:rFonts w:ascii="Arial" w:hAnsi="Arial" w:cs="Arial"/>
          <w:sz w:val="24"/>
          <w:szCs w:val="24"/>
        </w:rPr>
        <w:t xml:space="preserve">Co-orientadores: </w:t>
      </w:r>
    </w:p>
    <w:p w:rsidR="007A6395" w:rsidRPr="00D82D1B" w:rsidRDefault="00E26F8B" w:rsidP="00074AC2">
      <w:pPr>
        <w:spacing w:after="0" w:line="240" w:lineRule="auto"/>
        <w:ind w:left="2832" w:right="474" w:firstLine="708"/>
        <w:rPr>
          <w:rStyle w:val="nfase"/>
          <w:rFonts w:ascii="Arial" w:hAnsi="Arial" w:cs="Arial"/>
          <w:b w:val="0"/>
          <w:color w:val="000000"/>
          <w:sz w:val="24"/>
          <w:szCs w:val="24"/>
        </w:rPr>
      </w:pPr>
      <w:r w:rsidRPr="00D82D1B">
        <w:rPr>
          <w:rStyle w:val="nfase"/>
          <w:rFonts w:ascii="Arial" w:hAnsi="Arial" w:cs="Arial"/>
          <w:b w:val="0"/>
          <w:color w:val="000000"/>
          <w:sz w:val="24"/>
          <w:szCs w:val="24"/>
        </w:rPr>
        <w:t xml:space="preserve">Prof. </w:t>
      </w:r>
      <w:r w:rsidR="007A6395" w:rsidRPr="00D82D1B">
        <w:rPr>
          <w:rStyle w:val="nfase"/>
          <w:rFonts w:ascii="Arial" w:hAnsi="Arial" w:cs="Arial"/>
          <w:b w:val="0"/>
          <w:color w:val="000000"/>
          <w:sz w:val="24"/>
          <w:szCs w:val="24"/>
        </w:rPr>
        <w:t>Augusto Schneider</w:t>
      </w:r>
    </w:p>
    <w:p w:rsidR="007A6395" w:rsidRPr="00D82D1B" w:rsidRDefault="007A6395" w:rsidP="00074AC2">
      <w:pPr>
        <w:spacing w:after="0" w:line="240" w:lineRule="auto"/>
        <w:ind w:left="2832" w:right="474" w:firstLine="708"/>
        <w:rPr>
          <w:rStyle w:val="nfase"/>
          <w:rFonts w:ascii="Arial" w:hAnsi="Arial" w:cs="Arial"/>
          <w:b w:val="0"/>
          <w:color w:val="000000"/>
          <w:sz w:val="24"/>
          <w:szCs w:val="24"/>
        </w:rPr>
      </w:pPr>
      <w:r w:rsidRPr="00D82D1B">
        <w:rPr>
          <w:rStyle w:val="nfase"/>
          <w:rFonts w:ascii="Arial" w:hAnsi="Arial" w:cs="Arial"/>
          <w:b w:val="0"/>
          <w:color w:val="000000"/>
          <w:sz w:val="24"/>
          <w:szCs w:val="24"/>
        </w:rPr>
        <w:t>Pesquisado</w:t>
      </w:r>
      <w:r w:rsidR="0083394D" w:rsidRPr="00D82D1B">
        <w:rPr>
          <w:rStyle w:val="nfase"/>
          <w:rFonts w:ascii="Arial" w:hAnsi="Arial" w:cs="Arial"/>
          <w:b w:val="0"/>
          <w:color w:val="000000"/>
          <w:sz w:val="24"/>
          <w:szCs w:val="24"/>
        </w:rPr>
        <w:t>r</w:t>
      </w:r>
      <w:r w:rsidRPr="00D82D1B">
        <w:rPr>
          <w:rStyle w:val="nfase"/>
          <w:rFonts w:ascii="Arial" w:hAnsi="Arial" w:cs="Arial"/>
          <w:b w:val="0"/>
          <w:color w:val="000000"/>
          <w:sz w:val="24"/>
          <w:szCs w:val="24"/>
        </w:rPr>
        <w:t>: Eduardo Schmitt</w:t>
      </w:r>
    </w:p>
    <w:p w:rsidR="006220CF" w:rsidRPr="00D82D1B" w:rsidRDefault="007A6395" w:rsidP="00074AC2">
      <w:pPr>
        <w:spacing w:after="0" w:line="240" w:lineRule="auto"/>
        <w:ind w:left="2832" w:right="474" w:firstLine="708"/>
        <w:rPr>
          <w:rStyle w:val="nfase"/>
          <w:rFonts w:ascii="Arial" w:hAnsi="Arial" w:cs="Arial"/>
          <w:b w:val="0"/>
          <w:color w:val="000000"/>
          <w:sz w:val="24"/>
          <w:szCs w:val="24"/>
        </w:rPr>
      </w:pPr>
      <w:r w:rsidRPr="00D82D1B">
        <w:rPr>
          <w:rStyle w:val="nfase"/>
          <w:rFonts w:ascii="Arial" w:hAnsi="Arial" w:cs="Arial"/>
          <w:b w:val="0"/>
          <w:color w:val="000000"/>
          <w:sz w:val="24"/>
          <w:szCs w:val="24"/>
        </w:rPr>
        <w:t>Prof</w:t>
      </w:r>
      <w:r w:rsidR="00AB4175">
        <w:rPr>
          <w:rStyle w:val="nfase"/>
          <w:rFonts w:ascii="Arial" w:hAnsi="Arial" w:cs="Arial"/>
          <w:b w:val="0"/>
          <w:color w:val="000000"/>
          <w:sz w:val="24"/>
          <w:szCs w:val="24"/>
        </w:rPr>
        <w:t>.</w:t>
      </w:r>
      <w:r w:rsidRPr="00D82D1B">
        <w:rPr>
          <w:rStyle w:val="nfase"/>
          <w:rFonts w:ascii="Arial" w:hAnsi="Arial" w:cs="Arial"/>
          <w:b w:val="0"/>
          <w:color w:val="000000"/>
          <w:sz w:val="24"/>
          <w:szCs w:val="24"/>
        </w:rPr>
        <w:t xml:space="preserve"> </w:t>
      </w:r>
      <w:r w:rsidR="006220CF" w:rsidRPr="00D82D1B">
        <w:rPr>
          <w:rStyle w:val="nfase"/>
          <w:rFonts w:ascii="Arial" w:hAnsi="Arial" w:cs="Arial"/>
          <w:b w:val="0"/>
          <w:color w:val="000000"/>
          <w:sz w:val="24"/>
          <w:szCs w:val="24"/>
        </w:rPr>
        <w:t>Francisco A</w:t>
      </w:r>
      <w:r w:rsidR="0008373A" w:rsidRPr="00D82D1B">
        <w:rPr>
          <w:rStyle w:val="nfase"/>
          <w:rFonts w:ascii="Arial" w:hAnsi="Arial" w:cs="Arial"/>
          <w:b w:val="0"/>
          <w:color w:val="000000"/>
          <w:sz w:val="24"/>
          <w:szCs w:val="24"/>
        </w:rPr>
        <w:t>.</w:t>
      </w:r>
      <w:r w:rsidR="006220CF" w:rsidRPr="00D82D1B">
        <w:rPr>
          <w:rStyle w:val="nfase"/>
          <w:rFonts w:ascii="Arial" w:hAnsi="Arial" w:cs="Arial"/>
          <w:b w:val="0"/>
          <w:color w:val="000000"/>
          <w:sz w:val="24"/>
          <w:szCs w:val="24"/>
        </w:rPr>
        <w:t xml:space="preserve"> B</w:t>
      </w:r>
      <w:r w:rsidR="0008373A" w:rsidRPr="00D82D1B">
        <w:rPr>
          <w:rStyle w:val="nfase"/>
          <w:rFonts w:ascii="Arial" w:hAnsi="Arial" w:cs="Arial"/>
          <w:b w:val="0"/>
          <w:color w:val="000000"/>
          <w:sz w:val="24"/>
          <w:szCs w:val="24"/>
        </w:rPr>
        <w:t xml:space="preserve">. </w:t>
      </w:r>
      <w:r w:rsidR="006220CF" w:rsidRPr="00D82D1B">
        <w:rPr>
          <w:rStyle w:val="nfase"/>
          <w:rFonts w:ascii="Arial" w:hAnsi="Arial" w:cs="Arial"/>
          <w:b w:val="0"/>
          <w:color w:val="000000"/>
          <w:sz w:val="24"/>
          <w:szCs w:val="24"/>
        </w:rPr>
        <w:t>Del Pino</w:t>
      </w:r>
    </w:p>
    <w:p w:rsidR="00074AC2" w:rsidRPr="00D82D1B" w:rsidRDefault="00E26F8B" w:rsidP="00074AC2">
      <w:pPr>
        <w:spacing w:after="0" w:line="240" w:lineRule="auto"/>
        <w:ind w:left="2832" w:right="474" w:firstLine="708"/>
        <w:rPr>
          <w:rFonts w:ascii="Arial" w:hAnsi="Arial" w:cs="Arial"/>
          <w:color w:val="000000"/>
          <w:sz w:val="24"/>
          <w:szCs w:val="24"/>
        </w:rPr>
      </w:pPr>
      <w:r w:rsidRPr="00D82D1B">
        <w:rPr>
          <w:rFonts w:ascii="Arial" w:hAnsi="Arial" w:cs="Arial"/>
          <w:color w:val="000000"/>
          <w:sz w:val="24"/>
          <w:szCs w:val="24"/>
        </w:rPr>
        <w:t xml:space="preserve">Prof. </w:t>
      </w:r>
      <w:r w:rsidR="007A6395" w:rsidRPr="00D82D1B">
        <w:rPr>
          <w:rFonts w:ascii="Arial" w:hAnsi="Arial" w:cs="Arial"/>
          <w:color w:val="000000"/>
          <w:sz w:val="24"/>
          <w:szCs w:val="24"/>
        </w:rPr>
        <w:t>Cássio Cassal Brauner</w:t>
      </w:r>
    </w:p>
    <w:p w:rsidR="007D4724" w:rsidRPr="00D07095" w:rsidRDefault="007D4724" w:rsidP="007D4724">
      <w:pPr>
        <w:spacing w:after="0" w:line="240" w:lineRule="auto"/>
        <w:ind w:left="2832" w:right="474" w:firstLine="708"/>
        <w:rPr>
          <w:rFonts w:ascii="Arial" w:hAnsi="Arial" w:cs="Arial"/>
          <w:sz w:val="24"/>
          <w:szCs w:val="24"/>
        </w:rPr>
      </w:pPr>
    </w:p>
    <w:p w:rsidR="007D4724" w:rsidRPr="00D07095" w:rsidRDefault="007D4724" w:rsidP="007D4724">
      <w:pPr>
        <w:spacing w:after="0" w:line="240" w:lineRule="auto"/>
        <w:ind w:left="2832" w:right="474" w:firstLine="708"/>
        <w:rPr>
          <w:rFonts w:ascii="Arial" w:hAnsi="Arial" w:cs="Arial"/>
          <w:sz w:val="24"/>
          <w:szCs w:val="24"/>
        </w:rPr>
      </w:pPr>
    </w:p>
    <w:p w:rsidR="007D4724" w:rsidRPr="00D07095" w:rsidRDefault="007D4724" w:rsidP="007D4724">
      <w:pPr>
        <w:spacing w:after="0" w:line="240" w:lineRule="auto"/>
        <w:ind w:left="2832" w:right="474" w:firstLine="708"/>
        <w:rPr>
          <w:rFonts w:ascii="Arial" w:hAnsi="Arial" w:cs="Arial"/>
          <w:sz w:val="24"/>
          <w:szCs w:val="24"/>
        </w:rPr>
      </w:pPr>
    </w:p>
    <w:p w:rsidR="007D4724" w:rsidRPr="00D07095" w:rsidRDefault="007D4724" w:rsidP="0083394D">
      <w:pPr>
        <w:spacing w:after="0" w:line="240" w:lineRule="auto"/>
        <w:ind w:right="474"/>
        <w:rPr>
          <w:rFonts w:ascii="Arial" w:hAnsi="Arial" w:cs="Arial"/>
          <w:sz w:val="24"/>
          <w:szCs w:val="24"/>
        </w:rPr>
      </w:pPr>
    </w:p>
    <w:p w:rsidR="007D4724" w:rsidRPr="00D07095" w:rsidRDefault="007D4724" w:rsidP="007D4724">
      <w:pPr>
        <w:spacing w:after="0" w:line="240" w:lineRule="auto"/>
        <w:ind w:left="2832" w:right="474" w:firstLine="708"/>
        <w:rPr>
          <w:rFonts w:ascii="Arial" w:hAnsi="Arial" w:cs="Arial"/>
          <w:sz w:val="24"/>
          <w:szCs w:val="24"/>
        </w:rPr>
      </w:pPr>
    </w:p>
    <w:p w:rsidR="007D4724" w:rsidRPr="00D07095" w:rsidRDefault="007D4724" w:rsidP="007D4724">
      <w:pPr>
        <w:spacing w:after="0" w:line="240" w:lineRule="auto"/>
        <w:ind w:left="2832" w:right="474" w:firstLine="708"/>
        <w:rPr>
          <w:rFonts w:ascii="Arial" w:hAnsi="Arial" w:cs="Arial"/>
          <w:sz w:val="24"/>
          <w:szCs w:val="24"/>
        </w:rPr>
      </w:pPr>
    </w:p>
    <w:p w:rsidR="007D4724" w:rsidRPr="00D07095" w:rsidRDefault="007D4724" w:rsidP="007D4724">
      <w:pPr>
        <w:spacing w:after="0" w:line="240" w:lineRule="auto"/>
        <w:ind w:left="2832" w:right="474" w:firstLine="708"/>
        <w:rPr>
          <w:rFonts w:ascii="Arial" w:hAnsi="Arial" w:cs="Arial"/>
          <w:sz w:val="24"/>
          <w:szCs w:val="24"/>
        </w:rPr>
      </w:pPr>
    </w:p>
    <w:p w:rsidR="006A4E4A" w:rsidRDefault="006A4E4A" w:rsidP="006A4E4A">
      <w:pPr>
        <w:spacing w:after="0" w:line="240" w:lineRule="auto"/>
        <w:jc w:val="center"/>
        <w:rPr>
          <w:rFonts w:ascii="Arial" w:hAnsi="Arial" w:cs="Arial"/>
          <w:bCs/>
          <w:sz w:val="24"/>
          <w:szCs w:val="24"/>
        </w:rPr>
      </w:pPr>
    </w:p>
    <w:p w:rsidR="00C06F78" w:rsidRDefault="00C06F78" w:rsidP="006A4E4A">
      <w:pPr>
        <w:spacing w:after="0" w:line="240" w:lineRule="auto"/>
        <w:jc w:val="center"/>
        <w:rPr>
          <w:rFonts w:ascii="Arial" w:hAnsi="Arial" w:cs="Arial"/>
          <w:bCs/>
          <w:sz w:val="24"/>
          <w:szCs w:val="24"/>
        </w:rPr>
      </w:pPr>
    </w:p>
    <w:p w:rsidR="00C06F78" w:rsidRDefault="00C06F78" w:rsidP="006A4E4A">
      <w:pPr>
        <w:spacing w:after="0" w:line="240" w:lineRule="auto"/>
        <w:jc w:val="center"/>
        <w:rPr>
          <w:rFonts w:ascii="Arial" w:hAnsi="Arial" w:cs="Arial"/>
          <w:bCs/>
          <w:sz w:val="24"/>
          <w:szCs w:val="24"/>
        </w:rPr>
      </w:pPr>
    </w:p>
    <w:p w:rsidR="00C06F78" w:rsidRDefault="00C06F78" w:rsidP="006A4E4A">
      <w:pPr>
        <w:spacing w:after="0" w:line="240" w:lineRule="auto"/>
        <w:jc w:val="center"/>
        <w:rPr>
          <w:rFonts w:ascii="Arial" w:hAnsi="Arial" w:cs="Arial"/>
          <w:bCs/>
          <w:sz w:val="24"/>
          <w:szCs w:val="24"/>
        </w:rPr>
      </w:pPr>
    </w:p>
    <w:p w:rsidR="00C06F78" w:rsidRPr="00D07095" w:rsidRDefault="00C06F78" w:rsidP="006A4E4A">
      <w:pPr>
        <w:spacing w:after="0" w:line="240" w:lineRule="auto"/>
        <w:jc w:val="center"/>
        <w:rPr>
          <w:rFonts w:ascii="Arial" w:hAnsi="Arial" w:cs="Arial"/>
          <w:bCs/>
          <w:sz w:val="24"/>
          <w:szCs w:val="24"/>
        </w:rPr>
      </w:pPr>
    </w:p>
    <w:p w:rsidR="0073597E" w:rsidRDefault="006A4E4A" w:rsidP="006A4E4A">
      <w:pPr>
        <w:spacing w:after="0" w:line="240" w:lineRule="auto"/>
        <w:jc w:val="center"/>
        <w:rPr>
          <w:rFonts w:ascii="Arial" w:hAnsi="Arial" w:cs="Arial"/>
          <w:bCs/>
          <w:sz w:val="24"/>
          <w:szCs w:val="24"/>
        </w:rPr>
        <w:sectPr w:rsidR="0073597E" w:rsidSect="00AB6405">
          <w:headerReference w:type="default" r:id="rId9"/>
          <w:footerReference w:type="default" r:id="rId10"/>
          <w:headerReference w:type="first" r:id="rId11"/>
          <w:pgSz w:w="11906" w:h="16838" w:code="9"/>
          <w:pgMar w:top="1701" w:right="1134" w:bottom="1134" w:left="1701" w:header="709" w:footer="709" w:gutter="0"/>
          <w:cols w:space="708"/>
          <w:titlePg/>
          <w:docGrid w:linePitch="360"/>
        </w:sectPr>
      </w:pPr>
      <w:r w:rsidRPr="00D07095">
        <w:rPr>
          <w:rFonts w:ascii="Arial" w:hAnsi="Arial" w:cs="Arial"/>
          <w:bCs/>
          <w:sz w:val="24"/>
          <w:szCs w:val="24"/>
        </w:rPr>
        <w:t>Pelotas, 20</w:t>
      </w:r>
      <w:r w:rsidR="007A6395" w:rsidRPr="00D07095">
        <w:rPr>
          <w:rFonts w:ascii="Arial" w:hAnsi="Arial" w:cs="Arial"/>
          <w:bCs/>
          <w:sz w:val="24"/>
          <w:szCs w:val="24"/>
        </w:rPr>
        <w:t>13</w:t>
      </w:r>
    </w:p>
    <w:p w:rsidR="006A4E4A" w:rsidRPr="00D07095" w:rsidRDefault="006A4E4A" w:rsidP="006A4E4A">
      <w:pPr>
        <w:spacing w:after="0" w:line="240" w:lineRule="auto"/>
        <w:jc w:val="center"/>
        <w:rPr>
          <w:rFonts w:ascii="Arial" w:hAnsi="Arial" w:cs="Arial"/>
          <w:bCs/>
          <w:sz w:val="24"/>
          <w:szCs w:val="24"/>
        </w:rPr>
      </w:pPr>
    </w:p>
    <w:p w:rsidR="006A4E4A" w:rsidRPr="00D07095" w:rsidRDefault="006A4E4A" w:rsidP="006A4E4A"/>
    <w:p w:rsidR="00C06F78" w:rsidRDefault="00662DDF" w:rsidP="0073597E">
      <w:pPr>
        <w:tabs>
          <w:tab w:val="left" w:pos="6969"/>
        </w:tabs>
      </w:pPr>
      <w:r w:rsidRPr="00D07095">
        <w:t xml:space="preserve">         </w:t>
      </w:r>
      <w:r w:rsidR="0073597E">
        <w:tab/>
      </w:r>
    </w:p>
    <w:p w:rsidR="00C06F78" w:rsidRDefault="00C06F78" w:rsidP="00C06F78"/>
    <w:p w:rsidR="00C06F78" w:rsidRDefault="00C06F78" w:rsidP="00C06F78"/>
    <w:p w:rsidR="00881BB2" w:rsidRPr="00C06F78" w:rsidRDefault="00987DD5" w:rsidP="00C06F78">
      <w:r>
        <w:rPr>
          <w:noProof/>
          <w:lang w:eastAsia="pt-BR"/>
        </w:rPr>
        <w:pict>
          <v:shapetype id="_x0000_t202" coordsize="21600,21600" o:spt="202" path="m,l,21600r21600,l21600,xe">
            <v:stroke joinstyle="miter"/>
            <v:path gradientshapeok="t" o:connecttype="rect"/>
          </v:shapetype>
          <v:shape id="Caixa de Texto 2" o:spid="_x0000_s1057" type="#_x0000_t202" style="position:absolute;margin-left:411.95pt;margin-top:-59.8pt;width:41.15pt;height:27.9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" stroked="f">
            <v:textbox>
              <w:txbxContent>
                <w:p w:rsidR="00126BEC" w:rsidRDefault="00126BEC"/>
              </w:txbxContent>
            </v:textbox>
          </v:shape>
        </w:pict>
      </w:r>
      <w:r w:rsidR="00881BB2">
        <w:rPr>
          <w:rFonts w:cs="Arial"/>
        </w:rPr>
        <w:t>Ficha catalográfica</w:t>
      </w:r>
    </w:p>
    <w:p w:rsidR="00881BB2" w:rsidRDefault="00881BB2">
      <w:pPr>
        <w:spacing w:after="0" w:line="240" w:lineRule="auto"/>
        <w:rPr>
          <w:rFonts w:ascii="Arial" w:eastAsia="Times New Roman" w:hAnsi="Arial" w:cs="Arial"/>
          <w:b/>
          <w:sz w:val="24"/>
          <w:szCs w:val="24"/>
          <w:lang w:eastAsia="pt-BR"/>
        </w:rPr>
      </w:pPr>
      <w:r>
        <w:rPr>
          <w:rFonts w:cs="Arial"/>
        </w:rPr>
        <w:br w:type="page"/>
      </w:r>
    </w:p>
    <w:p w:rsidR="00C06F78" w:rsidRDefault="00987DD5" w:rsidP="00C06F78">
      <w:pPr>
        <w:spacing w:after="0" w:line="360" w:lineRule="auto"/>
        <w:rPr>
          <w:rFonts w:ascii="Arial" w:hAnsi="Arial" w:cs="Arial"/>
          <w:b/>
          <w:bCs/>
          <w:sz w:val="24"/>
          <w:szCs w:val="24"/>
        </w:rPr>
      </w:pPr>
      <w:r>
        <w:rPr>
          <w:rFonts w:ascii="Arial" w:hAnsi="Arial" w:cs="Arial"/>
          <w:b/>
          <w:bCs/>
          <w:noProof/>
          <w:sz w:val="24"/>
          <w:szCs w:val="24"/>
          <w:lang w:eastAsia="pt-BR"/>
        </w:rPr>
        <w:pict>
          <v:rect id="Retângulo 14" o:spid="_x0000_s1056" style="position:absolute;margin-left:443.4pt;margin-top:-49.05pt;width:17pt;height:20.4pt;z-index:251686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" fillcolor="white [3212]" strokecolor="white [3212]" strokeweight="2pt"/>
        </w:pict>
      </w:r>
    </w:p>
    <w:p w:rsidR="00C06F78" w:rsidRDefault="00C06F78" w:rsidP="00C06F78">
      <w:pPr>
        <w:spacing w:after="0" w:line="360" w:lineRule="auto"/>
        <w:rPr>
          <w:rFonts w:ascii="Arial" w:hAnsi="Arial" w:cs="Arial"/>
          <w:b/>
          <w:bCs/>
          <w:sz w:val="24"/>
          <w:szCs w:val="24"/>
        </w:rPr>
      </w:pPr>
    </w:p>
    <w:p w:rsidR="00C06F78" w:rsidRDefault="00C06F78" w:rsidP="00C06F78">
      <w:pPr>
        <w:spacing w:after="0" w:line="360" w:lineRule="auto"/>
        <w:rPr>
          <w:rFonts w:ascii="Arial" w:hAnsi="Arial" w:cs="Arial"/>
          <w:b/>
          <w:bCs/>
          <w:sz w:val="24"/>
          <w:szCs w:val="24"/>
        </w:rPr>
      </w:pPr>
    </w:p>
    <w:p w:rsidR="00C06F78" w:rsidRDefault="00C06F78" w:rsidP="00C06F78">
      <w:pPr>
        <w:spacing w:after="0" w:line="360" w:lineRule="auto"/>
        <w:rPr>
          <w:rFonts w:ascii="Arial" w:hAnsi="Arial" w:cs="Arial"/>
          <w:b/>
          <w:bCs/>
          <w:sz w:val="24"/>
          <w:szCs w:val="24"/>
        </w:rPr>
      </w:pPr>
    </w:p>
    <w:p w:rsidR="00C06F78" w:rsidRDefault="00C06F78" w:rsidP="00C06F78">
      <w:pPr>
        <w:spacing w:after="0" w:line="360" w:lineRule="auto"/>
        <w:rPr>
          <w:rFonts w:ascii="Arial" w:hAnsi="Arial" w:cs="Arial"/>
          <w:b/>
          <w:bCs/>
          <w:sz w:val="24"/>
          <w:szCs w:val="24"/>
        </w:rPr>
      </w:pPr>
    </w:p>
    <w:p w:rsidR="00C06F78" w:rsidRDefault="00C06F78" w:rsidP="00C06F78">
      <w:pPr>
        <w:spacing w:after="0" w:line="360" w:lineRule="auto"/>
        <w:rPr>
          <w:rFonts w:ascii="Arial" w:hAnsi="Arial" w:cs="Arial"/>
          <w:b/>
          <w:bCs/>
          <w:sz w:val="24"/>
          <w:szCs w:val="24"/>
        </w:rPr>
      </w:pPr>
    </w:p>
    <w:p w:rsidR="00C06F78" w:rsidRDefault="00C06F78" w:rsidP="00C06F78">
      <w:pPr>
        <w:spacing w:after="0" w:line="360" w:lineRule="auto"/>
        <w:rPr>
          <w:rFonts w:ascii="Arial" w:hAnsi="Arial" w:cs="Arial"/>
          <w:b/>
          <w:bCs/>
          <w:sz w:val="24"/>
          <w:szCs w:val="24"/>
        </w:rPr>
      </w:pPr>
    </w:p>
    <w:p w:rsidR="00C06F78" w:rsidRDefault="00C06F78" w:rsidP="00C06F78">
      <w:pPr>
        <w:spacing w:after="0" w:line="360" w:lineRule="auto"/>
        <w:rPr>
          <w:rFonts w:ascii="Arial" w:hAnsi="Arial" w:cs="Arial"/>
          <w:b/>
          <w:bCs/>
          <w:sz w:val="24"/>
          <w:szCs w:val="24"/>
        </w:rPr>
      </w:pPr>
    </w:p>
    <w:p w:rsidR="00C06F78" w:rsidRDefault="00C06F78" w:rsidP="00C06F78">
      <w:pPr>
        <w:spacing w:after="0" w:line="360" w:lineRule="auto"/>
        <w:rPr>
          <w:rFonts w:ascii="Arial" w:hAnsi="Arial" w:cs="Arial"/>
          <w:b/>
          <w:bCs/>
          <w:sz w:val="24"/>
          <w:szCs w:val="24"/>
        </w:rPr>
      </w:pPr>
    </w:p>
    <w:p w:rsidR="00C06F78" w:rsidRDefault="00C06F78" w:rsidP="00C06F78">
      <w:pPr>
        <w:spacing w:after="0" w:line="360" w:lineRule="auto"/>
        <w:rPr>
          <w:rFonts w:ascii="Arial" w:hAnsi="Arial" w:cs="Arial"/>
          <w:b/>
          <w:bCs/>
          <w:sz w:val="24"/>
          <w:szCs w:val="24"/>
        </w:rPr>
      </w:pPr>
    </w:p>
    <w:p w:rsidR="00C06F78" w:rsidRDefault="00C06F78" w:rsidP="00C06F78">
      <w:pPr>
        <w:spacing w:after="0" w:line="360" w:lineRule="auto"/>
        <w:rPr>
          <w:rFonts w:ascii="Arial" w:hAnsi="Arial" w:cs="Arial"/>
          <w:b/>
          <w:bCs/>
          <w:sz w:val="24"/>
          <w:szCs w:val="24"/>
        </w:rPr>
      </w:pPr>
    </w:p>
    <w:p w:rsidR="00C06F78" w:rsidRDefault="00C06F78" w:rsidP="00C06F78">
      <w:pPr>
        <w:spacing w:after="0" w:line="360" w:lineRule="auto"/>
        <w:rPr>
          <w:rFonts w:ascii="Arial" w:hAnsi="Arial" w:cs="Arial"/>
          <w:b/>
          <w:bCs/>
          <w:sz w:val="24"/>
          <w:szCs w:val="24"/>
        </w:rPr>
      </w:pPr>
    </w:p>
    <w:p w:rsidR="00C06F78" w:rsidRDefault="00C06F78" w:rsidP="00C06F78">
      <w:pPr>
        <w:spacing w:after="0" w:line="360" w:lineRule="auto"/>
        <w:rPr>
          <w:rFonts w:ascii="Arial" w:hAnsi="Arial" w:cs="Arial"/>
          <w:b/>
          <w:bCs/>
          <w:sz w:val="24"/>
          <w:szCs w:val="24"/>
        </w:rPr>
      </w:pPr>
    </w:p>
    <w:p w:rsidR="00C06F78" w:rsidRDefault="00C06F78" w:rsidP="00C06F78">
      <w:pPr>
        <w:spacing w:after="0" w:line="360" w:lineRule="auto"/>
        <w:rPr>
          <w:rFonts w:ascii="Arial" w:hAnsi="Arial" w:cs="Arial"/>
          <w:b/>
          <w:bCs/>
          <w:sz w:val="24"/>
          <w:szCs w:val="24"/>
        </w:rPr>
      </w:pPr>
    </w:p>
    <w:p w:rsidR="00C06F78" w:rsidRDefault="00C06F78" w:rsidP="00C06F78">
      <w:pPr>
        <w:spacing w:after="0" w:line="360" w:lineRule="auto"/>
        <w:rPr>
          <w:rFonts w:ascii="Arial" w:hAnsi="Arial" w:cs="Arial"/>
          <w:b/>
          <w:bCs/>
          <w:sz w:val="24"/>
          <w:szCs w:val="24"/>
        </w:rPr>
      </w:pPr>
    </w:p>
    <w:p w:rsidR="00C06F78" w:rsidRDefault="00C06F78" w:rsidP="00C06F78">
      <w:pPr>
        <w:spacing w:after="0" w:line="360" w:lineRule="auto"/>
        <w:rPr>
          <w:rFonts w:ascii="Arial" w:hAnsi="Arial" w:cs="Arial"/>
          <w:b/>
          <w:bCs/>
          <w:sz w:val="24"/>
          <w:szCs w:val="24"/>
        </w:rPr>
      </w:pPr>
    </w:p>
    <w:p w:rsidR="00C06F78" w:rsidRDefault="00C06F78" w:rsidP="00C06F78">
      <w:pPr>
        <w:spacing w:after="0" w:line="360" w:lineRule="auto"/>
        <w:rPr>
          <w:rFonts w:ascii="Arial" w:hAnsi="Arial" w:cs="Arial"/>
          <w:b/>
          <w:bCs/>
          <w:sz w:val="24"/>
          <w:szCs w:val="24"/>
        </w:rPr>
      </w:pPr>
    </w:p>
    <w:p w:rsidR="00C06F78" w:rsidRDefault="00C06F78" w:rsidP="00C06F78">
      <w:pPr>
        <w:spacing w:after="0" w:line="360" w:lineRule="auto"/>
        <w:rPr>
          <w:rFonts w:ascii="Arial" w:hAnsi="Arial" w:cs="Arial"/>
          <w:b/>
          <w:bCs/>
          <w:sz w:val="24"/>
          <w:szCs w:val="24"/>
        </w:rPr>
      </w:pPr>
    </w:p>
    <w:p w:rsidR="00C06F78" w:rsidRDefault="00C06F78" w:rsidP="00C06F78">
      <w:pPr>
        <w:spacing w:after="0" w:line="360" w:lineRule="auto"/>
        <w:rPr>
          <w:rFonts w:ascii="Arial" w:hAnsi="Arial" w:cs="Arial"/>
          <w:b/>
          <w:bCs/>
          <w:sz w:val="24"/>
          <w:szCs w:val="24"/>
        </w:rPr>
      </w:pPr>
    </w:p>
    <w:p w:rsidR="00C06F78" w:rsidRDefault="00C06F78" w:rsidP="00C06F78">
      <w:pPr>
        <w:spacing w:after="0" w:line="360" w:lineRule="auto"/>
        <w:rPr>
          <w:rFonts w:ascii="Arial" w:hAnsi="Arial" w:cs="Arial"/>
          <w:b/>
          <w:bCs/>
          <w:sz w:val="24"/>
          <w:szCs w:val="24"/>
        </w:rPr>
      </w:pPr>
    </w:p>
    <w:p w:rsidR="00C06F78" w:rsidRDefault="00C06F78" w:rsidP="00C06F78">
      <w:pPr>
        <w:spacing w:after="0" w:line="360" w:lineRule="auto"/>
        <w:rPr>
          <w:rFonts w:ascii="Arial" w:hAnsi="Arial" w:cs="Arial"/>
          <w:b/>
          <w:bCs/>
          <w:sz w:val="24"/>
          <w:szCs w:val="24"/>
        </w:rPr>
      </w:pPr>
    </w:p>
    <w:p w:rsidR="00C06F78" w:rsidRDefault="00C06F78" w:rsidP="00C06F78">
      <w:pPr>
        <w:spacing w:after="0" w:line="360" w:lineRule="auto"/>
        <w:rPr>
          <w:rFonts w:ascii="Arial" w:hAnsi="Arial" w:cs="Arial"/>
          <w:b/>
          <w:bCs/>
          <w:sz w:val="24"/>
          <w:szCs w:val="24"/>
        </w:rPr>
      </w:pPr>
    </w:p>
    <w:p w:rsidR="00C06F78" w:rsidRDefault="00C06F78" w:rsidP="00C06F78">
      <w:pPr>
        <w:spacing w:after="0" w:line="360" w:lineRule="auto"/>
        <w:rPr>
          <w:rFonts w:ascii="Arial" w:hAnsi="Arial" w:cs="Arial"/>
          <w:b/>
          <w:bCs/>
          <w:sz w:val="24"/>
          <w:szCs w:val="24"/>
        </w:rPr>
      </w:pPr>
    </w:p>
    <w:p w:rsidR="00C06F78" w:rsidRDefault="00C06F78" w:rsidP="00C06F78">
      <w:pPr>
        <w:spacing w:after="0" w:line="360" w:lineRule="auto"/>
        <w:rPr>
          <w:rFonts w:ascii="Arial" w:hAnsi="Arial" w:cs="Arial"/>
          <w:b/>
          <w:bCs/>
          <w:sz w:val="24"/>
          <w:szCs w:val="24"/>
        </w:rPr>
      </w:pPr>
    </w:p>
    <w:p w:rsidR="00C06F78" w:rsidRDefault="00C06F78" w:rsidP="00C06F78">
      <w:pPr>
        <w:spacing w:after="0" w:line="360" w:lineRule="auto"/>
        <w:rPr>
          <w:rFonts w:ascii="Arial" w:hAnsi="Arial" w:cs="Arial"/>
          <w:b/>
          <w:bCs/>
          <w:sz w:val="24"/>
          <w:szCs w:val="24"/>
        </w:rPr>
      </w:pPr>
    </w:p>
    <w:p w:rsidR="00C06F78" w:rsidRPr="00D07095" w:rsidRDefault="00C06F78" w:rsidP="00C06F78">
      <w:pPr>
        <w:spacing w:after="0" w:line="360" w:lineRule="auto"/>
        <w:rPr>
          <w:rFonts w:ascii="Arial" w:hAnsi="Arial" w:cs="Arial"/>
          <w:sz w:val="24"/>
          <w:szCs w:val="24"/>
        </w:rPr>
      </w:pPr>
      <w:r w:rsidRPr="00D07095">
        <w:rPr>
          <w:rFonts w:ascii="Arial" w:hAnsi="Arial" w:cs="Arial"/>
          <w:b/>
          <w:bCs/>
          <w:sz w:val="24"/>
          <w:szCs w:val="24"/>
        </w:rPr>
        <w:t>Banca examinadora</w:t>
      </w:r>
      <w:r w:rsidRPr="00D07095">
        <w:rPr>
          <w:rFonts w:ascii="Arial" w:hAnsi="Arial" w:cs="Arial"/>
          <w:sz w:val="24"/>
          <w:szCs w:val="24"/>
        </w:rPr>
        <w:t>:</w:t>
      </w:r>
    </w:p>
    <w:p w:rsidR="00C06F78" w:rsidRDefault="00C06F78" w:rsidP="00C06F78">
      <w:pPr>
        <w:pStyle w:val="Ttulo"/>
        <w:spacing w:line="360" w:lineRule="auto"/>
        <w:ind w:left="708" w:hanging="708"/>
        <w:jc w:val="left"/>
        <w:rPr>
          <w:b w:val="0"/>
          <w:bCs/>
        </w:rPr>
      </w:pPr>
      <w:r w:rsidRPr="00D07095">
        <w:rPr>
          <w:rFonts w:cs="Arial"/>
          <w:b w:val="0"/>
          <w:bCs/>
        </w:rPr>
        <w:t xml:space="preserve">Eduardo Schmitt, Dr., EMBRAPA - </w:t>
      </w:r>
      <w:r w:rsidRPr="00D07095">
        <w:rPr>
          <w:b w:val="0"/>
          <w:bCs/>
        </w:rPr>
        <w:t>Centro</w:t>
      </w:r>
      <w:r w:rsidRPr="00D07095">
        <w:rPr>
          <w:rFonts w:eastAsia="Arial"/>
          <w:b w:val="0"/>
          <w:bCs/>
        </w:rPr>
        <w:t xml:space="preserve"> </w:t>
      </w:r>
      <w:r w:rsidRPr="00D07095">
        <w:rPr>
          <w:b w:val="0"/>
          <w:bCs/>
        </w:rPr>
        <w:t>de</w:t>
      </w:r>
      <w:r w:rsidRPr="00D07095">
        <w:rPr>
          <w:rFonts w:eastAsia="Arial"/>
          <w:b w:val="0"/>
          <w:bCs/>
        </w:rPr>
        <w:t xml:space="preserve"> </w:t>
      </w:r>
      <w:r w:rsidRPr="00D07095">
        <w:rPr>
          <w:b w:val="0"/>
          <w:bCs/>
        </w:rPr>
        <w:t>Pesquisa</w:t>
      </w:r>
      <w:r w:rsidRPr="00D07095">
        <w:rPr>
          <w:rFonts w:eastAsia="Arial"/>
          <w:b w:val="0"/>
          <w:bCs/>
        </w:rPr>
        <w:t xml:space="preserve"> </w:t>
      </w:r>
      <w:r w:rsidRPr="00D07095">
        <w:rPr>
          <w:b w:val="0"/>
          <w:bCs/>
        </w:rPr>
        <w:t>Agroflorestal</w:t>
      </w:r>
      <w:r w:rsidRPr="00D07095">
        <w:rPr>
          <w:rFonts w:eastAsia="Arial"/>
          <w:b w:val="0"/>
          <w:bCs/>
        </w:rPr>
        <w:t xml:space="preserve"> </w:t>
      </w:r>
      <w:r w:rsidRPr="00D07095">
        <w:rPr>
          <w:b w:val="0"/>
          <w:bCs/>
        </w:rPr>
        <w:t>de</w:t>
      </w:r>
      <w:r w:rsidRPr="00D07095">
        <w:rPr>
          <w:rFonts w:eastAsia="Arial"/>
          <w:b w:val="0"/>
          <w:bCs/>
        </w:rPr>
        <w:t xml:space="preserve"> </w:t>
      </w:r>
      <w:r w:rsidRPr="00D07095">
        <w:rPr>
          <w:b w:val="0"/>
          <w:bCs/>
        </w:rPr>
        <w:t>Rondônia</w:t>
      </w:r>
    </w:p>
    <w:p w:rsidR="00C06F78" w:rsidRPr="00FD482A" w:rsidRDefault="00C06F78" w:rsidP="00C06F78">
      <w:pPr>
        <w:pStyle w:val="Ttulo"/>
        <w:spacing w:line="360" w:lineRule="auto"/>
        <w:ind w:left="708" w:hanging="708"/>
        <w:jc w:val="left"/>
        <w:rPr>
          <w:b w:val="0"/>
        </w:rPr>
      </w:pPr>
      <w:r w:rsidRPr="00FD482A">
        <w:rPr>
          <w:b w:val="0"/>
        </w:rPr>
        <w:t xml:space="preserve">Elizabeth Schwegler, Dra., Universidade Federal de Pelotas </w:t>
      </w:r>
    </w:p>
    <w:p w:rsidR="00C06F78" w:rsidRPr="00FD482A" w:rsidRDefault="00C06F78" w:rsidP="00C06F78">
      <w:pPr>
        <w:pStyle w:val="Ttulo"/>
        <w:spacing w:line="360" w:lineRule="auto"/>
        <w:jc w:val="left"/>
        <w:rPr>
          <w:rFonts w:cs="Arial"/>
          <w:b w:val="0"/>
          <w:bCs/>
        </w:rPr>
      </w:pPr>
      <w:r w:rsidRPr="00FD482A">
        <w:rPr>
          <w:rFonts w:cs="Arial"/>
          <w:b w:val="0"/>
          <w:bCs/>
        </w:rPr>
        <w:t>Mirela Noro, Dra., Universidade de Passo Fundo</w:t>
      </w:r>
    </w:p>
    <w:p w:rsidR="00C06F78" w:rsidRPr="00D07095" w:rsidRDefault="00C06F78" w:rsidP="00C06F78">
      <w:pPr>
        <w:pStyle w:val="Ttulo"/>
        <w:spacing w:line="360" w:lineRule="auto"/>
        <w:jc w:val="left"/>
        <w:rPr>
          <w:rFonts w:cs="Arial"/>
          <w:b w:val="0"/>
          <w:bCs/>
        </w:rPr>
      </w:pPr>
      <w:r w:rsidRPr="00D07095">
        <w:rPr>
          <w:rFonts w:cs="Arial"/>
          <w:b w:val="0"/>
          <w:bCs/>
        </w:rPr>
        <w:t>Marcio Nunes Corrêa, Dr., Universidade Federal de Pelotas (Orientador)</w:t>
      </w:r>
    </w:p>
    <w:p w:rsidR="00C06F78" w:rsidRDefault="00C06F78" w:rsidP="00C06F78">
      <w:pPr>
        <w:pStyle w:val="Ttulo"/>
        <w:spacing w:line="360" w:lineRule="auto"/>
        <w:jc w:val="left"/>
        <w:rPr>
          <w:rFonts w:cs="Arial"/>
        </w:rPr>
      </w:pPr>
      <w:r>
        <w:rPr>
          <w:rStyle w:val="nfase"/>
          <w:rFonts w:cs="Arial"/>
          <w:color w:val="000000"/>
        </w:rPr>
        <w:t>Cássio Cassal Brauner</w:t>
      </w:r>
      <w:r w:rsidRPr="00D07095">
        <w:rPr>
          <w:rStyle w:val="nfase"/>
          <w:rFonts w:cs="Arial"/>
          <w:color w:val="000000"/>
        </w:rPr>
        <w:t>, Dr</w:t>
      </w:r>
      <w:r>
        <w:rPr>
          <w:rStyle w:val="nfase"/>
          <w:rFonts w:cs="Arial"/>
          <w:color w:val="000000"/>
        </w:rPr>
        <w:t>.,</w:t>
      </w:r>
      <w:r w:rsidRPr="00D07095">
        <w:rPr>
          <w:rStyle w:val="nfase"/>
          <w:rFonts w:cs="Arial"/>
          <w:color w:val="000000"/>
        </w:rPr>
        <w:t xml:space="preserve"> Universidade </w:t>
      </w:r>
      <w:r>
        <w:rPr>
          <w:rStyle w:val="nfase"/>
          <w:rFonts w:cs="Arial"/>
          <w:color w:val="000000"/>
        </w:rPr>
        <w:t xml:space="preserve"> </w:t>
      </w:r>
      <w:r w:rsidRPr="00D07095">
        <w:rPr>
          <w:rStyle w:val="nfase"/>
          <w:rFonts w:cs="Arial"/>
          <w:color w:val="000000"/>
        </w:rPr>
        <w:t>Federal de Pelotas (Suplente)</w:t>
      </w:r>
      <w:r>
        <w:rPr>
          <w:rFonts w:cs="Arial"/>
        </w:rPr>
        <w:br/>
      </w:r>
    </w:p>
    <w:p w:rsidR="00C06F78" w:rsidRDefault="00C06F78">
      <w:pPr>
        <w:spacing w:after="0" w:line="240" w:lineRule="auto"/>
        <w:rPr>
          <w:rFonts w:ascii="Arial" w:eastAsia="Times New Roman" w:hAnsi="Arial" w:cs="Arial"/>
          <w:b/>
          <w:sz w:val="24"/>
          <w:szCs w:val="24"/>
          <w:lang w:eastAsia="pt-BR"/>
        </w:rPr>
      </w:pPr>
      <w:r>
        <w:rPr>
          <w:rFonts w:cs="Arial"/>
        </w:rPr>
        <w:br w:type="page"/>
      </w:r>
    </w:p>
    <w:p w:rsidR="006A4E4A" w:rsidRPr="00D07095" w:rsidRDefault="006A4E4A" w:rsidP="00C06F78">
      <w:pPr>
        <w:pStyle w:val="Ttulo"/>
        <w:spacing w:line="360" w:lineRule="auto"/>
        <w:jc w:val="left"/>
        <w:rPr>
          <w:rFonts w:cs="Arial"/>
        </w:rPr>
      </w:pPr>
      <w:r w:rsidRPr="00D07095">
        <w:rPr>
          <w:rFonts w:cs="Arial"/>
        </w:rPr>
        <w:t>Agradecimentos</w:t>
      </w:r>
    </w:p>
    <w:p w:rsidR="006A4E4A" w:rsidRPr="00D07095" w:rsidRDefault="00987DD5" w:rsidP="006A4E4A">
      <w:pPr>
        <w:autoSpaceDE w:val="0"/>
        <w:autoSpaceDN w:val="0"/>
        <w:adjustRightInd w:val="0"/>
        <w:spacing w:line="360" w:lineRule="auto"/>
        <w:ind w:firstLine="708"/>
        <w:jc w:val="both"/>
        <w:rPr>
          <w:rFonts w:ascii="Arial" w:hAnsi="Arial" w:cs="Arial"/>
          <w:sz w:val="24"/>
          <w:szCs w:val="24"/>
        </w:rPr>
      </w:pPr>
      <w:r w:rsidRPr="00987DD5">
        <w:rPr>
          <w:rFonts w:cs="Arial"/>
          <w:noProof/>
          <w:lang w:eastAsia="pt-BR"/>
        </w:rPr>
        <w:pict>
          <v:shape id="_x0000_s1027" type="#_x0000_t202" style="position:absolute;left:0;text-align:left;margin-left:418.35pt;margin-top:-81.55pt;width:39.55pt;height:49.4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" stroked="f">
            <v:textbox>
              <w:txbxContent>
                <w:p w:rsidR="00126BEC" w:rsidRDefault="00126BEC"/>
              </w:txbxContent>
            </v:textbox>
          </v:shape>
        </w:pict>
      </w:r>
    </w:p>
    <w:p w:rsidR="007A6395" w:rsidRPr="00D07095" w:rsidRDefault="007A6395" w:rsidP="006A4E4A">
      <w:pPr>
        <w:autoSpaceDE w:val="0"/>
        <w:autoSpaceDN w:val="0"/>
        <w:adjustRightInd w:val="0"/>
        <w:spacing w:after="0" w:line="360" w:lineRule="auto"/>
        <w:ind w:firstLine="708"/>
        <w:jc w:val="both"/>
        <w:rPr>
          <w:rFonts w:ascii="Arial" w:hAnsi="Arial" w:cs="Arial"/>
          <w:sz w:val="24"/>
          <w:szCs w:val="24"/>
        </w:rPr>
      </w:pPr>
      <w:r w:rsidRPr="00D07095">
        <w:rPr>
          <w:rFonts w:ascii="Arial" w:hAnsi="Arial" w:cs="Arial"/>
          <w:sz w:val="24"/>
          <w:szCs w:val="24"/>
        </w:rPr>
        <w:t>Agradeço</w:t>
      </w:r>
      <w:r w:rsidR="00E46C79" w:rsidRPr="00D07095">
        <w:rPr>
          <w:rFonts w:ascii="Arial" w:hAnsi="Arial" w:cs="Arial"/>
          <w:sz w:val="24"/>
          <w:szCs w:val="24"/>
        </w:rPr>
        <w:t xml:space="preserve"> a</w:t>
      </w:r>
      <w:r w:rsidR="006A4E4A" w:rsidRPr="00D07095">
        <w:rPr>
          <w:rFonts w:ascii="Arial" w:hAnsi="Arial" w:cs="Arial"/>
          <w:sz w:val="24"/>
          <w:szCs w:val="24"/>
        </w:rPr>
        <w:t xml:space="preserve">os meus pais </w:t>
      </w:r>
      <w:r w:rsidR="0039236E" w:rsidRPr="00D07095">
        <w:rPr>
          <w:rFonts w:ascii="Arial" w:hAnsi="Arial" w:cs="Arial"/>
          <w:sz w:val="24"/>
          <w:szCs w:val="24"/>
        </w:rPr>
        <w:t xml:space="preserve">e a minha irmã </w:t>
      </w:r>
      <w:r w:rsidR="006A4E4A" w:rsidRPr="00D07095">
        <w:rPr>
          <w:rFonts w:ascii="Arial" w:hAnsi="Arial" w:cs="Arial"/>
          <w:sz w:val="24"/>
          <w:szCs w:val="24"/>
        </w:rPr>
        <w:t>pelo</w:t>
      </w:r>
      <w:r w:rsidRPr="00D07095">
        <w:rPr>
          <w:rFonts w:ascii="Arial" w:hAnsi="Arial" w:cs="Arial"/>
          <w:sz w:val="24"/>
          <w:szCs w:val="24"/>
        </w:rPr>
        <w:t xml:space="preserve"> apoio nesta caminhada.</w:t>
      </w:r>
      <w:r w:rsidR="0039236E" w:rsidRPr="00D07095">
        <w:rPr>
          <w:rFonts w:ascii="Arial" w:hAnsi="Arial" w:cs="Arial"/>
          <w:sz w:val="24"/>
          <w:szCs w:val="24"/>
        </w:rPr>
        <w:t xml:space="preserve"> </w:t>
      </w:r>
    </w:p>
    <w:p w:rsidR="0039236E" w:rsidRPr="00D07095" w:rsidRDefault="00A65387" w:rsidP="0039236E">
      <w:pPr>
        <w:autoSpaceDE w:val="0"/>
        <w:autoSpaceDN w:val="0"/>
        <w:adjustRightInd w:val="0"/>
        <w:spacing w:after="0" w:line="360" w:lineRule="auto"/>
        <w:ind w:firstLine="708"/>
        <w:jc w:val="both"/>
        <w:rPr>
          <w:rFonts w:ascii="Arial" w:hAnsi="Arial" w:cs="Arial"/>
          <w:sz w:val="24"/>
          <w:szCs w:val="24"/>
        </w:rPr>
      </w:pPr>
      <w:r w:rsidRPr="00D07095">
        <w:rPr>
          <w:rFonts w:ascii="Arial" w:hAnsi="Arial" w:cs="Arial"/>
          <w:sz w:val="24"/>
          <w:szCs w:val="24"/>
        </w:rPr>
        <w:t>Ao meu</w:t>
      </w:r>
      <w:r w:rsidR="007A6395" w:rsidRPr="00D07095">
        <w:rPr>
          <w:rFonts w:ascii="Arial" w:hAnsi="Arial" w:cs="Arial"/>
          <w:sz w:val="24"/>
          <w:szCs w:val="24"/>
        </w:rPr>
        <w:t xml:space="preserve"> noivo por todo carinho, paciência e companheirismo</w:t>
      </w:r>
      <w:r w:rsidR="0039236E" w:rsidRPr="00D07095">
        <w:rPr>
          <w:rFonts w:ascii="Arial" w:hAnsi="Arial" w:cs="Arial"/>
          <w:sz w:val="24"/>
          <w:szCs w:val="24"/>
        </w:rPr>
        <w:t xml:space="preserve"> nos momentos felizes e principalmente nos momento</w:t>
      </w:r>
      <w:r w:rsidR="00652271">
        <w:rPr>
          <w:rFonts w:ascii="Arial" w:hAnsi="Arial" w:cs="Arial"/>
          <w:sz w:val="24"/>
          <w:szCs w:val="24"/>
        </w:rPr>
        <w:t>s</w:t>
      </w:r>
      <w:r w:rsidR="0039236E" w:rsidRPr="00D07095">
        <w:rPr>
          <w:rFonts w:ascii="Arial" w:hAnsi="Arial" w:cs="Arial"/>
          <w:sz w:val="24"/>
          <w:szCs w:val="24"/>
        </w:rPr>
        <w:t xml:space="preserve"> </w:t>
      </w:r>
      <w:r w:rsidR="00FD482A" w:rsidRPr="00D07095">
        <w:rPr>
          <w:rFonts w:ascii="Arial" w:hAnsi="Arial" w:cs="Arial"/>
          <w:sz w:val="24"/>
          <w:szCs w:val="24"/>
        </w:rPr>
        <w:t>difíce</w:t>
      </w:r>
      <w:r w:rsidR="00FD482A">
        <w:rPr>
          <w:rFonts w:ascii="Arial" w:hAnsi="Arial" w:cs="Arial"/>
          <w:sz w:val="24"/>
          <w:szCs w:val="24"/>
        </w:rPr>
        <w:t>is</w:t>
      </w:r>
      <w:r w:rsidR="00F320FF">
        <w:rPr>
          <w:rFonts w:ascii="Arial" w:hAnsi="Arial" w:cs="Arial"/>
          <w:sz w:val="24"/>
          <w:szCs w:val="24"/>
        </w:rPr>
        <w:t>.</w:t>
      </w:r>
    </w:p>
    <w:p w:rsidR="006A4E4A" w:rsidRPr="00D07095" w:rsidRDefault="006A4E4A" w:rsidP="0039236E">
      <w:pPr>
        <w:autoSpaceDE w:val="0"/>
        <w:autoSpaceDN w:val="0"/>
        <w:adjustRightInd w:val="0"/>
        <w:spacing w:after="0" w:line="360" w:lineRule="auto"/>
        <w:ind w:firstLine="708"/>
        <w:jc w:val="both"/>
        <w:rPr>
          <w:rFonts w:ascii="Arial" w:hAnsi="Arial" w:cs="Arial"/>
          <w:sz w:val="24"/>
          <w:szCs w:val="24"/>
        </w:rPr>
      </w:pPr>
      <w:r w:rsidRPr="00D07095">
        <w:rPr>
          <w:rFonts w:ascii="Arial" w:hAnsi="Arial" w:cs="Arial"/>
          <w:sz w:val="24"/>
          <w:szCs w:val="24"/>
        </w:rPr>
        <w:t>A</w:t>
      </w:r>
      <w:r w:rsidR="007A6395" w:rsidRPr="00D07095">
        <w:rPr>
          <w:rFonts w:ascii="Arial" w:hAnsi="Arial" w:cs="Arial"/>
          <w:sz w:val="24"/>
          <w:szCs w:val="24"/>
        </w:rPr>
        <w:t>os minhas colegas que foram imprescindíveis para a realizaç</w:t>
      </w:r>
      <w:r w:rsidR="0039236E" w:rsidRPr="00D07095">
        <w:rPr>
          <w:rFonts w:ascii="Arial" w:hAnsi="Arial" w:cs="Arial"/>
          <w:sz w:val="24"/>
          <w:szCs w:val="24"/>
        </w:rPr>
        <w:t xml:space="preserve">ão desse </w:t>
      </w:r>
      <w:r w:rsidR="007A6395" w:rsidRPr="00D07095">
        <w:rPr>
          <w:rFonts w:ascii="Arial" w:hAnsi="Arial" w:cs="Arial"/>
          <w:sz w:val="24"/>
          <w:szCs w:val="24"/>
        </w:rPr>
        <w:t>trabalho: Elizabeth Sch</w:t>
      </w:r>
      <w:r w:rsidR="001D6145">
        <w:rPr>
          <w:rFonts w:ascii="Arial" w:hAnsi="Arial" w:cs="Arial"/>
          <w:sz w:val="24"/>
          <w:szCs w:val="24"/>
        </w:rPr>
        <w:t>w</w:t>
      </w:r>
      <w:r w:rsidR="007A6395" w:rsidRPr="00D07095">
        <w:rPr>
          <w:rFonts w:ascii="Arial" w:hAnsi="Arial" w:cs="Arial"/>
          <w:sz w:val="24"/>
          <w:szCs w:val="24"/>
        </w:rPr>
        <w:t>egler, Marina Menoncim</w:t>
      </w:r>
      <w:r w:rsidR="0039236E" w:rsidRPr="00D07095">
        <w:rPr>
          <w:rFonts w:ascii="Arial" w:hAnsi="Arial" w:cs="Arial"/>
          <w:sz w:val="24"/>
          <w:szCs w:val="24"/>
        </w:rPr>
        <w:t xml:space="preserve"> Weschenfelder e Ana Rita Tavares Krause</w:t>
      </w:r>
      <w:r w:rsidRPr="00D07095">
        <w:rPr>
          <w:rFonts w:ascii="Arial" w:hAnsi="Arial" w:cs="Arial"/>
          <w:sz w:val="24"/>
          <w:szCs w:val="24"/>
        </w:rPr>
        <w:t>.</w:t>
      </w:r>
    </w:p>
    <w:p w:rsidR="006A4E4A" w:rsidRPr="00D07095" w:rsidRDefault="006A4E4A" w:rsidP="006A4E4A">
      <w:pPr>
        <w:autoSpaceDE w:val="0"/>
        <w:autoSpaceDN w:val="0"/>
        <w:adjustRightInd w:val="0"/>
        <w:spacing w:after="0" w:line="360" w:lineRule="auto"/>
        <w:ind w:firstLine="708"/>
        <w:jc w:val="both"/>
        <w:rPr>
          <w:rFonts w:ascii="Arial" w:hAnsi="Arial" w:cs="Arial"/>
          <w:sz w:val="24"/>
          <w:szCs w:val="24"/>
        </w:rPr>
      </w:pPr>
      <w:r w:rsidRPr="00D07095">
        <w:rPr>
          <w:rFonts w:ascii="Arial" w:hAnsi="Arial" w:cs="Arial"/>
          <w:sz w:val="24"/>
          <w:szCs w:val="24"/>
        </w:rPr>
        <w:t xml:space="preserve">Ao meu orientador Marcio Nunes Corrêa pela confiança, </w:t>
      </w:r>
      <w:r w:rsidRPr="00D07095">
        <w:rPr>
          <w:rFonts w:ascii="Arial" w:hAnsi="Arial" w:cs="Arial"/>
          <w:bCs/>
          <w:sz w:val="24"/>
          <w:szCs w:val="24"/>
        </w:rPr>
        <w:t>pelos ensin</w:t>
      </w:r>
      <w:r w:rsidR="007A6395" w:rsidRPr="00D07095">
        <w:rPr>
          <w:rFonts w:ascii="Arial" w:hAnsi="Arial" w:cs="Arial"/>
          <w:bCs/>
          <w:sz w:val="24"/>
          <w:szCs w:val="24"/>
        </w:rPr>
        <w:t>amentos profissionais e incentivos</w:t>
      </w:r>
      <w:r w:rsidRPr="00D07095">
        <w:rPr>
          <w:rFonts w:ascii="Arial" w:hAnsi="Arial" w:cs="Arial"/>
          <w:sz w:val="24"/>
          <w:szCs w:val="24"/>
        </w:rPr>
        <w:t>.</w:t>
      </w:r>
      <w:r w:rsidR="0039236E" w:rsidRPr="00D07095">
        <w:rPr>
          <w:rFonts w:ascii="Arial" w:hAnsi="Arial" w:cs="Arial"/>
          <w:sz w:val="24"/>
          <w:szCs w:val="24"/>
        </w:rPr>
        <w:t xml:space="preserve"> E aos meu</w:t>
      </w:r>
      <w:r w:rsidR="00A65387" w:rsidRPr="00D07095">
        <w:rPr>
          <w:rFonts w:ascii="Arial" w:hAnsi="Arial" w:cs="Arial"/>
          <w:sz w:val="24"/>
          <w:szCs w:val="24"/>
        </w:rPr>
        <w:t>s</w:t>
      </w:r>
      <w:r w:rsidR="0039236E" w:rsidRPr="00D07095">
        <w:rPr>
          <w:rFonts w:ascii="Arial" w:hAnsi="Arial" w:cs="Arial"/>
          <w:sz w:val="24"/>
          <w:szCs w:val="24"/>
        </w:rPr>
        <w:t xml:space="preserve"> co-orietadores por toda dedicação ajuda e paciência.</w:t>
      </w:r>
    </w:p>
    <w:p w:rsidR="006A4E4A" w:rsidRPr="00D07095" w:rsidRDefault="006A4E4A" w:rsidP="007214BB">
      <w:pPr>
        <w:pStyle w:val="NormalWeb"/>
        <w:spacing w:before="0" w:beforeAutospacing="0" w:after="0" w:afterAutospacing="0" w:line="360" w:lineRule="auto"/>
        <w:ind w:firstLine="708"/>
        <w:jc w:val="both"/>
        <w:rPr>
          <w:rFonts w:cs="Arial"/>
          <w:b/>
        </w:rPr>
      </w:pPr>
      <w:r w:rsidRPr="00D07095">
        <w:rPr>
          <w:rFonts w:ascii="Arial" w:hAnsi="Arial" w:cs="Arial"/>
        </w:rPr>
        <w:t>Aos graduandos</w:t>
      </w:r>
      <w:r w:rsidR="007214BB" w:rsidRPr="00D07095">
        <w:rPr>
          <w:rFonts w:ascii="Arial" w:hAnsi="Arial" w:cs="Arial"/>
        </w:rPr>
        <w:t>, pós-graduandos e professores, integrantes do Núcleo de Pesquisa, Ensino e Extensão em Pecuária pe</w:t>
      </w:r>
      <w:r w:rsidRPr="00D07095">
        <w:rPr>
          <w:rFonts w:ascii="Arial" w:hAnsi="Arial" w:cs="Arial"/>
        </w:rPr>
        <w:t xml:space="preserve">la amizade, compreensão e </w:t>
      </w:r>
      <w:r w:rsidR="007214BB" w:rsidRPr="00D07095">
        <w:rPr>
          <w:rFonts w:ascii="Arial" w:hAnsi="Arial" w:cs="Arial"/>
        </w:rPr>
        <w:t>auxílio na execução do projeto</w:t>
      </w:r>
      <w:r w:rsidRPr="00D07095">
        <w:rPr>
          <w:rFonts w:cs="Arial"/>
        </w:rPr>
        <w:t>.</w:t>
      </w:r>
    </w:p>
    <w:p w:rsidR="006A4E4A" w:rsidRPr="00D07095" w:rsidRDefault="006A4E4A" w:rsidP="006A4E4A">
      <w:pPr>
        <w:pStyle w:val="Ttulo"/>
        <w:spacing w:line="360" w:lineRule="auto"/>
        <w:ind w:firstLine="709"/>
        <w:jc w:val="both"/>
        <w:rPr>
          <w:rFonts w:cs="Arial"/>
          <w:b w:val="0"/>
        </w:rPr>
      </w:pPr>
      <w:r w:rsidRPr="00D07095">
        <w:rPr>
          <w:rFonts w:cs="Arial"/>
          <w:b w:val="0"/>
        </w:rPr>
        <w:t>Ao Programa de Pós-</w:t>
      </w:r>
      <w:r w:rsidR="00E26F8B" w:rsidRPr="00D07095">
        <w:rPr>
          <w:rFonts w:cs="Arial"/>
          <w:b w:val="0"/>
        </w:rPr>
        <w:t xml:space="preserve">Graduação </w:t>
      </w:r>
      <w:r w:rsidRPr="00D07095">
        <w:rPr>
          <w:rFonts w:cs="Arial"/>
          <w:b w:val="0"/>
        </w:rPr>
        <w:t>em Biotecnologia pela oportunidade de realização do mestrado.</w:t>
      </w:r>
      <w:r w:rsidR="007A6395" w:rsidRPr="00D07095">
        <w:rPr>
          <w:rFonts w:cs="Arial"/>
          <w:b w:val="0"/>
        </w:rPr>
        <w:t xml:space="preserve"> E a Ca</w:t>
      </w:r>
      <w:r w:rsidR="00F3585F" w:rsidRPr="00D07095">
        <w:rPr>
          <w:rFonts w:cs="Arial"/>
          <w:b w:val="0"/>
        </w:rPr>
        <w:t>pes pela</w:t>
      </w:r>
      <w:r w:rsidR="0039236E" w:rsidRPr="00D07095">
        <w:rPr>
          <w:rFonts w:cs="Arial"/>
          <w:b w:val="0"/>
        </w:rPr>
        <w:t xml:space="preserve"> bolsa de estudo oferecida durante o curso.</w:t>
      </w:r>
    </w:p>
    <w:p w:rsidR="006A4E4A" w:rsidRPr="00D07095" w:rsidRDefault="006A4E4A" w:rsidP="006A4E4A">
      <w:pPr>
        <w:pStyle w:val="Ttulo"/>
        <w:spacing w:line="360" w:lineRule="auto"/>
        <w:ind w:firstLine="709"/>
        <w:jc w:val="both"/>
        <w:rPr>
          <w:rFonts w:cs="Arial"/>
        </w:rPr>
      </w:pPr>
      <w:r w:rsidRPr="00D07095">
        <w:rPr>
          <w:rFonts w:cs="Arial"/>
          <w:b w:val="0"/>
        </w:rPr>
        <w:t>Ao Laboratórios de Bioquímica Clínica</w:t>
      </w:r>
      <w:r w:rsidR="00652271">
        <w:rPr>
          <w:rFonts w:cs="Arial"/>
          <w:b w:val="0"/>
        </w:rPr>
        <w:t>, da Universidade Federal de Pelotas,</w:t>
      </w:r>
      <w:r w:rsidR="0039236E" w:rsidRPr="00D07095">
        <w:rPr>
          <w:rFonts w:cs="Arial"/>
          <w:b w:val="0"/>
        </w:rPr>
        <w:t xml:space="preserve"> pela disponibilidade da infraestrutura e materiais para a condução das atividades.</w:t>
      </w:r>
    </w:p>
    <w:p w:rsidR="006A4E4A" w:rsidRPr="00D07095" w:rsidRDefault="006A4E4A" w:rsidP="006A4E4A">
      <w:pPr>
        <w:pStyle w:val="Ttulo"/>
        <w:rPr>
          <w:rFonts w:cs="Arial"/>
        </w:rPr>
      </w:pPr>
    </w:p>
    <w:p w:rsidR="00375A72" w:rsidRPr="00D07095" w:rsidRDefault="00375A72">
      <w:pPr>
        <w:rPr>
          <w:rFonts w:ascii="Arial" w:eastAsia="Times New Roman" w:hAnsi="Arial" w:cs="Arial"/>
          <w:b/>
          <w:sz w:val="24"/>
          <w:szCs w:val="24"/>
          <w:lang w:eastAsia="pt-BR"/>
        </w:rPr>
      </w:pPr>
      <w:r w:rsidRPr="00D07095">
        <w:rPr>
          <w:rFonts w:ascii="Arial" w:eastAsia="Times New Roman" w:hAnsi="Arial" w:cs="Arial"/>
          <w:b/>
          <w:sz w:val="24"/>
          <w:szCs w:val="24"/>
          <w:lang w:eastAsia="pt-BR"/>
        </w:rPr>
        <w:br w:type="page"/>
      </w:r>
    </w:p>
    <w:p w:rsidR="008C4499" w:rsidRPr="00D07095" w:rsidRDefault="00987DD5" w:rsidP="008C4499">
      <w:pPr>
        <w:spacing w:after="0" w:line="240" w:lineRule="auto"/>
        <w:jc w:val="center"/>
        <w:rPr>
          <w:rFonts w:ascii="Arial" w:hAnsi="Arial" w:cs="Arial"/>
          <w:b/>
          <w:sz w:val="24"/>
          <w:szCs w:val="24"/>
        </w:rPr>
      </w:pPr>
      <w:r>
        <w:rPr>
          <w:rFonts w:ascii="Arial" w:hAnsi="Arial" w:cs="Arial"/>
          <w:b/>
          <w:noProof/>
          <w:sz w:val="24"/>
          <w:szCs w:val="24"/>
          <w:lang w:eastAsia="pt-BR"/>
        </w:rPr>
        <w:pict>
          <v:rect id="Retângulo 15" o:spid="_x0000_s1055" style="position:absolute;left:0;text-align:left;margin-left:444.1pt;margin-top:-49.05pt;width:17pt;height:13.6pt;z-index:251687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" fillcolor="white [3212]" strokecolor="white [3212]" strokeweight="2pt"/>
        </w:pict>
      </w:r>
      <w:r w:rsidR="008C4499" w:rsidRPr="00D07095">
        <w:rPr>
          <w:rFonts w:ascii="Arial" w:hAnsi="Arial" w:cs="Arial"/>
          <w:b/>
          <w:sz w:val="24"/>
          <w:szCs w:val="24"/>
        </w:rPr>
        <w:t>Resumo</w:t>
      </w:r>
    </w:p>
    <w:p w:rsidR="008C4499" w:rsidRPr="00D07095" w:rsidRDefault="008C4499" w:rsidP="008C4499">
      <w:pPr>
        <w:spacing w:after="0" w:line="240" w:lineRule="auto"/>
        <w:jc w:val="center"/>
        <w:rPr>
          <w:rFonts w:ascii="Arial" w:hAnsi="Arial" w:cs="Arial"/>
          <w:b/>
          <w:sz w:val="24"/>
          <w:szCs w:val="24"/>
        </w:rPr>
      </w:pPr>
    </w:p>
    <w:p w:rsidR="008C4499" w:rsidRPr="00D07095" w:rsidRDefault="008C4499" w:rsidP="008C4499">
      <w:pPr>
        <w:spacing w:after="0"/>
        <w:jc w:val="both"/>
        <w:rPr>
          <w:rFonts w:ascii="Arial" w:hAnsi="Arial" w:cs="Arial"/>
          <w:color w:val="000000"/>
          <w:sz w:val="24"/>
          <w:szCs w:val="24"/>
        </w:rPr>
      </w:pPr>
      <w:r w:rsidRPr="00D07095">
        <w:rPr>
          <w:rFonts w:ascii="Arial" w:hAnsi="Arial" w:cs="Arial"/>
          <w:sz w:val="24"/>
          <w:szCs w:val="24"/>
        </w:rPr>
        <w:t>MONTAGNER, Paula</w:t>
      </w:r>
      <w:r>
        <w:rPr>
          <w:rFonts w:ascii="Arial" w:hAnsi="Arial" w:cs="Arial"/>
          <w:sz w:val="24"/>
          <w:szCs w:val="24"/>
        </w:rPr>
        <w:t xml:space="preserve">. </w:t>
      </w:r>
      <w:r w:rsidRPr="00566C9C">
        <w:rPr>
          <w:rFonts w:ascii="Arial" w:hAnsi="Arial" w:cs="Arial"/>
          <w:b/>
          <w:sz w:val="24"/>
          <w:szCs w:val="24"/>
          <w:shd w:val="clear" w:color="auto" w:fill="FFFFFF"/>
        </w:rPr>
        <w:t>Avaliação de proteínas de fase aguda, hemograma, marcadores metabólicos energéticos e resistência a insulina no periparto de vacas leiteiras com mudança de condição corporal no pré-parto</w:t>
      </w:r>
      <w:r w:rsidRPr="00057700">
        <w:rPr>
          <w:rFonts w:ascii="Arial" w:hAnsi="Arial" w:cs="Arial"/>
          <w:b/>
          <w:bCs/>
          <w:sz w:val="24"/>
          <w:szCs w:val="24"/>
        </w:rPr>
        <w:t>.</w:t>
      </w:r>
      <w:r w:rsidRPr="00B46C08">
        <w:rPr>
          <w:rFonts w:ascii="Arial" w:hAnsi="Arial" w:cs="Arial"/>
          <w:sz w:val="24"/>
          <w:szCs w:val="24"/>
        </w:rPr>
        <w:t xml:space="preserve"> </w:t>
      </w:r>
      <w:r w:rsidRPr="00D07095">
        <w:rPr>
          <w:rFonts w:ascii="Arial" w:hAnsi="Arial" w:cs="Arial"/>
          <w:sz w:val="24"/>
          <w:szCs w:val="24"/>
        </w:rPr>
        <w:t xml:space="preserve">2013. </w:t>
      </w:r>
      <w:r w:rsidRPr="0065554D">
        <w:rPr>
          <w:rFonts w:ascii="Arial" w:hAnsi="Arial" w:cs="Arial"/>
          <w:sz w:val="24"/>
          <w:szCs w:val="24"/>
        </w:rPr>
        <w:t>48f.</w:t>
      </w:r>
      <w:r w:rsidRPr="00D07095">
        <w:rPr>
          <w:rFonts w:ascii="Arial" w:hAnsi="Arial" w:cs="Arial"/>
          <w:sz w:val="24"/>
          <w:szCs w:val="24"/>
        </w:rPr>
        <w:t xml:space="preserve"> Dissertação (Mestrado). Programa de Pós-Graduação em Biotecnologia. Universidade Federal de Pelotas, Pelotas.</w:t>
      </w:r>
    </w:p>
    <w:p w:rsidR="008C4499" w:rsidRPr="00D07095" w:rsidRDefault="008C4499" w:rsidP="008C4499">
      <w:pPr>
        <w:spacing w:after="0" w:line="240" w:lineRule="auto"/>
        <w:jc w:val="center"/>
        <w:rPr>
          <w:rFonts w:ascii="Arial" w:hAnsi="Arial" w:cs="Arial"/>
          <w:sz w:val="24"/>
          <w:szCs w:val="24"/>
        </w:rPr>
      </w:pPr>
    </w:p>
    <w:p w:rsidR="008C4499" w:rsidRDefault="008C4499" w:rsidP="008C4499">
      <w:pPr>
        <w:jc w:val="both"/>
        <w:rPr>
          <w:rFonts w:ascii="Arial" w:hAnsi="Arial" w:cs="Arial"/>
          <w:sz w:val="24"/>
          <w:szCs w:val="24"/>
        </w:rPr>
      </w:pPr>
      <w:r w:rsidRPr="00D07095">
        <w:rPr>
          <w:rFonts w:ascii="Arial" w:hAnsi="Arial" w:cs="Arial"/>
          <w:sz w:val="24"/>
          <w:szCs w:val="24"/>
        </w:rPr>
        <w:t>O objetivo deste estudo foi</w:t>
      </w:r>
      <w:r w:rsidRPr="00D07095">
        <w:rPr>
          <w:rFonts w:ascii="Arial" w:hAnsi="Arial" w:cs="Arial"/>
          <w:bCs/>
          <w:sz w:val="24"/>
          <w:szCs w:val="24"/>
        </w:rPr>
        <w:t xml:space="preserve"> avaliar </w:t>
      </w:r>
      <w:r>
        <w:rPr>
          <w:rFonts w:ascii="Arial" w:hAnsi="Arial" w:cs="Arial"/>
          <w:bCs/>
          <w:sz w:val="24"/>
          <w:szCs w:val="24"/>
        </w:rPr>
        <w:t>as proteínas de fase aguda, hemograma, marcadores metabólicos energéticos e a resposta ao teste a tolerância a resistência a glicose e insulina em vacas leitara no periparto que apresentam mudança no escore(ECC) de condição corporal no pré-parto.</w:t>
      </w:r>
      <w:r w:rsidRPr="00D07095">
        <w:rPr>
          <w:rFonts w:ascii="Arial" w:hAnsi="Arial" w:cs="Arial"/>
          <w:sz w:val="24"/>
          <w:szCs w:val="24"/>
        </w:rPr>
        <w:t xml:space="preserve"> Foram utilizadas 20 vacas da raça Holandês, acompanhada</w:t>
      </w:r>
      <w:r>
        <w:rPr>
          <w:rFonts w:ascii="Arial" w:hAnsi="Arial" w:cs="Arial"/>
          <w:sz w:val="24"/>
          <w:szCs w:val="24"/>
        </w:rPr>
        <w:t>s</w:t>
      </w:r>
      <w:r w:rsidRPr="00D07095">
        <w:rPr>
          <w:rFonts w:ascii="Arial" w:hAnsi="Arial" w:cs="Arial"/>
          <w:sz w:val="24"/>
          <w:szCs w:val="24"/>
        </w:rPr>
        <w:t xml:space="preserve"> do dia -21 pré-parto até o dia 30 pós-parto, mantidas em mesmo sistema de man</w:t>
      </w:r>
      <w:r>
        <w:rPr>
          <w:rFonts w:ascii="Arial" w:hAnsi="Arial" w:cs="Arial"/>
          <w:sz w:val="24"/>
          <w:szCs w:val="24"/>
        </w:rPr>
        <w:t>e</w:t>
      </w:r>
      <w:r w:rsidRPr="00D07095">
        <w:rPr>
          <w:rFonts w:ascii="Arial" w:hAnsi="Arial" w:cs="Arial"/>
          <w:sz w:val="24"/>
          <w:szCs w:val="24"/>
        </w:rPr>
        <w:t xml:space="preserve">jo em </w:t>
      </w:r>
      <w:r>
        <w:rPr>
          <w:rFonts w:ascii="Arial" w:hAnsi="Arial" w:cs="Arial"/>
          <w:sz w:val="24"/>
          <w:szCs w:val="24"/>
        </w:rPr>
        <w:t>rebanho</w:t>
      </w:r>
      <w:r w:rsidRPr="00D07095">
        <w:rPr>
          <w:rFonts w:ascii="Arial" w:hAnsi="Arial" w:cs="Arial"/>
          <w:sz w:val="24"/>
          <w:szCs w:val="24"/>
        </w:rPr>
        <w:t xml:space="preserve"> comercial no sul do Rio Grande do Sul</w:t>
      </w:r>
      <w:r>
        <w:rPr>
          <w:rFonts w:ascii="Arial" w:hAnsi="Arial" w:cs="Arial"/>
          <w:sz w:val="24"/>
          <w:szCs w:val="24"/>
        </w:rPr>
        <w:t>, Brasil</w:t>
      </w:r>
      <w:r w:rsidRPr="00D07095">
        <w:rPr>
          <w:rFonts w:ascii="Arial" w:hAnsi="Arial" w:cs="Arial"/>
          <w:sz w:val="24"/>
          <w:szCs w:val="24"/>
        </w:rPr>
        <w:t xml:space="preserve">. Os animais foram divididos em dois grupos, vacas que ganharam ECC </w:t>
      </w:r>
      <w:r>
        <w:rPr>
          <w:rFonts w:ascii="Arial" w:hAnsi="Arial" w:cs="Arial"/>
          <w:sz w:val="24"/>
          <w:szCs w:val="24"/>
        </w:rPr>
        <w:t xml:space="preserve">da </w:t>
      </w:r>
      <w:r w:rsidRPr="00D07095">
        <w:rPr>
          <w:rFonts w:ascii="Arial" w:hAnsi="Arial" w:cs="Arial"/>
          <w:sz w:val="24"/>
          <w:szCs w:val="24"/>
        </w:rPr>
        <w:t xml:space="preserve">terceira para a primeira semana antes da data prevista do parto (GEC = 11) ou </w:t>
      </w:r>
      <w:r>
        <w:rPr>
          <w:rFonts w:ascii="Arial" w:hAnsi="Arial" w:cs="Arial"/>
          <w:sz w:val="24"/>
          <w:szCs w:val="24"/>
        </w:rPr>
        <w:t xml:space="preserve">as que </w:t>
      </w:r>
      <w:r w:rsidRPr="00D07095">
        <w:rPr>
          <w:rFonts w:ascii="Arial" w:hAnsi="Arial" w:cs="Arial"/>
          <w:sz w:val="24"/>
          <w:szCs w:val="24"/>
        </w:rPr>
        <w:t>perde</w:t>
      </w:r>
      <w:r>
        <w:rPr>
          <w:rFonts w:ascii="Arial" w:hAnsi="Arial" w:cs="Arial"/>
          <w:sz w:val="24"/>
          <w:szCs w:val="24"/>
        </w:rPr>
        <w:t>ram</w:t>
      </w:r>
      <w:r w:rsidRPr="00D07095">
        <w:rPr>
          <w:rFonts w:ascii="Arial" w:hAnsi="Arial" w:cs="Arial"/>
          <w:sz w:val="24"/>
          <w:szCs w:val="24"/>
        </w:rPr>
        <w:t xml:space="preserve"> ECC (PEC = 9)</w:t>
      </w:r>
      <w:r>
        <w:rPr>
          <w:rFonts w:ascii="Arial" w:hAnsi="Arial" w:cs="Arial"/>
          <w:sz w:val="24"/>
          <w:szCs w:val="24"/>
        </w:rPr>
        <w:t>, neste mesmo período</w:t>
      </w:r>
      <w:r w:rsidRPr="00D07095">
        <w:rPr>
          <w:rFonts w:ascii="Arial" w:hAnsi="Arial" w:cs="Arial"/>
          <w:sz w:val="24"/>
          <w:szCs w:val="24"/>
        </w:rPr>
        <w:t xml:space="preserve">. Foi coletado sangue nos dia -21, -14, -7 e -3 pré-parto, </w:t>
      </w:r>
      <w:r>
        <w:rPr>
          <w:rFonts w:ascii="Arial" w:hAnsi="Arial" w:cs="Arial"/>
          <w:sz w:val="24"/>
          <w:szCs w:val="24"/>
        </w:rPr>
        <w:t>no dia do parto e</w:t>
      </w:r>
      <w:r w:rsidRPr="00D07095">
        <w:rPr>
          <w:rFonts w:ascii="Arial" w:hAnsi="Arial" w:cs="Arial"/>
          <w:sz w:val="24"/>
          <w:szCs w:val="24"/>
        </w:rPr>
        <w:t xml:space="preserve"> nos dia  3,</w:t>
      </w:r>
      <w:r>
        <w:rPr>
          <w:rFonts w:ascii="Arial" w:hAnsi="Arial" w:cs="Arial"/>
          <w:sz w:val="24"/>
          <w:szCs w:val="24"/>
        </w:rPr>
        <w:t xml:space="preserve"> </w:t>
      </w:r>
      <w:r w:rsidRPr="00D07095">
        <w:rPr>
          <w:rFonts w:ascii="Arial" w:hAnsi="Arial" w:cs="Arial"/>
          <w:sz w:val="24"/>
          <w:szCs w:val="24"/>
        </w:rPr>
        <w:t>6,</w:t>
      </w:r>
      <w:r>
        <w:rPr>
          <w:rFonts w:ascii="Arial" w:hAnsi="Arial" w:cs="Arial"/>
          <w:sz w:val="24"/>
          <w:szCs w:val="24"/>
        </w:rPr>
        <w:t xml:space="preserve"> </w:t>
      </w:r>
      <w:r w:rsidRPr="00D07095">
        <w:rPr>
          <w:rFonts w:ascii="Arial" w:hAnsi="Arial" w:cs="Arial"/>
          <w:sz w:val="24"/>
          <w:szCs w:val="24"/>
        </w:rPr>
        <w:t>9, 16, 23 e 30 pós</w:t>
      </w:r>
      <w:r>
        <w:rPr>
          <w:rFonts w:ascii="Arial" w:hAnsi="Arial" w:cs="Arial"/>
          <w:sz w:val="24"/>
          <w:szCs w:val="24"/>
        </w:rPr>
        <w:t>-</w:t>
      </w:r>
      <w:r w:rsidRPr="00D07095">
        <w:rPr>
          <w:rFonts w:ascii="Arial" w:hAnsi="Arial" w:cs="Arial"/>
          <w:sz w:val="24"/>
          <w:szCs w:val="24"/>
        </w:rPr>
        <w:t xml:space="preserve">parto para determinação </w:t>
      </w:r>
      <w:r>
        <w:rPr>
          <w:rFonts w:ascii="Arial" w:hAnsi="Arial" w:cs="Arial"/>
          <w:sz w:val="24"/>
          <w:szCs w:val="24"/>
        </w:rPr>
        <w:t>as concentrações séricas de</w:t>
      </w:r>
      <w:r w:rsidRPr="00D07095">
        <w:rPr>
          <w:rFonts w:ascii="Arial" w:hAnsi="Arial" w:cs="Arial"/>
          <w:sz w:val="24"/>
          <w:szCs w:val="24"/>
        </w:rPr>
        <w:t xml:space="preserve"> glicose</w:t>
      </w:r>
      <w:r>
        <w:rPr>
          <w:rFonts w:ascii="Arial" w:hAnsi="Arial" w:cs="Arial"/>
          <w:sz w:val="24"/>
          <w:szCs w:val="24"/>
        </w:rPr>
        <w:t xml:space="preserve"> </w:t>
      </w:r>
      <w:r w:rsidRPr="00D07095">
        <w:rPr>
          <w:rFonts w:ascii="Arial" w:hAnsi="Arial" w:cs="Arial"/>
          <w:sz w:val="24"/>
          <w:szCs w:val="24"/>
        </w:rPr>
        <w:t>(GLI), ácidos graxos não esterificados</w:t>
      </w:r>
      <w:r>
        <w:rPr>
          <w:rFonts w:ascii="Arial" w:hAnsi="Arial" w:cs="Arial"/>
          <w:sz w:val="24"/>
          <w:szCs w:val="24"/>
        </w:rPr>
        <w:t xml:space="preserve"> </w:t>
      </w:r>
      <w:r w:rsidRPr="00D07095">
        <w:rPr>
          <w:rFonts w:ascii="Arial" w:hAnsi="Arial" w:cs="Arial"/>
          <w:sz w:val="24"/>
          <w:szCs w:val="24"/>
        </w:rPr>
        <w:t>(AGNE), insulina (INS), albumina (ALB), paraoxonase (PON), haptoglobina (HP). No</w:t>
      </w:r>
      <w:r>
        <w:rPr>
          <w:rFonts w:ascii="Arial" w:hAnsi="Arial" w:cs="Arial"/>
          <w:sz w:val="24"/>
          <w:szCs w:val="24"/>
        </w:rPr>
        <w:t>s</w:t>
      </w:r>
      <w:r w:rsidRPr="00D07095">
        <w:rPr>
          <w:rFonts w:ascii="Arial" w:hAnsi="Arial" w:cs="Arial"/>
          <w:sz w:val="24"/>
          <w:szCs w:val="24"/>
        </w:rPr>
        <w:t xml:space="preserve"> dia</w:t>
      </w:r>
      <w:r>
        <w:rPr>
          <w:rFonts w:ascii="Arial" w:hAnsi="Arial" w:cs="Arial"/>
          <w:sz w:val="24"/>
          <w:szCs w:val="24"/>
        </w:rPr>
        <w:t>s</w:t>
      </w:r>
      <w:r w:rsidRPr="00D07095">
        <w:rPr>
          <w:rFonts w:ascii="Arial" w:hAnsi="Arial" w:cs="Arial"/>
          <w:sz w:val="24"/>
          <w:szCs w:val="24"/>
        </w:rPr>
        <w:t xml:space="preserve"> -20 pré-parto e 9 pós</w:t>
      </w:r>
      <w:r>
        <w:rPr>
          <w:rFonts w:ascii="Arial" w:hAnsi="Arial" w:cs="Arial"/>
          <w:sz w:val="24"/>
          <w:szCs w:val="24"/>
        </w:rPr>
        <w:t>-</w:t>
      </w:r>
      <w:r w:rsidRPr="00D07095">
        <w:rPr>
          <w:rFonts w:ascii="Arial" w:hAnsi="Arial" w:cs="Arial"/>
          <w:sz w:val="24"/>
          <w:szCs w:val="24"/>
        </w:rPr>
        <w:t xml:space="preserve">parto </w:t>
      </w:r>
      <w:r>
        <w:rPr>
          <w:rFonts w:ascii="Arial" w:hAnsi="Arial" w:cs="Arial"/>
          <w:sz w:val="24"/>
          <w:szCs w:val="24"/>
        </w:rPr>
        <w:t xml:space="preserve">todas vacas foram submetidas ao </w:t>
      </w:r>
      <w:r w:rsidRPr="00D07095">
        <w:rPr>
          <w:rFonts w:ascii="Arial" w:hAnsi="Arial" w:cs="Arial"/>
          <w:sz w:val="24"/>
          <w:szCs w:val="24"/>
        </w:rPr>
        <w:t xml:space="preserve">teste de tolerância a glicose e a insulina (TTGI) </w:t>
      </w:r>
      <w:r>
        <w:rPr>
          <w:rFonts w:ascii="Arial" w:hAnsi="Arial" w:cs="Arial"/>
          <w:sz w:val="24"/>
          <w:szCs w:val="24"/>
        </w:rPr>
        <w:t>para obtenção dos</w:t>
      </w:r>
      <w:r w:rsidRPr="00D07095">
        <w:rPr>
          <w:rFonts w:ascii="Arial" w:hAnsi="Arial" w:cs="Arial"/>
          <w:sz w:val="24"/>
          <w:szCs w:val="24"/>
        </w:rPr>
        <w:t xml:space="preserve"> valores  </w:t>
      </w:r>
      <w:r>
        <w:rPr>
          <w:rFonts w:ascii="Arial" w:hAnsi="Arial" w:cs="Arial"/>
          <w:sz w:val="24"/>
          <w:szCs w:val="24"/>
        </w:rPr>
        <w:t xml:space="preserve">de </w:t>
      </w:r>
      <w:r w:rsidRPr="00D07095">
        <w:rPr>
          <w:rFonts w:ascii="Arial" w:hAnsi="Arial" w:cs="Arial"/>
          <w:sz w:val="24"/>
          <w:szCs w:val="24"/>
        </w:rPr>
        <w:t xml:space="preserve">glicose basal, </w:t>
      </w:r>
      <w:r>
        <w:rPr>
          <w:rFonts w:ascii="Arial" w:hAnsi="Arial" w:cs="Arial"/>
          <w:sz w:val="24"/>
          <w:szCs w:val="24"/>
        </w:rPr>
        <w:t xml:space="preserve">secreção </w:t>
      </w:r>
      <w:r w:rsidRPr="00D07095">
        <w:rPr>
          <w:rFonts w:ascii="Arial" w:hAnsi="Arial" w:cs="Arial"/>
          <w:sz w:val="24"/>
          <w:szCs w:val="24"/>
        </w:rPr>
        <w:t>da insulina por est</w:t>
      </w:r>
      <w:r>
        <w:rPr>
          <w:rFonts w:ascii="Arial" w:hAnsi="Arial" w:cs="Arial"/>
          <w:sz w:val="24"/>
          <w:szCs w:val="24"/>
        </w:rPr>
        <w:t>í</w:t>
      </w:r>
      <w:r w:rsidRPr="00D07095">
        <w:rPr>
          <w:rFonts w:ascii="Arial" w:hAnsi="Arial" w:cs="Arial"/>
          <w:sz w:val="24"/>
          <w:szCs w:val="24"/>
        </w:rPr>
        <w:t>mulo da glicose (RESG), área sob a curva</w:t>
      </w:r>
      <w:r>
        <w:rPr>
          <w:rFonts w:ascii="Arial" w:hAnsi="Arial" w:cs="Arial"/>
          <w:sz w:val="24"/>
          <w:szCs w:val="24"/>
        </w:rPr>
        <w:t>(ASC)</w:t>
      </w:r>
      <w:r w:rsidRPr="00D07095">
        <w:rPr>
          <w:rFonts w:ascii="Arial" w:hAnsi="Arial" w:cs="Arial"/>
          <w:sz w:val="24"/>
          <w:szCs w:val="24"/>
        </w:rPr>
        <w:t xml:space="preserve"> da glicose até 60</w:t>
      </w:r>
      <w:r>
        <w:rPr>
          <w:rFonts w:ascii="Arial" w:hAnsi="Arial" w:cs="Arial"/>
          <w:sz w:val="24"/>
          <w:szCs w:val="24"/>
        </w:rPr>
        <w:t>’</w:t>
      </w:r>
      <w:r w:rsidRPr="00D07095">
        <w:rPr>
          <w:rFonts w:ascii="Arial" w:hAnsi="Arial" w:cs="Arial"/>
          <w:sz w:val="24"/>
          <w:szCs w:val="24"/>
        </w:rPr>
        <w:t xml:space="preserve"> e 1</w:t>
      </w:r>
      <w:r>
        <w:rPr>
          <w:rFonts w:ascii="Arial" w:hAnsi="Arial" w:cs="Arial"/>
          <w:sz w:val="24"/>
          <w:szCs w:val="24"/>
        </w:rPr>
        <w:t>8</w:t>
      </w:r>
      <w:r w:rsidRPr="00D07095">
        <w:rPr>
          <w:rFonts w:ascii="Arial" w:hAnsi="Arial" w:cs="Arial"/>
          <w:sz w:val="24"/>
          <w:szCs w:val="24"/>
        </w:rPr>
        <w:t>0 minutos, meia vida  da glicose até 60</w:t>
      </w:r>
      <w:r>
        <w:rPr>
          <w:rFonts w:ascii="Arial" w:hAnsi="Arial" w:cs="Arial"/>
          <w:sz w:val="24"/>
          <w:szCs w:val="24"/>
        </w:rPr>
        <w:t xml:space="preserve">’ </w:t>
      </w:r>
      <w:r w:rsidRPr="00D07095">
        <w:rPr>
          <w:rFonts w:ascii="Arial" w:hAnsi="Arial" w:cs="Arial"/>
          <w:sz w:val="24"/>
          <w:szCs w:val="24"/>
        </w:rPr>
        <w:t>e 1</w:t>
      </w:r>
      <w:r>
        <w:rPr>
          <w:rFonts w:ascii="Arial" w:hAnsi="Arial" w:cs="Arial"/>
          <w:sz w:val="24"/>
          <w:szCs w:val="24"/>
        </w:rPr>
        <w:t>8</w:t>
      </w:r>
      <w:r w:rsidRPr="00D07095">
        <w:rPr>
          <w:rFonts w:ascii="Arial" w:hAnsi="Arial" w:cs="Arial"/>
          <w:sz w:val="24"/>
          <w:szCs w:val="24"/>
        </w:rPr>
        <w:t xml:space="preserve">0’, </w:t>
      </w:r>
      <w:r>
        <w:rPr>
          <w:rFonts w:ascii="Arial" w:hAnsi="Arial" w:cs="Arial"/>
          <w:sz w:val="24"/>
          <w:szCs w:val="24"/>
        </w:rPr>
        <w:t xml:space="preserve"> e </w:t>
      </w:r>
      <w:r w:rsidRPr="00D07095">
        <w:rPr>
          <w:rFonts w:ascii="Arial" w:hAnsi="Arial" w:cs="Arial"/>
          <w:sz w:val="24"/>
          <w:szCs w:val="24"/>
        </w:rPr>
        <w:t xml:space="preserve">a taxa de </w:t>
      </w:r>
      <w:r>
        <w:rPr>
          <w:rFonts w:ascii="Arial" w:hAnsi="Arial" w:cs="Arial"/>
          <w:sz w:val="24"/>
          <w:szCs w:val="24"/>
        </w:rPr>
        <w:t>metabolização(CR)</w:t>
      </w:r>
      <w:r w:rsidRPr="00D07095">
        <w:rPr>
          <w:rFonts w:ascii="Arial" w:hAnsi="Arial" w:cs="Arial"/>
          <w:sz w:val="24"/>
          <w:szCs w:val="24"/>
        </w:rPr>
        <w:t xml:space="preserve"> da glicose até 60’ e 1</w:t>
      </w:r>
      <w:r>
        <w:rPr>
          <w:rFonts w:ascii="Arial" w:hAnsi="Arial" w:cs="Arial"/>
          <w:sz w:val="24"/>
          <w:szCs w:val="24"/>
        </w:rPr>
        <w:t>8</w:t>
      </w:r>
      <w:r w:rsidRPr="00D07095">
        <w:rPr>
          <w:rFonts w:ascii="Arial" w:hAnsi="Arial" w:cs="Arial"/>
          <w:sz w:val="24"/>
          <w:szCs w:val="24"/>
        </w:rPr>
        <w:t>0’</w:t>
      </w:r>
      <w:r>
        <w:rPr>
          <w:rFonts w:ascii="Arial" w:hAnsi="Arial" w:cs="Arial"/>
          <w:sz w:val="24"/>
          <w:szCs w:val="24"/>
        </w:rPr>
        <w:t>. P</w:t>
      </w:r>
      <w:r w:rsidRPr="00D07095">
        <w:rPr>
          <w:rFonts w:ascii="Arial" w:hAnsi="Arial" w:cs="Arial"/>
          <w:sz w:val="24"/>
          <w:szCs w:val="24"/>
        </w:rPr>
        <w:t>ara a insulina fora</w:t>
      </w:r>
      <w:r>
        <w:rPr>
          <w:rFonts w:ascii="Arial" w:hAnsi="Arial" w:cs="Arial"/>
          <w:sz w:val="24"/>
          <w:szCs w:val="24"/>
        </w:rPr>
        <w:t>m</w:t>
      </w:r>
      <w:r w:rsidRPr="00D07095">
        <w:rPr>
          <w:rFonts w:ascii="Arial" w:hAnsi="Arial" w:cs="Arial"/>
          <w:sz w:val="24"/>
          <w:szCs w:val="24"/>
        </w:rPr>
        <w:t xml:space="preserve"> gerados os seguintes parâmetros: pico de insulina, incremento de insulina, ASC da insulina aos 60’ e</w:t>
      </w:r>
      <w:r>
        <w:rPr>
          <w:rFonts w:ascii="Arial" w:hAnsi="Arial" w:cs="Arial"/>
          <w:sz w:val="24"/>
          <w:szCs w:val="24"/>
        </w:rPr>
        <w:t xml:space="preserve"> 150</w:t>
      </w:r>
      <w:r w:rsidRPr="00D07095">
        <w:rPr>
          <w:rFonts w:ascii="Arial" w:hAnsi="Arial" w:cs="Arial"/>
          <w:sz w:val="24"/>
          <w:szCs w:val="24"/>
        </w:rPr>
        <w:t>’. A produção de leite foi registrada diariamente, gera</w:t>
      </w:r>
      <w:r>
        <w:rPr>
          <w:rFonts w:ascii="Arial" w:hAnsi="Arial" w:cs="Arial"/>
          <w:sz w:val="24"/>
          <w:szCs w:val="24"/>
        </w:rPr>
        <w:t>n</w:t>
      </w:r>
      <w:r w:rsidRPr="00D07095">
        <w:rPr>
          <w:rFonts w:ascii="Arial" w:hAnsi="Arial" w:cs="Arial"/>
          <w:sz w:val="24"/>
          <w:szCs w:val="24"/>
        </w:rPr>
        <w:t xml:space="preserve">do médias a cada cinco dias, </w:t>
      </w:r>
      <w:r>
        <w:rPr>
          <w:rFonts w:ascii="Arial" w:hAnsi="Arial" w:cs="Arial"/>
          <w:sz w:val="24"/>
          <w:szCs w:val="24"/>
        </w:rPr>
        <w:t xml:space="preserve">entre os dias </w:t>
      </w:r>
      <w:r w:rsidRPr="00D07095">
        <w:rPr>
          <w:rFonts w:ascii="Arial" w:hAnsi="Arial" w:cs="Arial"/>
          <w:sz w:val="24"/>
          <w:szCs w:val="24"/>
        </w:rPr>
        <w:t xml:space="preserve">16 </w:t>
      </w:r>
      <w:r>
        <w:rPr>
          <w:rFonts w:ascii="Arial" w:hAnsi="Arial" w:cs="Arial"/>
          <w:sz w:val="24"/>
          <w:szCs w:val="24"/>
        </w:rPr>
        <w:t>e</w:t>
      </w:r>
      <w:r w:rsidRPr="00D07095">
        <w:rPr>
          <w:rFonts w:ascii="Arial" w:hAnsi="Arial" w:cs="Arial"/>
          <w:sz w:val="24"/>
          <w:szCs w:val="24"/>
        </w:rPr>
        <w:t xml:space="preserve"> 41 de lactação. Semanalmente foi realizado hemograma, pesagem, avaliação ECC. Os animais do grupo GEC tiveram maiores concentrações de PON no pós-parto (P</w:t>
      </w:r>
      <w:r>
        <w:rPr>
          <w:rFonts w:ascii="Arial" w:hAnsi="Arial" w:cs="Arial"/>
          <w:sz w:val="24"/>
          <w:szCs w:val="24"/>
        </w:rPr>
        <w:t xml:space="preserve"> </w:t>
      </w:r>
      <w:r w:rsidRPr="00D07095">
        <w:rPr>
          <w:rFonts w:ascii="Arial" w:hAnsi="Arial" w:cs="Arial"/>
          <w:sz w:val="24"/>
          <w:szCs w:val="24"/>
        </w:rPr>
        <w:t>&lt;</w:t>
      </w:r>
      <w:r>
        <w:rPr>
          <w:rFonts w:ascii="Arial" w:hAnsi="Arial" w:cs="Arial"/>
          <w:sz w:val="24"/>
          <w:szCs w:val="24"/>
        </w:rPr>
        <w:t xml:space="preserve"> </w:t>
      </w:r>
      <w:r w:rsidRPr="00D07095">
        <w:rPr>
          <w:rFonts w:ascii="Arial" w:hAnsi="Arial" w:cs="Arial"/>
          <w:sz w:val="24"/>
          <w:szCs w:val="24"/>
        </w:rPr>
        <w:t>0,05) e ALB no pré</w:t>
      </w:r>
      <w:r>
        <w:rPr>
          <w:rFonts w:ascii="Arial" w:hAnsi="Arial" w:cs="Arial"/>
          <w:sz w:val="24"/>
          <w:szCs w:val="24"/>
        </w:rPr>
        <w:t xml:space="preserve"> </w:t>
      </w:r>
      <w:r w:rsidRPr="00D07095">
        <w:rPr>
          <w:rFonts w:ascii="Arial" w:hAnsi="Arial" w:cs="Arial"/>
          <w:sz w:val="24"/>
          <w:szCs w:val="24"/>
        </w:rPr>
        <w:t>e pós-parto (P &lt; 0,05)</w:t>
      </w:r>
      <w:r>
        <w:rPr>
          <w:rFonts w:ascii="Arial" w:hAnsi="Arial" w:cs="Arial"/>
          <w:sz w:val="24"/>
          <w:szCs w:val="24"/>
        </w:rPr>
        <w:t>, e</w:t>
      </w:r>
      <w:r w:rsidRPr="00D07095">
        <w:rPr>
          <w:rFonts w:ascii="Arial" w:hAnsi="Arial" w:cs="Arial"/>
          <w:sz w:val="24"/>
          <w:szCs w:val="24"/>
        </w:rPr>
        <w:t>nquanto o grupo PEC teve</w:t>
      </w:r>
      <w:r>
        <w:rPr>
          <w:rFonts w:ascii="Arial" w:hAnsi="Arial" w:cs="Arial"/>
          <w:sz w:val="24"/>
          <w:szCs w:val="24"/>
        </w:rPr>
        <w:t xml:space="preserve"> concentrações</w:t>
      </w:r>
      <w:r w:rsidRPr="00D07095">
        <w:rPr>
          <w:rFonts w:ascii="Arial" w:hAnsi="Arial" w:cs="Arial"/>
          <w:sz w:val="24"/>
          <w:szCs w:val="24"/>
        </w:rPr>
        <w:t xml:space="preserve"> mais elevad</w:t>
      </w:r>
      <w:r>
        <w:rPr>
          <w:rFonts w:ascii="Arial" w:hAnsi="Arial" w:cs="Arial"/>
          <w:sz w:val="24"/>
          <w:szCs w:val="24"/>
        </w:rPr>
        <w:t>a</w:t>
      </w:r>
      <w:r w:rsidRPr="00D07095">
        <w:rPr>
          <w:rFonts w:ascii="Arial" w:hAnsi="Arial" w:cs="Arial"/>
          <w:sz w:val="24"/>
          <w:szCs w:val="24"/>
        </w:rPr>
        <w:t>s de H</w:t>
      </w:r>
      <w:r>
        <w:rPr>
          <w:rFonts w:ascii="Arial" w:hAnsi="Arial" w:cs="Arial"/>
          <w:sz w:val="24"/>
          <w:szCs w:val="24"/>
        </w:rPr>
        <w:t>P</w:t>
      </w:r>
      <w:r w:rsidRPr="00D07095">
        <w:rPr>
          <w:rFonts w:ascii="Arial" w:hAnsi="Arial" w:cs="Arial"/>
          <w:sz w:val="24"/>
          <w:szCs w:val="24"/>
        </w:rPr>
        <w:t xml:space="preserve"> em ambos</w:t>
      </w:r>
      <w:r>
        <w:rPr>
          <w:rFonts w:ascii="Arial" w:hAnsi="Arial" w:cs="Arial"/>
          <w:sz w:val="24"/>
          <w:szCs w:val="24"/>
        </w:rPr>
        <w:t xml:space="preserve"> </w:t>
      </w:r>
      <w:r w:rsidRPr="00D07095">
        <w:rPr>
          <w:rFonts w:ascii="Arial" w:hAnsi="Arial" w:cs="Arial"/>
          <w:sz w:val="24"/>
          <w:szCs w:val="24"/>
        </w:rPr>
        <w:t>os períodos (pré</w:t>
      </w:r>
      <w:r>
        <w:rPr>
          <w:rFonts w:ascii="Arial" w:hAnsi="Arial" w:cs="Arial"/>
          <w:sz w:val="24"/>
          <w:szCs w:val="24"/>
        </w:rPr>
        <w:t>-parto:</w:t>
      </w:r>
      <w:r w:rsidRPr="00D07095">
        <w:rPr>
          <w:rFonts w:ascii="Arial" w:hAnsi="Arial" w:cs="Arial"/>
          <w:sz w:val="24"/>
          <w:szCs w:val="24"/>
        </w:rPr>
        <w:t xml:space="preserve"> P &lt;</w:t>
      </w:r>
      <w:r>
        <w:rPr>
          <w:rFonts w:ascii="Arial" w:hAnsi="Arial" w:cs="Arial"/>
          <w:sz w:val="24"/>
          <w:szCs w:val="24"/>
        </w:rPr>
        <w:t xml:space="preserve"> </w:t>
      </w:r>
      <w:r w:rsidRPr="00D07095">
        <w:rPr>
          <w:rFonts w:ascii="Arial" w:hAnsi="Arial" w:cs="Arial"/>
          <w:sz w:val="24"/>
          <w:szCs w:val="24"/>
        </w:rPr>
        <w:t>0,04</w:t>
      </w:r>
      <w:r>
        <w:rPr>
          <w:rFonts w:ascii="Arial" w:hAnsi="Arial" w:cs="Arial"/>
          <w:sz w:val="24"/>
          <w:szCs w:val="24"/>
        </w:rPr>
        <w:t>;</w:t>
      </w:r>
      <w:r w:rsidRPr="00D07095">
        <w:rPr>
          <w:rFonts w:ascii="Arial" w:hAnsi="Arial" w:cs="Arial"/>
          <w:sz w:val="24"/>
          <w:szCs w:val="24"/>
        </w:rPr>
        <w:t xml:space="preserve"> e pós-parto</w:t>
      </w:r>
      <w:r>
        <w:rPr>
          <w:rFonts w:ascii="Arial" w:hAnsi="Arial" w:cs="Arial"/>
          <w:sz w:val="24"/>
          <w:szCs w:val="24"/>
        </w:rPr>
        <w:t>:</w:t>
      </w:r>
      <w:r w:rsidRPr="00D07095">
        <w:rPr>
          <w:rFonts w:ascii="Arial" w:hAnsi="Arial" w:cs="Arial"/>
          <w:sz w:val="24"/>
          <w:szCs w:val="24"/>
        </w:rPr>
        <w:t xml:space="preserve"> P &lt;</w:t>
      </w:r>
      <w:r>
        <w:rPr>
          <w:rFonts w:ascii="Arial" w:hAnsi="Arial" w:cs="Arial"/>
          <w:sz w:val="24"/>
          <w:szCs w:val="24"/>
        </w:rPr>
        <w:t xml:space="preserve"> </w:t>
      </w:r>
      <w:r w:rsidRPr="00D07095">
        <w:rPr>
          <w:rFonts w:ascii="Arial" w:hAnsi="Arial" w:cs="Arial"/>
          <w:sz w:val="24"/>
          <w:szCs w:val="24"/>
        </w:rPr>
        <w:t>0,05). A produção leiteira foi superior 3</w:t>
      </w:r>
      <w:r>
        <w:rPr>
          <w:rFonts w:ascii="Arial" w:hAnsi="Arial" w:cs="Arial"/>
          <w:sz w:val="24"/>
          <w:szCs w:val="24"/>
        </w:rPr>
        <w:t xml:space="preserve"> litros/vaca/dia</w:t>
      </w:r>
      <w:r w:rsidRPr="00D07095">
        <w:rPr>
          <w:rFonts w:ascii="Arial" w:hAnsi="Arial" w:cs="Arial"/>
          <w:sz w:val="24"/>
          <w:szCs w:val="24"/>
        </w:rPr>
        <w:t xml:space="preserve"> no grupo GEC</w:t>
      </w:r>
      <w:r>
        <w:rPr>
          <w:rFonts w:ascii="Arial" w:hAnsi="Arial" w:cs="Arial"/>
          <w:sz w:val="24"/>
          <w:szCs w:val="24"/>
        </w:rPr>
        <w:t xml:space="preserve"> </w:t>
      </w:r>
      <w:r w:rsidRPr="00D07095">
        <w:rPr>
          <w:rFonts w:ascii="Arial" w:hAnsi="Arial" w:cs="Arial"/>
          <w:sz w:val="24"/>
          <w:szCs w:val="24"/>
        </w:rPr>
        <w:t xml:space="preserve">(P &lt; 0,03) sendo observada uma média de 27,4 </w:t>
      </w:r>
      <w:r w:rsidRPr="00DB4AB7">
        <w:rPr>
          <w:rFonts w:ascii="Arial" w:hAnsi="Arial" w:cs="Arial"/>
          <w:sz w:val="24"/>
          <w:szCs w:val="24"/>
        </w:rPr>
        <w:t xml:space="preserve">± 1.4 </w:t>
      </w:r>
      <w:r>
        <w:rPr>
          <w:rFonts w:ascii="Arial" w:hAnsi="Arial" w:cs="Arial"/>
          <w:sz w:val="24"/>
          <w:szCs w:val="24"/>
        </w:rPr>
        <w:t>k</w:t>
      </w:r>
      <w:r w:rsidRPr="00D07095">
        <w:rPr>
          <w:rFonts w:ascii="Arial" w:hAnsi="Arial" w:cs="Arial"/>
          <w:sz w:val="24"/>
          <w:szCs w:val="24"/>
        </w:rPr>
        <w:t xml:space="preserve">g/dia contra 24,4 </w:t>
      </w:r>
      <w:r w:rsidRPr="00DB4AB7">
        <w:rPr>
          <w:rFonts w:ascii="Arial" w:hAnsi="Arial" w:cs="Arial"/>
          <w:sz w:val="24"/>
          <w:szCs w:val="24"/>
        </w:rPr>
        <w:t>± 1</w:t>
      </w:r>
      <w:r>
        <w:rPr>
          <w:rFonts w:ascii="Arial" w:hAnsi="Arial" w:cs="Arial"/>
          <w:sz w:val="24"/>
          <w:szCs w:val="24"/>
        </w:rPr>
        <w:t>,2</w:t>
      </w:r>
      <w:r w:rsidRPr="00DB4AB7">
        <w:rPr>
          <w:rFonts w:ascii="Arial" w:hAnsi="Arial" w:cs="Arial"/>
          <w:sz w:val="24"/>
          <w:szCs w:val="24"/>
        </w:rPr>
        <w:t xml:space="preserve"> </w:t>
      </w:r>
      <w:r>
        <w:rPr>
          <w:rFonts w:ascii="Arial" w:hAnsi="Arial" w:cs="Arial"/>
          <w:sz w:val="24"/>
          <w:szCs w:val="24"/>
        </w:rPr>
        <w:t>k</w:t>
      </w:r>
      <w:r w:rsidRPr="00D07095">
        <w:rPr>
          <w:rFonts w:ascii="Arial" w:hAnsi="Arial" w:cs="Arial"/>
          <w:sz w:val="24"/>
          <w:szCs w:val="24"/>
        </w:rPr>
        <w:t xml:space="preserve">g/dia do grupo PEC. No hemograma foi observado maior </w:t>
      </w:r>
      <w:r>
        <w:rPr>
          <w:rFonts w:ascii="Arial" w:hAnsi="Arial" w:cs="Arial"/>
          <w:sz w:val="24"/>
          <w:szCs w:val="24"/>
        </w:rPr>
        <w:t xml:space="preserve">contagem </w:t>
      </w:r>
      <w:r w:rsidRPr="00D07095">
        <w:rPr>
          <w:rFonts w:ascii="Arial" w:hAnsi="Arial" w:cs="Arial"/>
          <w:sz w:val="24"/>
          <w:szCs w:val="24"/>
        </w:rPr>
        <w:t>de monócitos no grupo PEC, no pré</w:t>
      </w:r>
      <w:r>
        <w:rPr>
          <w:rFonts w:ascii="Arial" w:hAnsi="Arial" w:cs="Arial"/>
          <w:sz w:val="24"/>
          <w:szCs w:val="24"/>
        </w:rPr>
        <w:t>-</w:t>
      </w:r>
      <w:r w:rsidRPr="00D07095">
        <w:rPr>
          <w:rFonts w:ascii="Arial" w:hAnsi="Arial" w:cs="Arial"/>
          <w:sz w:val="24"/>
          <w:szCs w:val="24"/>
        </w:rPr>
        <w:t xml:space="preserve">parto (P &lt; 0,01) e pós parto (P &lt;  0,03), e maior número  de animais com relação neutrolifo:linfócito &gt; 1. As concentrações de </w:t>
      </w:r>
      <w:r>
        <w:rPr>
          <w:rFonts w:ascii="Arial" w:hAnsi="Arial" w:cs="Arial"/>
          <w:sz w:val="24"/>
          <w:szCs w:val="24"/>
        </w:rPr>
        <w:t>GLI</w:t>
      </w:r>
      <w:r w:rsidRPr="00D07095">
        <w:rPr>
          <w:rFonts w:ascii="Arial" w:hAnsi="Arial" w:cs="Arial"/>
          <w:sz w:val="24"/>
          <w:szCs w:val="24"/>
        </w:rPr>
        <w:t xml:space="preserve">, AGNE, </w:t>
      </w:r>
      <w:r>
        <w:rPr>
          <w:rFonts w:ascii="Arial" w:hAnsi="Arial" w:cs="Arial"/>
          <w:sz w:val="24"/>
          <w:szCs w:val="24"/>
        </w:rPr>
        <w:t>INS</w:t>
      </w:r>
      <w:r w:rsidRPr="00D07095">
        <w:rPr>
          <w:rFonts w:ascii="Arial" w:hAnsi="Arial" w:cs="Arial"/>
          <w:sz w:val="24"/>
          <w:szCs w:val="24"/>
        </w:rPr>
        <w:t xml:space="preserve">, e o TTGI não diferiram </w:t>
      </w:r>
      <w:r>
        <w:rPr>
          <w:rFonts w:ascii="Arial" w:hAnsi="Arial" w:cs="Arial"/>
          <w:sz w:val="24"/>
          <w:szCs w:val="24"/>
        </w:rPr>
        <w:t xml:space="preserve">(P &gt; 0,05) </w:t>
      </w:r>
      <w:r w:rsidRPr="00D07095">
        <w:rPr>
          <w:rFonts w:ascii="Arial" w:hAnsi="Arial" w:cs="Arial"/>
          <w:sz w:val="24"/>
          <w:szCs w:val="24"/>
        </w:rPr>
        <w:t xml:space="preserve">entre os grupos. </w:t>
      </w:r>
      <w:r>
        <w:rPr>
          <w:rFonts w:ascii="Arial" w:hAnsi="Arial" w:cs="Arial"/>
          <w:sz w:val="24"/>
          <w:szCs w:val="24"/>
        </w:rPr>
        <w:t xml:space="preserve">Concluímos que a </w:t>
      </w:r>
      <w:r w:rsidRPr="00D07095">
        <w:rPr>
          <w:rFonts w:ascii="Arial" w:hAnsi="Arial" w:cs="Arial"/>
          <w:sz w:val="24"/>
          <w:szCs w:val="24"/>
        </w:rPr>
        <w:t xml:space="preserve">perda de </w:t>
      </w:r>
      <w:r>
        <w:rPr>
          <w:rFonts w:ascii="Arial" w:hAnsi="Arial" w:cs="Arial"/>
          <w:sz w:val="24"/>
          <w:szCs w:val="24"/>
        </w:rPr>
        <w:t>ECC</w:t>
      </w:r>
      <w:r w:rsidRPr="00D07095">
        <w:rPr>
          <w:rFonts w:ascii="Arial" w:hAnsi="Arial" w:cs="Arial"/>
          <w:sz w:val="24"/>
          <w:szCs w:val="24"/>
        </w:rPr>
        <w:t xml:space="preserve"> </w:t>
      </w:r>
      <w:r>
        <w:rPr>
          <w:rFonts w:ascii="Arial" w:hAnsi="Arial" w:cs="Arial"/>
          <w:sz w:val="24"/>
          <w:szCs w:val="24"/>
        </w:rPr>
        <w:t>no pré-parto, altera a mediadores inflamatórios durante o periparto.</w:t>
      </w:r>
    </w:p>
    <w:p w:rsidR="008C4499" w:rsidRPr="00D07095" w:rsidRDefault="008C4499" w:rsidP="008C4499">
      <w:pPr>
        <w:jc w:val="both"/>
        <w:rPr>
          <w:rFonts w:ascii="Arial" w:hAnsi="Arial" w:cs="Arial"/>
          <w:b/>
          <w:iCs/>
          <w:sz w:val="24"/>
          <w:szCs w:val="24"/>
        </w:rPr>
      </w:pPr>
      <w:r w:rsidRPr="00D07095">
        <w:rPr>
          <w:rFonts w:ascii="Arial" w:hAnsi="Arial" w:cs="Arial"/>
          <w:i/>
          <w:sz w:val="24"/>
          <w:szCs w:val="24"/>
        </w:rPr>
        <w:t>Palavras Chaves:</w:t>
      </w:r>
      <w:r w:rsidRPr="00D07095">
        <w:rPr>
          <w:rFonts w:ascii="Arial" w:hAnsi="Arial" w:cs="Arial"/>
          <w:sz w:val="24"/>
          <w:szCs w:val="24"/>
        </w:rPr>
        <w:t xml:space="preserve"> Balanço Energético Negativo</w:t>
      </w:r>
      <w:r>
        <w:rPr>
          <w:rFonts w:ascii="Arial" w:hAnsi="Arial" w:cs="Arial"/>
          <w:sz w:val="24"/>
          <w:szCs w:val="24"/>
        </w:rPr>
        <w:t>,</w:t>
      </w:r>
      <w:r w:rsidRPr="00D07095">
        <w:rPr>
          <w:rFonts w:ascii="Arial" w:hAnsi="Arial" w:cs="Arial"/>
          <w:sz w:val="24"/>
          <w:szCs w:val="24"/>
        </w:rPr>
        <w:t xml:space="preserve"> Haptoglobina</w:t>
      </w:r>
      <w:r>
        <w:rPr>
          <w:rFonts w:ascii="Arial" w:hAnsi="Arial" w:cs="Arial"/>
          <w:sz w:val="24"/>
          <w:szCs w:val="24"/>
        </w:rPr>
        <w:t>,</w:t>
      </w:r>
      <w:r w:rsidRPr="00D07095">
        <w:rPr>
          <w:rFonts w:ascii="Arial" w:hAnsi="Arial" w:cs="Arial"/>
          <w:sz w:val="24"/>
          <w:szCs w:val="24"/>
        </w:rPr>
        <w:t xml:space="preserve"> Paraoxonase</w:t>
      </w:r>
      <w:r>
        <w:rPr>
          <w:rFonts w:ascii="Arial" w:hAnsi="Arial" w:cs="Arial"/>
          <w:sz w:val="24"/>
          <w:szCs w:val="24"/>
        </w:rPr>
        <w:t>, Albumina, Insulina, Periparto.</w:t>
      </w:r>
    </w:p>
    <w:p w:rsidR="008C4499" w:rsidRPr="001833F0" w:rsidRDefault="008C4499" w:rsidP="008C4499">
      <w:pPr>
        <w:spacing w:after="0" w:line="240" w:lineRule="auto"/>
        <w:rPr>
          <w:rFonts w:ascii="Arial" w:hAnsi="Arial" w:cs="Arial"/>
          <w:b/>
          <w:sz w:val="24"/>
          <w:szCs w:val="24"/>
        </w:rPr>
      </w:pPr>
      <w:r w:rsidRPr="001833F0">
        <w:rPr>
          <w:rFonts w:ascii="Arial" w:hAnsi="Arial" w:cs="Arial"/>
          <w:b/>
          <w:sz w:val="24"/>
          <w:szCs w:val="24"/>
        </w:rPr>
        <w:br w:type="page"/>
      </w:r>
    </w:p>
    <w:p w:rsidR="008C4499" w:rsidRPr="007241CD" w:rsidRDefault="00987DD5" w:rsidP="008C4499">
      <w:pPr>
        <w:spacing w:after="0" w:line="240" w:lineRule="auto"/>
        <w:rPr>
          <w:rFonts w:ascii="Arial" w:hAnsi="Arial" w:cs="Arial"/>
          <w:b/>
          <w:sz w:val="24"/>
          <w:szCs w:val="24"/>
          <w:lang w:val="en-US"/>
        </w:rPr>
      </w:pPr>
      <w:r>
        <w:rPr>
          <w:rFonts w:ascii="Arial" w:hAnsi="Arial" w:cs="Arial"/>
          <w:b/>
          <w:noProof/>
          <w:sz w:val="24"/>
          <w:szCs w:val="24"/>
          <w:lang w:eastAsia="pt-BR"/>
        </w:rPr>
        <w:pict>
          <v:rect id="Retângulo 16" o:spid="_x0000_s1054" style="position:absolute;margin-left:439.35pt;margin-top:-51.1pt;width:20.4pt;height:21.05pt;z-index:251688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" fillcolor="white [3212]" strokecolor="white [3212]" strokeweight="2pt"/>
        </w:pict>
      </w:r>
      <w:r w:rsidR="008C4499" w:rsidRPr="007241CD">
        <w:rPr>
          <w:rFonts w:ascii="Arial" w:hAnsi="Arial" w:cs="Arial"/>
          <w:b/>
          <w:sz w:val="24"/>
          <w:szCs w:val="24"/>
          <w:lang w:val="en-US"/>
        </w:rPr>
        <w:t>Abstract</w:t>
      </w:r>
    </w:p>
    <w:p w:rsidR="008C4499" w:rsidRPr="007241CD" w:rsidRDefault="008C4499" w:rsidP="008C4499">
      <w:pPr>
        <w:spacing w:after="0" w:line="240" w:lineRule="auto"/>
        <w:jc w:val="center"/>
        <w:rPr>
          <w:rFonts w:ascii="Arial" w:hAnsi="Arial" w:cs="Arial"/>
          <w:sz w:val="24"/>
          <w:szCs w:val="24"/>
          <w:lang w:val="en-US"/>
        </w:rPr>
      </w:pPr>
    </w:p>
    <w:p w:rsidR="008C4499" w:rsidRDefault="008C4499" w:rsidP="008C4499">
      <w:pPr>
        <w:spacing w:after="0" w:line="240" w:lineRule="auto"/>
        <w:jc w:val="both"/>
        <w:rPr>
          <w:rFonts w:ascii="Arial" w:hAnsi="Arial" w:cs="Arial"/>
          <w:iCs/>
          <w:sz w:val="24"/>
          <w:szCs w:val="24"/>
        </w:rPr>
      </w:pPr>
      <w:r w:rsidRPr="007241CD">
        <w:rPr>
          <w:rFonts w:ascii="Arial" w:hAnsi="Arial" w:cs="Arial"/>
          <w:sz w:val="24"/>
          <w:szCs w:val="24"/>
          <w:lang w:val="en-US"/>
        </w:rPr>
        <w:t>MONTAGNER, Paula.</w:t>
      </w:r>
      <w:r w:rsidRPr="00566C9C">
        <w:rPr>
          <w:rFonts w:ascii="Arial" w:hAnsi="Arial" w:cs="Arial"/>
          <w:b/>
          <w:sz w:val="24"/>
          <w:szCs w:val="24"/>
          <w:lang w:val="en-US"/>
        </w:rPr>
        <w:t xml:space="preserve"> </w:t>
      </w:r>
      <w:r w:rsidRPr="00057700">
        <w:rPr>
          <w:rFonts w:ascii="Arial" w:hAnsi="Arial" w:cs="Arial"/>
          <w:b/>
          <w:sz w:val="24"/>
          <w:szCs w:val="24"/>
          <w:lang w:val="en-US"/>
        </w:rPr>
        <w:t xml:space="preserve">Evaluation of acute phase proteins, hemogram, energy metabolic markers and insulin resistance in peripartum dairy cows with </w:t>
      </w:r>
      <w:r>
        <w:rPr>
          <w:rFonts w:ascii="Arial" w:hAnsi="Arial" w:cs="Arial"/>
          <w:b/>
          <w:sz w:val="24"/>
          <w:szCs w:val="24"/>
          <w:lang w:val="en-US"/>
        </w:rPr>
        <w:t xml:space="preserve">prepartum </w:t>
      </w:r>
      <w:r w:rsidRPr="00057700">
        <w:rPr>
          <w:rFonts w:ascii="Arial" w:hAnsi="Arial" w:cs="Arial"/>
          <w:b/>
          <w:sz w:val="24"/>
          <w:szCs w:val="24"/>
          <w:lang w:val="en-US"/>
        </w:rPr>
        <w:t>changes in body condition score</w:t>
      </w:r>
      <w:r w:rsidRPr="007241CD">
        <w:rPr>
          <w:rFonts w:ascii="Arial" w:hAnsi="Arial" w:cs="Arial"/>
          <w:b/>
          <w:bCs/>
          <w:color w:val="000000"/>
          <w:sz w:val="24"/>
          <w:szCs w:val="24"/>
          <w:lang w:val="en-US"/>
        </w:rPr>
        <w:t>.</w:t>
      </w:r>
      <w:r w:rsidRPr="007241CD" w:rsidDel="00E8016A">
        <w:rPr>
          <w:rFonts w:ascii="Arial" w:hAnsi="Arial" w:cs="Arial"/>
          <w:b/>
          <w:sz w:val="24"/>
          <w:szCs w:val="24"/>
          <w:lang w:val="en-US"/>
        </w:rPr>
        <w:t xml:space="preserve"> </w:t>
      </w:r>
      <w:r w:rsidRPr="00D07095">
        <w:rPr>
          <w:rFonts w:ascii="Arial" w:hAnsi="Arial" w:cs="Arial"/>
          <w:sz w:val="24"/>
          <w:szCs w:val="24"/>
        </w:rPr>
        <w:t>2013</w:t>
      </w:r>
      <w:r>
        <w:rPr>
          <w:rFonts w:ascii="Arial" w:hAnsi="Arial" w:cs="Arial"/>
          <w:sz w:val="24"/>
          <w:szCs w:val="24"/>
        </w:rPr>
        <w:t>. 48</w:t>
      </w:r>
      <w:r w:rsidRPr="00D07095">
        <w:rPr>
          <w:rFonts w:ascii="Arial" w:hAnsi="Arial" w:cs="Arial"/>
          <w:sz w:val="24"/>
          <w:szCs w:val="24"/>
        </w:rPr>
        <w:t>f. Dissertation (Master). Programa de Pós-Graduação em Biotecnologia. Universidade Federal de Pelotas, Pelotas.</w:t>
      </w:r>
    </w:p>
    <w:p w:rsidR="008C4499" w:rsidRDefault="008C4499" w:rsidP="008C4499">
      <w:pPr>
        <w:jc w:val="both"/>
        <w:rPr>
          <w:rFonts w:ascii="Arial" w:hAnsi="Arial" w:cs="Arial"/>
          <w:sz w:val="24"/>
          <w:szCs w:val="24"/>
          <w:lang w:val="en-US"/>
        </w:rPr>
      </w:pPr>
      <w:r w:rsidRPr="007241CD">
        <w:rPr>
          <w:rFonts w:ascii="Arial" w:hAnsi="Arial" w:cs="Arial"/>
          <w:iCs/>
          <w:sz w:val="24"/>
          <w:szCs w:val="24"/>
          <w:lang w:val="en-US"/>
        </w:rPr>
        <w:t>The aim of this study was to evaluate acute phase proteins concentration</w:t>
      </w:r>
      <w:r>
        <w:rPr>
          <w:rFonts w:ascii="Arial" w:hAnsi="Arial" w:cs="Arial"/>
          <w:iCs/>
          <w:sz w:val="24"/>
          <w:szCs w:val="24"/>
          <w:lang w:val="en-US"/>
        </w:rPr>
        <w:t>,</w:t>
      </w:r>
      <w:r w:rsidRPr="007241CD">
        <w:rPr>
          <w:rFonts w:ascii="Arial" w:hAnsi="Arial" w:cs="Arial"/>
          <w:iCs/>
          <w:sz w:val="24"/>
          <w:szCs w:val="24"/>
          <w:lang w:val="en-US"/>
        </w:rPr>
        <w:t xml:space="preserve"> </w:t>
      </w:r>
      <w:r>
        <w:rPr>
          <w:rFonts w:ascii="Arial" w:hAnsi="Arial" w:cs="Arial"/>
          <w:iCs/>
          <w:sz w:val="24"/>
          <w:szCs w:val="24"/>
          <w:lang w:val="en-US"/>
        </w:rPr>
        <w:t>hemogram parameters, energetic</w:t>
      </w:r>
      <w:r w:rsidRPr="007241CD">
        <w:rPr>
          <w:rFonts w:ascii="Arial" w:hAnsi="Arial" w:cs="Arial"/>
          <w:iCs/>
          <w:sz w:val="24"/>
          <w:szCs w:val="24"/>
          <w:lang w:val="en-US"/>
        </w:rPr>
        <w:t xml:space="preserve"> metabolic parameters</w:t>
      </w:r>
      <w:r>
        <w:rPr>
          <w:rFonts w:ascii="Arial" w:hAnsi="Arial" w:cs="Arial"/>
          <w:iCs/>
          <w:sz w:val="24"/>
          <w:szCs w:val="24"/>
          <w:lang w:val="en-US"/>
        </w:rPr>
        <w:t xml:space="preserve"> and the response to </w:t>
      </w:r>
      <w:r w:rsidRPr="007241CD">
        <w:rPr>
          <w:rFonts w:ascii="Arial" w:hAnsi="Arial" w:cs="Arial"/>
          <w:sz w:val="24"/>
          <w:szCs w:val="24"/>
          <w:lang w:val="en-US"/>
        </w:rPr>
        <w:t>glucose and insulin tolerance test</w:t>
      </w:r>
      <w:r>
        <w:rPr>
          <w:rFonts w:ascii="Arial" w:hAnsi="Arial" w:cs="Arial"/>
          <w:sz w:val="24"/>
          <w:szCs w:val="24"/>
          <w:lang w:val="en-US"/>
        </w:rPr>
        <w:t xml:space="preserve"> (GITT) </w:t>
      </w:r>
      <w:r w:rsidRPr="007241CD">
        <w:rPr>
          <w:rFonts w:ascii="Arial" w:hAnsi="Arial" w:cs="Arial"/>
          <w:iCs/>
          <w:sz w:val="24"/>
          <w:szCs w:val="24"/>
          <w:lang w:val="en-US"/>
        </w:rPr>
        <w:t xml:space="preserve">in </w:t>
      </w:r>
      <w:r>
        <w:rPr>
          <w:rFonts w:ascii="Arial" w:hAnsi="Arial" w:cs="Arial"/>
          <w:iCs/>
          <w:sz w:val="24"/>
          <w:szCs w:val="24"/>
          <w:lang w:val="en-US"/>
        </w:rPr>
        <w:t xml:space="preserve">periparturient </w:t>
      </w:r>
      <w:r w:rsidRPr="007241CD">
        <w:rPr>
          <w:rFonts w:ascii="Arial" w:hAnsi="Arial" w:cs="Arial"/>
          <w:iCs/>
          <w:sz w:val="24"/>
          <w:szCs w:val="24"/>
          <w:lang w:val="en-US"/>
        </w:rPr>
        <w:t>dairy cows</w:t>
      </w:r>
      <w:r>
        <w:rPr>
          <w:rFonts w:ascii="Arial" w:hAnsi="Arial" w:cs="Arial"/>
          <w:iCs/>
          <w:sz w:val="24"/>
          <w:szCs w:val="24"/>
          <w:lang w:val="en-US"/>
        </w:rPr>
        <w:t xml:space="preserve"> that changed the </w:t>
      </w:r>
      <w:r w:rsidRPr="007241CD">
        <w:rPr>
          <w:rFonts w:ascii="Arial" w:hAnsi="Arial" w:cs="Arial"/>
          <w:iCs/>
          <w:sz w:val="24"/>
          <w:szCs w:val="24"/>
          <w:lang w:val="en-US"/>
        </w:rPr>
        <w:t>body cond</w:t>
      </w:r>
      <w:r>
        <w:rPr>
          <w:rFonts w:ascii="Arial" w:hAnsi="Arial" w:cs="Arial"/>
          <w:iCs/>
          <w:sz w:val="24"/>
          <w:szCs w:val="24"/>
          <w:lang w:val="en-US"/>
        </w:rPr>
        <w:t xml:space="preserve">ition score (BCS) during the  pre-partum period. For this study </w:t>
      </w:r>
      <w:r w:rsidRPr="007241CD">
        <w:rPr>
          <w:rFonts w:ascii="Arial" w:hAnsi="Arial" w:cs="Arial"/>
          <w:sz w:val="24"/>
          <w:szCs w:val="24"/>
          <w:lang w:val="en-US"/>
        </w:rPr>
        <w:t>20 pregnant Holstein dairy cows</w:t>
      </w:r>
      <w:r>
        <w:rPr>
          <w:rFonts w:ascii="Arial" w:hAnsi="Arial" w:cs="Arial"/>
          <w:sz w:val="24"/>
          <w:szCs w:val="24"/>
          <w:lang w:val="en-US"/>
        </w:rPr>
        <w:t xml:space="preserve"> were evaluated</w:t>
      </w:r>
      <w:r w:rsidRPr="007241CD">
        <w:rPr>
          <w:rFonts w:ascii="Arial" w:hAnsi="Arial" w:cs="Arial"/>
          <w:sz w:val="24"/>
          <w:szCs w:val="24"/>
          <w:lang w:val="en-US"/>
        </w:rPr>
        <w:t xml:space="preserve">, </w:t>
      </w:r>
      <w:r>
        <w:rPr>
          <w:rFonts w:ascii="Arial" w:hAnsi="Arial" w:cs="Arial"/>
          <w:sz w:val="24"/>
          <w:szCs w:val="24"/>
          <w:lang w:val="en-US"/>
        </w:rPr>
        <w:t>from the day -21 from expected calving date until 30 days postpartum,</w:t>
      </w:r>
      <w:r w:rsidRPr="007241CD">
        <w:rPr>
          <w:rFonts w:ascii="Arial" w:hAnsi="Arial" w:cs="Arial"/>
          <w:sz w:val="24"/>
          <w:szCs w:val="24"/>
          <w:lang w:val="en-US"/>
        </w:rPr>
        <w:t xml:space="preserve"> kept in </w:t>
      </w:r>
      <w:r>
        <w:rPr>
          <w:rFonts w:ascii="Arial" w:hAnsi="Arial" w:cs="Arial"/>
          <w:sz w:val="24"/>
          <w:szCs w:val="24"/>
          <w:lang w:val="en-US"/>
        </w:rPr>
        <w:t>a semi-extensive system in S</w:t>
      </w:r>
      <w:r w:rsidRPr="007241CD">
        <w:rPr>
          <w:rFonts w:ascii="Arial" w:hAnsi="Arial" w:cs="Arial"/>
          <w:sz w:val="24"/>
          <w:szCs w:val="24"/>
          <w:lang w:val="en-US"/>
        </w:rPr>
        <w:t xml:space="preserve">outhern </w:t>
      </w:r>
      <w:r>
        <w:rPr>
          <w:rFonts w:ascii="Arial" w:hAnsi="Arial" w:cs="Arial"/>
          <w:sz w:val="24"/>
          <w:szCs w:val="24"/>
          <w:lang w:val="en-US"/>
        </w:rPr>
        <w:t>Rio Grande do Sul, Braz</w:t>
      </w:r>
      <w:r w:rsidRPr="007241CD">
        <w:rPr>
          <w:rFonts w:ascii="Arial" w:hAnsi="Arial" w:cs="Arial"/>
          <w:sz w:val="24"/>
          <w:szCs w:val="24"/>
          <w:lang w:val="en-US"/>
        </w:rPr>
        <w:t xml:space="preserve">il. </w:t>
      </w:r>
      <w:r>
        <w:rPr>
          <w:rFonts w:ascii="Arial" w:hAnsi="Arial" w:cs="Arial"/>
          <w:sz w:val="24"/>
          <w:szCs w:val="24"/>
          <w:lang w:val="en-US"/>
        </w:rPr>
        <w:t xml:space="preserve"> Animals </w:t>
      </w:r>
      <w:r w:rsidRPr="007241CD">
        <w:rPr>
          <w:rFonts w:ascii="Arial" w:hAnsi="Arial" w:cs="Arial"/>
          <w:sz w:val="24"/>
          <w:szCs w:val="24"/>
          <w:lang w:val="en-US"/>
        </w:rPr>
        <w:t xml:space="preserve">were categorized into two groups, cows that </w:t>
      </w:r>
      <w:r>
        <w:rPr>
          <w:rFonts w:ascii="Arial" w:hAnsi="Arial" w:cs="Arial"/>
          <w:sz w:val="24"/>
          <w:szCs w:val="24"/>
          <w:lang w:val="en-US"/>
        </w:rPr>
        <w:t>gained</w:t>
      </w:r>
      <w:r w:rsidRPr="007241CD">
        <w:rPr>
          <w:rFonts w:ascii="Arial" w:hAnsi="Arial" w:cs="Arial"/>
          <w:sz w:val="24"/>
          <w:szCs w:val="24"/>
          <w:lang w:val="en-US"/>
        </w:rPr>
        <w:t xml:space="preserve"> BCS from the third to the first week before the expected calving date (UP-BCS n = 11) or lost BCS (LO-BCS n = 9)</w:t>
      </w:r>
      <w:r>
        <w:rPr>
          <w:rFonts w:ascii="Arial" w:hAnsi="Arial" w:cs="Arial"/>
          <w:sz w:val="24"/>
          <w:szCs w:val="24"/>
          <w:lang w:val="en-US"/>
        </w:rPr>
        <w:t xml:space="preserve"> during this  period</w:t>
      </w:r>
      <w:r w:rsidRPr="007241CD">
        <w:rPr>
          <w:rFonts w:ascii="Arial" w:hAnsi="Arial" w:cs="Arial"/>
          <w:sz w:val="24"/>
          <w:szCs w:val="24"/>
          <w:lang w:val="en-US"/>
        </w:rPr>
        <w:t xml:space="preserve">. Blood samples were collected </w:t>
      </w:r>
      <w:r>
        <w:rPr>
          <w:rFonts w:ascii="Arial" w:hAnsi="Arial" w:cs="Arial"/>
          <w:sz w:val="24"/>
          <w:szCs w:val="24"/>
          <w:lang w:val="en-US"/>
        </w:rPr>
        <w:t>at</w:t>
      </w:r>
      <w:r w:rsidRPr="007241CD">
        <w:rPr>
          <w:rFonts w:ascii="Arial" w:hAnsi="Arial" w:cs="Arial"/>
          <w:sz w:val="24"/>
          <w:szCs w:val="24"/>
          <w:lang w:val="en-US"/>
        </w:rPr>
        <w:t xml:space="preserve"> days 2</w:t>
      </w:r>
      <w:r>
        <w:rPr>
          <w:rFonts w:ascii="Arial" w:hAnsi="Arial" w:cs="Arial"/>
          <w:sz w:val="24"/>
          <w:szCs w:val="24"/>
          <w:lang w:val="en-US"/>
        </w:rPr>
        <w:t>1</w:t>
      </w:r>
      <w:r w:rsidRPr="007241CD">
        <w:rPr>
          <w:rFonts w:ascii="Arial" w:hAnsi="Arial" w:cs="Arial"/>
          <w:sz w:val="24"/>
          <w:szCs w:val="24"/>
          <w:lang w:val="en-US"/>
        </w:rPr>
        <w:t>, 14, 7 and 3 pre</w:t>
      </w:r>
      <w:r>
        <w:rPr>
          <w:rFonts w:ascii="Arial" w:hAnsi="Arial" w:cs="Arial"/>
          <w:sz w:val="24"/>
          <w:szCs w:val="24"/>
          <w:lang w:val="en-US"/>
        </w:rPr>
        <w:t>-</w:t>
      </w:r>
      <w:r w:rsidRPr="007241CD">
        <w:rPr>
          <w:rFonts w:ascii="Arial" w:hAnsi="Arial" w:cs="Arial"/>
          <w:sz w:val="24"/>
          <w:szCs w:val="24"/>
          <w:lang w:val="en-US"/>
        </w:rPr>
        <w:t>partum, on the calving date and</w:t>
      </w:r>
      <w:r>
        <w:rPr>
          <w:rFonts w:ascii="Arial" w:hAnsi="Arial" w:cs="Arial"/>
          <w:sz w:val="24"/>
          <w:szCs w:val="24"/>
          <w:lang w:val="en-US"/>
        </w:rPr>
        <w:t xml:space="preserve"> at days</w:t>
      </w:r>
      <w:r w:rsidRPr="007241CD">
        <w:rPr>
          <w:rFonts w:ascii="Arial" w:hAnsi="Arial" w:cs="Arial"/>
          <w:sz w:val="24"/>
          <w:szCs w:val="24"/>
          <w:lang w:val="en-US"/>
        </w:rPr>
        <w:t xml:space="preserve"> 3, 6, 9, 16</w:t>
      </w:r>
      <w:r>
        <w:rPr>
          <w:rFonts w:ascii="Arial" w:hAnsi="Arial" w:cs="Arial"/>
          <w:sz w:val="24"/>
          <w:szCs w:val="24"/>
          <w:lang w:val="en-US"/>
        </w:rPr>
        <w:t>,</w:t>
      </w:r>
      <w:r w:rsidRPr="007241CD">
        <w:rPr>
          <w:rFonts w:ascii="Arial" w:hAnsi="Arial" w:cs="Arial"/>
          <w:sz w:val="24"/>
          <w:szCs w:val="24"/>
          <w:lang w:val="en-US"/>
        </w:rPr>
        <w:t xml:space="preserve"> 23</w:t>
      </w:r>
      <w:r>
        <w:rPr>
          <w:rFonts w:ascii="Arial" w:hAnsi="Arial" w:cs="Arial"/>
          <w:sz w:val="24"/>
          <w:szCs w:val="24"/>
          <w:lang w:val="en-US"/>
        </w:rPr>
        <w:t xml:space="preserve"> and 30</w:t>
      </w:r>
      <w:r w:rsidRPr="007241CD">
        <w:rPr>
          <w:rFonts w:ascii="Arial" w:hAnsi="Arial" w:cs="Arial"/>
          <w:sz w:val="24"/>
          <w:szCs w:val="24"/>
          <w:lang w:val="en-US"/>
        </w:rPr>
        <w:t xml:space="preserve"> postpartum to evaluate the concentrations of </w:t>
      </w:r>
      <w:r>
        <w:rPr>
          <w:rFonts w:ascii="Arial" w:hAnsi="Arial" w:cs="Arial"/>
          <w:sz w:val="24"/>
          <w:szCs w:val="24"/>
          <w:lang w:val="en-US"/>
        </w:rPr>
        <w:t xml:space="preserve">glucose (GLU), </w:t>
      </w:r>
      <w:r w:rsidRPr="007241CD">
        <w:rPr>
          <w:rFonts w:ascii="Arial" w:hAnsi="Arial" w:cs="Arial"/>
          <w:sz w:val="24"/>
          <w:szCs w:val="24"/>
          <w:lang w:val="en-US"/>
        </w:rPr>
        <w:t>non-</w:t>
      </w:r>
      <w:r>
        <w:rPr>
          <w:rFonts w:ascii="Arial" w:hAnsi="Arial" w:cs="Arial"/>
          <w:sz w:val="24"/>
          <w:szCs w:val="24"/>
          <w:lang w:val="en-US"/>
        </w:rPr>
        <w:t>esterified fatty acids (NEFA), insulin (INS), albumin (ALB),</w:t>
      </w:r>
      <w:r w:rsidRPr="00053D93">
        <w:rPr>
          <w:rFonts w:ascii="Arial" w:hAnsi="Arial" w:cs="Arial"/>
          <w:sz w:val="24"/>
          <w:szCs w:val="24"/>
          <w:lang w:val="en-US"/>
        </w:rPr>
        <w:t xml:space="preserve"> </w:t>
      </w:r>
      <w:r>
        <w:rPr>
          <w:rFonts w:ascii="Arial" w:hAnsi="Arial" w:cs="Arial"/>
          <w:sz w:val="24"/>
          <w:szCs w:val="24"/>
          <w:lang w:val="en-US"/>
        </w:rPr>
        <w:t>and haptoglobin (HP)and</w:t>
      </w:r>
      <w:r w:rsidRPr="007241CD">
        <w:rPr>
          <w:rFonts w:ascii="Arial" w:hAnsi="Arial" w:cs="Arial"/>
          <w:sz w:val="24"/>
          <w:szCs w:val="24"/>
          <w:lang w:val="en-US"/>
        </w:rPr>
        <w:t xml:space="preserve"> </w:t>
      </w:r>
      <w:r>
        <w:rPr>
          <w:rFonts w:ascii="Arial" w:hAnsi="Arial" w:cs="Arial"/>
          <w:sz w:val="24"/>
          <w:szCs w:val="24"/>
          <w:lang w:val="en-US"/>
        </w:rPr>
        <w:t>p</w:t>
      </w:r>
      <w:r w:rsidRPr="007241CD">
        <w:rPr>
          <w:rFonts w:ascii="Arial" w:hAnsi="Arial" w:cs="Arial"/>
          <w:sz w:val="24"/>
          <w:szCs w:val="24"/>
          <w:lang w:val="en-US"/>
        </w:rPr>
        <w:t>araoxonase (PON)</w:t>
      </w:r>
      <w:r>
        <w:rPr>
          <w:rFonts w:ascii="Arial" w:hAnsi="Arial" w:cs="Arial"/>
          <w:sz w:val="24"/>
          <w:szCs w:val="24"/>
          <w:lang w:val="en-US"/>
        </w:rPr>
        <w:t xml:space="preserve"> activity. At d</w:t>
      </w:r>
      <w:r w:rsidRPr="007241CD">
        <w:rPr>
          <w:rFonts w:ascii="Arial" w:hAnsi="Arial" w:cs="Arial"/>
          <w:sz w:val="24"/>
          <w:szCs w:val="24"/>
          <w:lang w:val="en-US"/>
        </w:rPr>
        <w:t>ay</w:t>
      </w:r>
      <w:r>
        <w:rPr>
          <w:rFonts w:ascii="Arial" w:hAnsi="Arial" w:cs="Arial"/>
          <w:sz w:val="24"/>
          <w:szCs w:val="24"/>
          <w:lang w:val="en-US"/>
        </w:rPr>
        <w:t>s</w:t>
      </w:r>
      <w:r w:rsidRPr="007241CD">
        <w:rPr>
          <w:rFonts w:ascii="Arial" w:hAnsi="Arial" w:cs="Arial"/>
          <w:sz w:val="24"/>
          <w:szCs w:val="24"/>
          <w:lang w:val="en-US"/>
        </w:rPr>
        <w:t xml:space="preserve"> -20 pre</w:t>
      </w:r>
      <w:r>
        <w:rPr>
          <w:rFonts w:ascii="Arial" w:hAnsi="Arial" w:cs="Arial"/>
          <w:sz w:val="24"/>
          <w:szCs w:val="24"/>
          <w:lang w:val="en-US"/>
        </w:rPr>
        <w:t>-</w:t>
      </w:r>
      <w:r w:rsidRPr="007241CD">
        <w:rPr>
          <w:rFonts w:ascii="Arial" w:hAnsi="Arial" w:cs="Arial"/>
          <w:sz w:val="24"/>
          <w:szCs w:val="24"/>
          <w:lang w:val="en-US"/>
        </w:rPr>
        <w:t xml:space="preserve">partum and </w:t>
      </w:r>
      <w:r>
        <w:rPr>
          <w:rFonts w:ascii="Arial" w:hAnsi="Arial" w:cs="Arial"/>
          <w:sz w:val="24"/>
          <w:szCs w:val="24"/>
          <w:lang w:val="en-US"/>
        </w:rPr>
        <w:t xml:space="preserve">9 </w:t>
      </w:r>
      <w:r w:rsidRPr="007241CD">
        <w:rPr>
          <w:rFonts w:ascii="Arial" w:hAnsi="Arial" w:cs="Arial"/>
          <w:sz w:val="24"/>
          <w:szCs w:val="24"/>
          <w:lang w:val="en-US"/>
        </w:rPr>
        <w:t xml:space="preserve">postpartum </w:t>
      </w:r>
      <w:r>
        <w:rPr>
          <w:rFonts w:ascii="Arial" w:hAnsi="Arial" w:cs="Arial"/>
          <w:sz w:val="24"/>
          <w:szCs w:val="24"/>
          <w:lang w:val="en-US"/>
        </w:rPr>
        <w:t xml:space="preserve">all  </w:t>
      </w:r>
      <w:r w:rsidRPr="007241CD">
        <w:rPr>
          <w:rFonts w:ascii="Arial" w:hAnsi="Arial" w:cs="Arial"/>
          <w:sz w:val="24"/>
          <w:szCs w:val="24"/>
          <w:lang w:val="en-US"/>
        </w:rPr>
        <w:t>cows were subjected</w:t>
      </w:r>
      <w:r>
        <w:rPr>
          <w:rFonts w:ascii="Arial" w:hAnsi="Arial" w:cs="Arial"/>
          <w:sz w:val="24"/>
          <w:szCs w:val="24"/>
          <w:lang w:val="en-US"/>
        </w:rPr>
        <w:t xml:space="preserve"> to a</w:t>
      </w:r>
      <w:r w:rsidRPr="007241CD">
        <w:rPr>
          <w:rFonts w:ascii="Arial" w:hAnsi="Arial" w:cs="Arial"/>
          <w:sz w:val="24"/>
          <w:szCs w:val="24"/>
          <w:lang w:val="en-US"/>
        </w:rPr>
        <w:t xml:space="preserve"> glucose and insulin tolerance test (GITT), </w:t>
      </w:r>
      <w:r>
        <w:rPr>
          <w:rFonts w:ascii="Arial" w:hAnsi="Arial" w:cs="Arial"/>
          <w:sz w:val="24"/>
          <w:szCs w:val="24"/>
          <w:lang w:val="en-US"/>
        </w:rPr>
        <w:t>to</w:t>
      </w:r>
      <w:r w:rsidRPr="007241CD">
        <w:rPr>
          <w:rFonts w:ascii="Arial" w:hAnsi="Arial" w:cs="Arial"/>
          <w:sz w:val="24"/>
          <w:szCs w:val="24"/>
          <w:lang w:val="en-US"/>
        </w:rPr>
        <w:t xml:space="preserve"> obtain basal glucose</w:t>
      </w:r>
      <w:r>
        <w:rPr>
          <w:rFonts w:ascii="Arial" w:hAnsi="Arial" w:cs="Arial"/>
          <w:sz w:val="24"/>
          <w:szCs w:val="24"/>
          <w:lang w:val="en-US"/>
        </w:rPr>
        <w:t xml:space="preserve"> levels</w:t>
      </w:r>
      <w:r w:rsidRPr="007241CD">
        <w:rPr>
          <w:rFonts w:ascii="Arial" w:hAnsi="Arial" w:cs="Arial"/>
          <w:sz w:val="24"/>
          <w:szCs w:val="24"/>
          <w:lang w:val="en-US"/>
        </w:rPr>
        <w:t>, insulin stimulated blood glucose response (ISBG</w:t>
      </w:r>
      <w:r>
        <w:rPr>
          <w:rFonts w:ascii="Arial" w:hAnsi="Arial" w:cs="Arial"/>
          <w:sz w:val="24"/>
          <w:szCs w:val="24"/>
          <w:lang w:val="en-US"/>
        </w:rPr>
        <w:t>R</w:t>
      </w:r>
      <w:r w:rsidRPr="007241CD">
        <w:rPr>
          <w:rFonts w:ascii="Arial" w:hAnsi="Arial" w:cs="Arial"/>
          <w:sz w:val="24"/>
          <w:szCs w:val="24"/>
          <w:lang w:val="en-US"/>
        </w:rPr>
        <w:t>), area under the curve</w:t>
      </w:r>
      <w:r>
        <w:rPr>
          <w:rFonts w:ascii="Arial" w:hAnsi="Arial" w:cs="Arial"/>
          <w:sz w:val="24"/>
          <w:szCs w:val="24"/>
          <w:lang w:val="en-US"/>
        </w:rPr>
        <w:t xml:space="preserve"> (AUC) for</w:t>
      </w:r>
      <w:r w:rsidRPr="007241CD">
        <w:rPr>
          <w:rFonts w:ascii="Arial" w:hAnsi="Arial" w:cs="Arial"/>
          <w:sz w:val="24"/>
          <w:szCs w:val="24"/>
          <w:lang w:val="en-US"/>
        </w:rPr>
        <w:t xml:space="preserve"> glucose </w:t>
      </w:r>
      <w:r>
        <w:rPr>
          <w:rFonts w:ascii="Arial" w:hAnsi="Arial" w:cs="Arial"/>
          <w:sz w:val="24"/>
          <w:szCs w:val="24"/>
          <w:lang w:val="en-US"/>
        </w:rPr>
        <w:t>until</w:t>
      </w:r>
      <w:r w:rsidRPr="007241CD">
        <w:rPr>
          <w:rFonts w:ascii="Arial" w:hAnsi="Arial" w:cs="Arial"/>
          <w:sz w:val="24"/>
          <w:szCs w:val="24"/>
          <w:lang w:val="en-US"/>
        </w:rPr>
        <w:t xml:space="preserve"> 60 and 1</w:t>
      </w:r>
      <w:r>
        <w:rPr>
          <w:rFonts w:ascii="Arial" w:hAnsi="Arial" w:cs="Arial"/>
          <w:sz w:val="24"/>
          <w:szCs w:val="24"/>
          <w:lang w:val="en-US"/>
        </w:rPr>
        <w:t>80 minutes</w:t>
      </w:r>
      <w:r w:rsidRPr="007241CD">
        <w:rPr>
          <w:rFonts w:ascii="Arial" w:hAnsi="Arial" w:cs="Arial"/>
          <w:sz w:val="24"/>
          <w:szCs w:val="24"/>
          <w:lang w:val="en-US"/>
        </w:rPr>
        <w:t xml:space="preserve">, half-life of glucose </w:t>
      </w:r>
      <w:r>
        <w:rPr>
          <w:rFonts w:ascii="Arial" w:hAnsi="Arial" w:cs="Arial"/>
          <w:sz w:val="24"/>
          <w:szCs w:val="24"/>
          <w:lang w:val="en-US"/>
        </w:rPr>
        <w:t>until</w:t>
      </w:r>
      <w:r w:rsidRPr="007241CD">
        <w:rPr>
          <w:rFonts w:ascii="Arial" w:hAnsi="Arial" w:cs="Arial"/>
          <w:sz w:val="24"/>
          <w:szCs w:val="24"/>
          <w:lang w:val="en-US"/>
        </w:rPr>
        <w:t xml:space="preserve"> 60’ and 1</w:t>
      </w:r>
      <w:r>
        <w:rPr>
          <w:rFonts w:ascii="Arial" w:hAnsi="Arial" w:cs="Arial"/>
          <w:sz w:val="24"/>
          <w:szCs w:val="24"/>
          <w:lang w:val="en-US"/>
        </w:rPr>
        <w:t>8</w:t>
      </w:r>
      <w:r w:rsidRPr="007241CD">
        <w:rPr>
          <w:rFonts w:ascii="Arial" w:hAnsi="Arial" w:cs="Arial"/>
          <w:sz w:val="24"/>
          <w:szCs w:val="24"/>
          <w:lang w:val="en-US"/>
        </w:rPr>
        <w:t>0</w:t>
      </w:r>
      <w:r>
        <w:rPr>
          <w:rFonts w:ascii="Arial" w:hAnsi="Arial" w:cs="Arial"/>
          <w:sz w:val="24"/>
          <w:szCs w:val="24"/>
          <w:lang w:val="en-US"/>
        </w:rPr>
        <w:t>’ and</w:t>
      </w:r>
      <w:r w:rsidRPr="007241CD">
        <w:rPr>
          <w:rFonts w:ascii="Arial" w:hAnsi="Arial" w:cs="Arial"/>
          <w:sz w:val="24"/>
          <w:szCs w:val="24"/>
          <w:lang w:val="en-US"/>
        </w:rPr>
        <w:t xml:space="preserve"> the clear</w:t>
      </w:r>
      <w:r>
        <w:rPr>
          <w:rFonts w:ascii="Arial" w:hAnsi="Arial" w:cs="Arial"/>
          <w:sz w:val="24"/>
          <w:szCs w:val="24"/>
          <w:lang w:val="en-US"/>
        </w:rPr>
        <w:t>ance</w:t>
      </w:r>
      <w:r w:rsidRPr="007241CD">
        <w:rPr>
          <w:rFonts w:ascii="Arial" w:hAnsi="Arial" w:cs="Arial"/>
          <w:sz w:val="24"/>
          <w:szCs w:val="24"/>
          <w:lang w:val="en-US"/>
        </w:rPr>
        <w:t xml:space="preserve"> rate of glucose </w:t>
      </w:r>
      <w:r>
        <w:rPr>
          <w:rFonts w:ascii="Arial" w:hAnsi="Arial" w:cs="Arial"/>
          <w:sz w:val="24"/>
          <w:szCs w:val="24"/>
          <w:lang w:val="en-US"/>
        </w:rPr>
        <w:t>until</w:t>
      </w:r>
      <w:r w:rsidRPr="007241CD">
        <w:rPr>
          <w:rFonts w:ascii="Arial" w:hAnsi="Arial" w:cs="Arial"/>
          <w:sz w:val="24"/>
          <w:szCs w:val="24"/>
          <w:lang w:val="en-US"/>
        </w:rPr>
        <w:t xml:space="preserve"> 60' and 1</w:t>
      </w:r>
      <w:r>
        <w:rPr>
          <w:rFonts w:ascii="Arial" w:hAnsi="Arial" w:cs="Arial"/>
          <w:sz w:val="24"/>
          <w:szCs w:val="24"/>
          <w:lang w:val="en-US"/>
        </w:rPr>
        <w:t>8</w:t>
      </w:r>
      <w:r w:rsidRPr="007241CD">
        <w:rPr>
          <w:rFonts w:ascii="Arial" w:hAnsi="Arial" w:cs="Arial"/>
          <w:sz w:val="24"/>
          <w:szCs w:val="24"/>
          <w:lang w:val="en-US"/>
        </w:rPr>
        <w:t>0’</w:t>
      </w:r>
      <w:r>
        <w:rPr>
          <w:rFonts w:ascii="Arial" w:hAnsi="Arial" w:cs="Arial"/>
          <w:sz w:val="24"/>
          <w:szCs w:val="24"/>
          <w:lang w:val="en-US"/>
        </w:rPr>
        <w:t xml:space="preserve">. The </w:t>
      </w:r>
      <w:r w:rsidRPr="007241CD">
        <w:rPr>
          <w:rFonts w:ascii="Arial" w:hAnsi="Arial" w:cs="Arial"/>
          <w:sz w:val="24"/>
          <w:szCs w:val="24"/>
          <w:lang w:val="en-US"/>
        </w:rPr>
        <w:t>following parameters</w:t>
      </w:r>
      <w:r>
        <w:rPr>
          <w:rFonts w:ascii="Arial" w:hAnsi="Arial" w:cs="Arial"/>
          <w:sz w:val="24"/>
          <w:szCs w:val="24"/>
          <w:lang w:val="en-US"/>
        </w:rPr>
        <w:t xml:space="preserve"> were evaluated for insulin concentrations</w:t>
      </w:r>
      <w:r w:rsidRPr="007241CD">
        <w:rPr>
          <w:rFonts w:ascii="Arial" w:hAnsi="Arial" w:cs="Arial"/>
          <w:sz w:val="24"/>
          <w:szCs w:val="24"/>
          <w:lang w:val="en-US"/>
        </w:rPr>
        <w:t>: peak insulin, insulin incre</w:t>
      </w:r>
      <w:r>
        <w:rPr>
          <w:rFonts w:ascii="Arial" w:hAnsi="Arial" w:cs="Arial"/>
          <w:sz w:val="24"/>
          <w:szCs w:val="24"/>
          <w:lang w:val="en-US"/>
        </w:rPr>
        <w:t>ment and</w:t>
      </w:r>
      <w:r w:rsidRPr="007241CD">
        <w:rPr>
          <w:rFonts w:ascii="Arial" w:hAnsi="Arial" w:cs="Arial"/>
          <w:sz w:val="24"/>
          <w:szCs w:val="24"/>
          <w:lang w:val="en-US"/>
        </w:rPr>
        <w:t xml:space="preserve"> the AUC </w:t>
      </w:r>
      <w:r>
        <w:rPr>
          <w:rFonts w:ascii="Arial" w:hAnsi="Arial" w:cs="Arial"/>
          <w:sz w:val="24"/>
          <w:szCs w:val="24"/>
          <w:lang w:val="en-US"/>
        </w:rPr>
        <w:t>for</w:t>
      </w:r>
      <w:r w:rsidRPr="007241CD">
        <w:rPr>
          <w:rFonts w:ascii="Arial" w:hAnsi="Arial" w:cs="Arial"/>
          <w:sz w:val="24"/>
          <w:szCs w:val="24"/>
          <w:lang w:val="en-US"/>
        </w:rPr>
        <w:t xml:space="preserve"> insulin at 60 'and 1</w:t>
      </w:r>
      <w:r>
        <w:rPr>
          <w:rFonts w:ascii="Arial" w:hAnsi="Arial" w:cs="Arial"/>
          <w:sz w:val="24"/>
          <w:szCs w:val="24"/>
          <w:lang w:val="en-US"/>
        </w:rPr>
        <w:t>5</w:t>
      </w:r>
      <w:r w:rsidRPr="007241CD">
        <w:rPr>
          <w:rFonts w:ascii="Arial" w:hAnsi="Arial" w:cs="Arial"/>
          <w:sz w:val="24"/>
          <w:szCs w:val="24"/>
          <w:lang w:val="en-US"/>
        </w:rPr>
        <w:t xml:space="preserve">0'. Milk yield was recorded daily, and an average was generated every 5 days, from 16 </w:t>
      </w:r>
      <w:r>
        <w:rPr>
          <w:rFonts w:ascii="Arial" w:hAnsi="Arial" w:cs="Arial"/>
          <w:sz w:val="24"/>
          <w:szCs w:val="24"/>
          <w:lang w:val="en-US"/>
        </w:rPr>
        <w:t xml:space="preserve">to </w:t>
      </w:r>
      <w:r w:rsidRPr="007241CD">
        <w:rPr>
          <w:rFonts w:ascii="Arial" w:hAnsi="Arial" w:cs="Arial"/>
          <w:sz w:val="24"/>
          <w:szCs w:val="24"/>
          <w:lang w:val="en-US"/>
        </w:rPr>
        <w:t>41 days in milk.</w:t>
      </w:r>
      <w:r>
        <w:rPr>
          <w:rFonts w:ascii="Arial" w:hAnsi="Arial" w:cs="Arial"/>
          <w:sz w:val="24"/>
          <w:szCs w:val="24"/>
          <w:lang w:val="en-US"/>
        </w:rPr>
        <w:t xml:space="preserve"> Weekly hemogram was performed, and the cows were weighted and BCS was evaluated</w:t>
      </w:r>
      <w:r w:rsidRPr="007241CD">
        <w:rPr>
          <w:rFonts w:ascii="Arial" w:hAnsi="Arial" w:cs="Arial"/>
          <w:sz w:val="24"/>
          <w:szCs w:val="24"/>
          <w:lang w:val="en-US"/>
        </w:rPr>
        <w:t>. The UP-BCS cows had higher levels (P</w:t>
      </w:r>
      <w:r>
        <w:rPr>
          <w:rFonts w:ascii="Arial" w:hAnsi="Arial" w:cs="Arial"/>
          <w:sz w:val="24"/>
          <w:szCs w:val="24"/>
          <w:lang w:val="en-US"/>
        </w:rPr>
        <w:t xml:space="preserve"> </w:t>
      </w:r>
      <w:r w:rsidRPr="007241CD">
        <w:rPr>
          <w:rFonts w:ascii="Arial" w:hAnsi="Arial" w:cs="Arial"/>
          <w:sz w:val="24"/>
          <w:szCs w:val="24"/>
          <w:lang w:val="en-US"/>
        </w:rPr>
        <w:t>&lt;</w:t>
      </w:r>
      <w:r>
        <w:rPr>
          <w:rFonts w:ascii="Arial" w:hAnsi="Arial" w:cs="Arial"/>
          <w:sz w:val="24"/>
          <w:szCs w:val="24"/>
          <w:lang w:val="en-US"/>
        </w:rPr>
        <w:t xml:space="preserve"> </w:t>
      </w:r>
      <w:r w:rsidRPr="007241CD">
        <w:rPr>
          <w:rFonts w:ascii="Arial" w:hAnsi="Arial" w:cs="Arial"/>
          <w:sz w:val="24"/>
          <w:szCs w:val="24"/>
          <w:lang w:val="en-US"/>
        </w:rPr>
        <w:t xml:space="preserve">0.05) of PON in </w:t>
      </w:r>
      <w:r>
        <w:rPr>
          <w:rFonts w:ascii="Arial" w:hAnsi="Arial" w:cs="Arial"/>
          <w:sz w:val="24"/>
          <w:szCs w:val="24"/>
          <w:lang w:val="en-US"/>
        </w:rPr>
        <w:t>post</w:t>
      </w:r>
      <w:r w:rsidRPr="007241CD">
        <w:rPr>
          <w:rFonts w:ascii="Arial" w:hAnsi="Arial" w:cs="Arial"/>
          <w:sz w:val="24"/>
          <w:szCs w:val="24"/>
          <w:lang w:val="en-US"/>
        </w:rPr>
        <w:t>partum and ALB in the pre and postpartum period (P</w:t>
      </w:r>
      <w:r>
        <w:rPr>
          <w:rFonts w:ascii="Arial" w:hAnsi="Arial" w:cs="Arial"/>
          <w:sz w:val="24"/>
          <w:szCs w:val="24"/>
          <w:lang w:val="en-US"/>
        </w:rPr>
        <w:t xml:space="preserve"> </w:t>
      </w:r>
      <w:r w:rsidRPr="007241CD">
        <w:rPr>
          <w:rFonts w:ascii="Arial" w:hAnsi="Arial" w:cs="Arial"/>
          <w:sz w:val="24"/>
          <w:szCs w:val="24"/>
          <w:lang w:val="en-US"/>
        </w:rPr>
        <w:t>&lt; 0.05 for both</w:t>
      </w:r>
      <w:r>
        <w:rPr>
          <w:rFonts w:ascii="Arial" w:hAnsi="Arial" w:cs="Arial"/>
          <w:sz w:val="24"/>
          <w:szCs w:val="24"/>
          <w:lang w:val="en-US"/>
        </w:rPr>
        <w:t xml:space="preserve"> periods</w:t>
      </w:r>
      <w:r w:rsidRPr="007241CD">
        <w:rPr>
          <w:rFonts w:ascii="Arial" w:hAnsi="Arial" w:cs="Arial"/>
          <w:sz w:val="24"/>
          <w:szCs w:val="24"/>
          <w:lang w:val="en-US"/>
        </w:rPr>
        <w:t>), while the LO-BCS group had higher levels of H</w:t>
      </w:r>
      <w:r>
        <w:rPr>
          <w:rFonts w:ascii="Arial" w:hAnsi="Arial" w:cs="Arial"/>
          <w:sz w:val="24"/>
          <w:szCs w:val="24"/>
          <w:lang w:val="en-US"/>
        </w:rPr>
        <w:t>P</w:t>
      </w:r>
      <w:r w:rsidRPr="007241CD">
        <w:rPr>
          <w:rFonts w:ascii="Arial" w:hAnsi="Arial" w:cs="Arial"/>
          <w:sz w:val="24"/>
          <w:szCs w:val="24"/>
          <w:lang w:val="en-US"/>
        </w:rPr>
        <w:t xml:space="preserve"> in both periods (pre</w:t>
      </w:r>
      <w:r>
        <w:rPr>
          <w:rFonts w:ascii="Arial" w:hAnsi="Arial" w:cs="Arial"/>
          <w:sz w:val="24"/>
          <w:szCs w:val="24"/>
          <w:lang w:val="en-US"/>
        </w:rPr>
        <w:t>partum</w:t>
      </w:r>
      <w:r w:rsidRPr="007241CD">
        <w:rPr>
          <w:rFonts w:ascii="Arial" w:hAnsi="Arial" w:cs="Arial"/>
          <w:sz w:val="24"/>
          <w:szCs w:val="24"/>
          <w:lang w:val="en-US"/>
        </w:rPr>
        <w:t>: P</w:t>
      </w:r>
      <w:r>
        <w:rPr>
          <w:rFonts w:ascii="Arial" w:hAnsi="Arial" w:cs="Arial"/>
          <w:sz w:val="24"/>
          <w:szCs w:val="24"/>
          <w:lang w:val="en-US"/>
        </w:rPr>
        <w:t xml:space="preserve"> </w:t>
      </w:r>
      <w:r w:rsidRPr="007241CD">
        <w:rPr>
          <w:rFonts w:ascii="Arial" w:hAnsi="Arial" w:cs="Arial"/>
          <w:sz w:val="24"/>
          <w:szCs w:val="24"/>
          <w:lang w:val="en-US"/>
        </w:rPr>
        <w:t>&lt; 0.04 and postpartum P</w:t>
      </w:r>
      <w:r>
        <w:rPr>
          <w:rFonts w:ascii="Arial" w:hAnsi="Arial" w:cs="Arial"/>
          <w:sz w:val="24"/>
          <w:szCs w:val="24"/>
          <w:lang w:val="en-US"/>
        </w:rPr>
        <w:t xml:space="preserve"> </w:t>
      </w:r>
      <w:r w:rsidRPr="007241CD">
        <w:rPr>
          <w:rFonts w:ascii="Arial" w:hAnsi="Arial" w:cs="Arial"/>
          <w:sz w:val="24"/>
          <w:szCs w:val="24"/>
          <w:lang w:val="en-US"/>
        </w:rPr>
        <w:t>&lt;</w:t>
      </w:r>
      <w:r>
        <w:rPr>
          <w:rFonts w:ascii="Arial" w:hAnsi="Arial" w:cs="Arial"/>
          <w:sz w:val="24"/>
          <w:szCs w:val="24"/>
          <w:lang w:val="en-US"/>
        </w:rPr>
        <w:t xml:space="preserve"> </w:t>
      </w:r>
      <w:r w:rsidRPr="007241CD">
        <w:rPr>
          <w:rFonts w:ascii="Arial" w:hAnsi="Arial" w:cs="Arial"/>
          <w:sz w:val="24"/>
          <w:szCs w:val="24"/>
          <w:lang w:val="en-US"/>
        </w:rPr>
        <w:t xml:space="preserve">0.05). Average milk yield was </w:t>
      </w:r>
      <w:r>
        <w:rPr>
          <w:rFonts w:ascii="Arial" w:hAnsi="Arial" w:cs="Arial"/>
          <w:sz w:val="24"/>
          <w:szCs w:val="24"/>
          <w:lang w:val="en-US"/>
        </w:rPr>
        <w:t xml:space="preserve">3 kg/cow/day </w:t>
      </w:r>
      <w:r w:rsidRPr="007241CD">
        <w:rPr>
          <w:rFonts w:ascii="Arial" w:hAnsi="Arial" w:cs="Arial"/>
          <w:sz w:val="24"/>
          <w:szCs w:val="24"/>
          <w:lang w:val="en-US"/>
        </w:rPr>
        <w:t xml:space="preserve">higher </w:t>
      </w:r>
      <w:r>
        <w:rPr>
          <w:rFonts w:ascii="Arial" w:hAnsi="Arial" w:cs="Arial"/>
          <w:sz w:val="24"/>
          <w:szCs w:val="24"/>
          <w:lang w:val="en-US"/>
        </w:rPr>
        <w:t xml:space="preserve">in the UP-BCS than LO-BCS group </w:t>
      </w:r>
      <w:r w:rsidRPr="007241CD">
        <w:rPr>
          <w:rFonts w:ascii="Arial" w:hAnsi="Arial" w:cs="Arial"/>
          <w:sz w:val="24"/>
          <w:szCs w:val="24"/>
          <w:lang w:val="en-US"/>
        </w:rPr>
        <w:t>(P</w:t>
      </w:r>
      <w:r>
        <w:rPr>
          <w:rFonts w:ascii="Arial" w:hAnsi="Arial" w:cs="Arial"/>
          <w:sz w:val="24"/>
          <w:szCs w:val="24"/>
          <w:lang w:val="en-US"/>
        </w:rPr>
        <w:t xml:space="preserve"> </w:t>
      </w:r>
      <w:r w:rsidRPr="007241CD">
        <w:rPr>
          <w:rFonts w:ascii="Arial" w:hAnsi="Arial" w:cs="Arial"/>
          <w:sz w:val="24"/>
          <w:szCs w:val="24"/>
          <w:lang w:val="en-US"/>
        </w:rPr>
        <w:t>&lt;</w:t>
      </w:r>
      <w:r>
        <w:rPr>
          <w:rFonts w:ascii="Arial" w:hAnsi="Arial" w:cs="Arial"/>
          <w:sz w:val="24"/>
          <w:szCs w:val="24"/>
          <w:lang w:val="en-US"/>
        </w:rPr>
        <w:t xml:space="preserve"> </w:t>
      </w:r>
      <w:r w:rsidRPr="007241CD">
        <w:rPr>
          <w:rFonts w:ascii="Arial" w:hAnsi="Arial" w:cs="Arial"/>
          <w:sz w:val="24"/>
          <w:szCs w:val="24"/>
          <w:lang w:val="en-US"/>
        </w:rPr>
        <w:t>0.0</w:t>
      </w:r>
      <w:r>
        <w:rPr>
          <w:rFonts w:ascii="Arial" w:hAnsi="Arial" w:cs="Arial"/>
          <w:sz w:val="24"/>
          <w:szCs w:val="24"/>
          <w:lang w:val="en-US"/>
        </w:rPr>
        <w:t>3;</w:t>
      </w:r>
      <w:r w:rsidRPr="007241CD">
        <w:rPr>
          <w:rFonts w:ascii="Arial" w:hAnsi="Arial" w:cs="Arial"/>
          <w:sz w:val="24"/>
          <w:szCs w:val="24"/>
          <w:lang w:val="en-US"/>
        </w:rPr>
        <w:t xml:space="preserve"> 27,4 </w:t>
      </w:r>
      <w:r>
        <w:rPr>
          <w:rFonts w:ascii="Arial" w:hAnsi="Arial" w:cs="Arial"/>
          <w:sz w:val="24"/>
          <w:szCs w:val="24"/>
          <w:lang w:val="en-US"/>
        </w:rPr>
        <w:t xml:space="preserve">± 1.4 </w:t>
      </w:r>
      <w:r w:rsidRPr="007241CD">
        <w:rPr>
          <w:rFonts w:ascii="Arial" w:hAnsi="Arial" w:cs="Arial"/>
          <w:sz w:val="24"/>
          <w:szCs w:val="24"/>
          <w:lang w:val="en-US"/>
        </w:rPr>
        <w:t xml:space="preserve">Kg/d vs. 24.4 </w:t>
      </w:r>
      <w:r>
        <w:rPr>
          <w:rFonts w:ascii="Arial" w:hAnsi="Arial" w:cs="Arial"/>
          <w:sz w:val="24"/>
          <w:szCs w:val="24"/>
          <w:lang w:val="en-US"/>
        </w:rPr>
        <w:t>± 1.2 Kg/d).</w:t>
      </w:r>
      <w:r w:rsidRPr="007241CD">
        <w:rPr>
          <w:rFonts w:ascii="Arial" w:hAnsi="Arial" w:cs="Arial"/>
          <w:sz w:val="24"/>
          <w:szCs w:val="24"/>
          <w:lang w:val="en-US"/>
        </w:rPr>
        <w:t xml:space="preserve"> </w:t>
      </w:r>
      <w:r>
        <w:rPr>
          <w:rFonts w:ascii="Arial" w:hAnsi="Arial" w:cs="Arial"/>
          <w:sz w:val="24"/>
          <w:szCs w:val="24"/>
          <w:lang w:val="en-US"/>
        </w:rPr>
        <w:t>Hemogram h</w:t>
      </w:r>
      <w:r w:rsidRPr="007241CD">
        <w:rPr>
          <w:rFonts w:ascii="Arial" w:hAnsi="Arial" w:cs="Arial"/>
          <w:sz w:val="24"/>
          <w:szCs w:val="24"/>
          <w:lang w:val="en-US"/>
        </w:rPr>
        <w:t>a</w:t>
      </w:r>
      <w:r>
        <w:rPr>
          <w:rFonts w:ascii="Arial" w:hAnsi="Arial" w:cs="Arial"/>
          <w:sz w:val="24"/>
          <w:szCs w:val="24"/>
          <w:lang w:val="en-US"/>
        </w:rPr>
        <w:t>d</w:t>
      </w:r>
      <w:r w:rsidRPr="007241CD">
        <w:rPr>
          <w:rFonts w:ascii="Arial" w:hAnsi="Arial" w:cs="Arial"/>
          <w:sz w:val="24"/>
          <w:szCs w:val="24"/>
          <w:lang w:val="en-US"/>
        </w:rPr>
        <w:t xml:space="preserve"> </w:t>
      </w:r>
      <w:r>
        <w:rPr>
          <w:rFonts w:ascii="Arial" w:hAnsi="Arial" w:cs="Arial"/>
          <w:sz w:val="24"/>
          <w:szCs w:val="24"/>
          <w:lang w:val="en-US"/>
        </w:rPr>
        <w:t>higher</w:t>
      </w:r>
      <w:r w:rsidRPr="007241CD">
        <w:rPr>
          <w:rFonts w:ascii="Arial" w:hAnsi="Arial" w:cs="Arial"/>
          <w:sz w:val="24"/>
          <w:szCs w:val="24"/>
          <w:lang w:val="en-US"/>
        </w:rPr>
        <w:t xml:space="preserve"> </w:t>
      </w:r>
      <w:r>
        <w:rPr>
          <w:rFonts w:ascii="Arial" w:hAnsi="Arial" w:cs="Arial"/>
          <w:sz w:val="24"/>
          <w:szCs w:val="24"/>
          <w:lang w:val="en-US"/>
        </w:rPr>
        <w:t xml:space="preserve">count </w:t>
      </w:r>
      <w:r w:rsidRPr="007241CD">
        <w:rPr>
          <w:rFonts w:ascii="Arial" w:hAnsi="Arial" w:cs="Arial"/>
          <w:sz w:val="24"/>
          <w:szCs w:val="24"/>
          <w:lang w:val="en-US"/>
        </w:rPr>
        <w:t xml:space="preserve">of monocytes in the LO-BCS group </w:t>
      </w:r>
      <w:r>
        <w:rPr>
          <w:rFonts w:ascii="Arial" w:hAnsi="Arial" w:cs="Arial"/>
          <w:sz w:val="24"/>
          <w:szCs w:val="24"/>
          <w:lang w:val="en-US"/>
        </w:rPr>
        <w:t xml:space="preserve">in the </w:t>
      </w:r>
      <w:r w:rsidRPr="007241CD">
        <w:rPr>
          <w:rFonts w:ascii="Arial" w:hAnsi="Arial" w:cs="Arial"/>
          <w:sz w:val="24"/>
          <w:szCs w:val="24"/>
          <w:lang w:val="en-US"/>
        </w:rPr>
        <w:t>pre (</w:t>
      </w:r>
      <w:r w:rsidRPr="00BD5BD4">
        <w:rPr>
          <w:rFonts w:ascii="Arial" w:hAnsi="Arial" w:cs="Arial"/>
          <w:sz w:val="24"/>
          <w:szCs w:val="24"/>
          <w:lang w:val="en-US"/>
        </w:rPr>
        <w:t>P &lt;0.01) and postpartum</w:t>
      </w:r>
      <w:r>
        <w:rPr>
          <w:rFonts w:ascii="Arial" w:hAnsi="Arial" w:cs="Arial"/>
          <w:sz w:val="24"/>
          <w:szCs w:val="24"/>
          <w:lang w:val="en-US"/>
        </w:rPr>
        <w:t xml:space="preserve"> periods</w:t>
      </w:r>
      <w:r w:rsidRPr="00BD5BD4">
        <w:rPr>
          <w:rFonts w:ascii="Arial" w:hAnsi="Arial" w:cs="Arial"/>
          <w:sz w:val="24"/>
          <w:szCs w:val="24"/>
          <w:lang w:val="en-US"/>
        </w:rPr>
        <w:t xml:space="preserve"> (P &lt;0.03), and greater number of</w:t>
      </w:r>
      <w:r>
        <w:rPr>
          <w:rFonts w:ascii="Arial" w:hAnsi="Arial" w:cs="Arial"/>
          <w:sz w:val="24"/>
          <w:szCs w:val="24"/>
          <w:lang w:val="en-US"/>
        </w:rPr>
        <w:t xml:space="preserve"> animals with neutrophil:</w:t>
      </w:r>
      <w:r w:rsidRPr="00BD5BD4">
        <w:rPr>
          <w:rFonts w:ascii="Arial" w:hAnsi="Arial" w:cs="Arial"/>
          <w:sz w:val="24"/>
          <w:szCs w:val="24"/>
          <w:lang w:val="en-US"/>
        </w:rPr>
        <w:t>lymphocy</w:t>
      </w:r>
      <w:r>
        <w:rPr>
          <w:rFonts w:ascii="Arial" w:hAnsi="Arial" w:cs="Arial"/>
          <w:sz w:val="24"/>
          <w:szCs w:val="24"/>
          <w:lang w:val="en-US"/>
        </w:rPr>
        <w:t>te ratio &gt; 1. The concentrations of GLU,</w:t>
      </w:r>
      <w:r w:rsidRPr="00BD5BD4">
        <w:rPr>
          <w:rFonts w:ascii="Arial" w:hAnsi="Arial" w:cs="Arial"/>
          <w:sz w:val="24"/>
          <w:szCs w:val="24"/>
          <w:lang w:val="en-US"/>
        </w:rPr>
        <w:t xml:space="preserve"> NEFA, I</w:t>
      </w:r>
      <w:r>
        <w:rPr>
          <w:rFonts w:ascii="Arial" w:hAnsi="Arial" w:cs="Arial"/>
          <w:sz w:val="24"/>
          <w:szCs w:val="24"/>
          <w:lang w:val="en-US"/>
        </w:rPr>
        <w:t>NS</w:t>
      </w:r>
      <w:r w:rsidRPr="00BD5BD4">
        <w:rPr>
          <w:rFonts w:ascii="Arial" w:hAnsi="Arial" w:cs="Arial"/>
          <w:sz w:val="24"/>
          <w:szCs w:val="24"/>
          <w:lang w:val="en-US"/>
        </w:rPr>
        <w:t xml:space="preserve"> and </w:t>
      </w:r>
      <w:r>
        <w:rPr>
          <w:rFonts w:ascii="Arial" w:hAnsi="Arial" w:cs="Arial"/>
          <w:sz w:val="24"/>
          <w:szCs w:val="24"/>
          <w:lang w:val="en-US"/>
        </w:rPr>
        <w:t>GITT</w:t>
      </w:r>
      <w:r w:rsidRPr="00BD5BD4">
        <w:rPr>
          <w:rFonts w:ascii="Arial" w:hAnsi="Arial" w:cs="Arial"/>
          <w:sz w:val="24"/>
          <w:szCs w:val="24"/>
          <w:lang w:val="en-US"/>
        </w:rPr>
        <w:t xml:space="preserve"> were not different</w:t>
      </w:r>
      <w:r>
        <w:rPr>
          <w:rFonts w:ascii="Arial" w:hAnsi="Arial" w:cs="Arial"/>
          <w:sz w:val="24"/>
          <w:szCs w:val="24"/>
          <w:lang w:val="en-US"/>
        </w:rPr>
        <w:t xml:space="preserve"> </w:t>
      </w:r>
      <w:r w:rsidRPr="00831C26">
        <w:rPr>
          <w:rFonts w:ascii="Arial" w:hAnsi="Arial" w:cs="Arial"/>
          <w:sz w:val="24"/>
          <w:szCs w:val="24"/>
          <w:lang w:val="en-US"/>
        </w:rPr>
        <w:t>(P &gt; 0</w:t>
      </w:r>
      <w:r>
        <w:rPr>
          <w:rFonts w:ascii="Arial" w:hAnsi="Arial" w:cs="Arial"/>
          <w:sz w:val="24"/>
          <w:szCs w:val="24"/>
          <w:lang w:val="en-US"/>
        </w:rPr>
        <w:t>.</w:t>
      </w:r>
      <w:r w:rsidRPr="00831C26">
        <w:rPr>
          <w:rFonts w:ascii="Arial" w:hAnsi="Arial" w:cs="Arial"/>
          <w:sz w:val="24"/>
          <w:szCs w:val="24"/>
          <w:lang w:val="en-US"/>
        </w:rPr>
        <w:t>05)</w:t>
      </w:r>
      <w:r w:rsidRPr="00BD5BD4">
        <w:rPr>
          <w:rFonts w:ascii="Arial" w:hAnsi="Arial" w:cs="Arial"/>
          <w:sz w:val="24"/>
          <w:szCs w:val="24"/>
          <w:lang w:val="en-US"/>
        </w:rPr>
        <w:t xml:space="preserve"> </w:t>
      </w:r>
      <w:r>
        <w:rPr>
          <w:rFonts w:ascii="Arial" w:hAnsi="Arial" w:cs="Arial"/>
          <w:sz w:val="24"/>
          <w:szCs w:val="24"/>
          <w:lang w:val="en-US"/>
        </w:rPr>
        <w:t>between</w:t>
      </w:r>
      <w:r w:rsidRPr="00BD5BD4">
        <w:rPr>
          <w:rFonts w:ascii="Arial" w:hAnsi="Arial" w:cs="Arial"/>
          <w:sz w:val="24"/>
          <w:szCs w:val="24"/>
          <w:lang w:val="en-US"/>
        </w:rPr>
        <w:t xml:space="preserve"> groups. </w:t>
      </w:r>
      <w:r>
        <w:rPr>
          <w:rFonts w:ascii="Arial" w:hAnsi="Arial" w:cs="Arial"/>
          <w:sz w:val="24"/>
          <w:szCs w:val="24"/>
          <w:lang w:val="en-US"/>
        </w:rPr>
        <w:t>We conclude that t</w:t>
      </w:r>
      <w:r w:rsidRPr="006B1F3D">
        <w:rPr>
          <w:rFonts w:ascii="Arial" w:hAnsi="Arial" w:cs="Arial"/>
          <w:sz w:val="24"/>
          <w:szCs w:val="24"/>
          <w:lang w:val="en-US"/>
        </w:rPr>
        <w:t xml:space="preserve">he </w:t>
      </w:r>
      <w:r>
        <w:rPr>
          <w:rFonts w:ascii="Arial" w:hAnsi="Arial" w:cs="Arial"/>
          <w:sz w:val="24"/>
          <w:szCs w:val="24"/>
          <w:lang w:val="en-US"/>
        </w:rPr>
        <w:t xml:space="preserve">pre-partum </w:t>
      </w:r>
      <w:r w:rsidRPr="006B1F3D">
        <w:rPr>
          <w:rFonts w:ascii="Arial" w:hAnsi="Arial" w:cs="Arial"/>
          <w:sz w:val="24"/>
          <w:szCs w:val="24"/>
          <w:lang w:val="en-US"/>
        </w:rPr>
        <w:t xml:space="preserve">loss of </w:t>
      </w:r>
      <w:r>
        <w:rPr>
          <w:rFonts w:ascii="Arial" w:hAnsi="Arial" w:cs="Arial"/>
          <w:sz w:val="24"/>
          <w:szCs w:val="24"/>
          <w:lang w:val="en-US"/>
        </w:rPr>
        <w:t>BCS</w:t>
      </w:r>
      <w:r w:rsidRPr="006B1F3D">
        <w:rPr>
          <w:rFonts w:ascii="Arial" w:hAnsi="Arial" w:cs="Arial"/>
          <w:sz w:val="24"/>
          <w:szCs w:val="24"/>
          <w:lang w:val="en-US"/>
        </w:rPr>
        <w:t xml:space="preserve"> alters the inflamma</w:t>
      </w:r>
      <w:r>
        <w:rPr>
          <w:rFonts w:ascii="Arial" w:hAnsi="Arial" w:cs="Arial"/>
          <w:sz w:val="24"/>
          <w:szCs w:val="24"/>
          <w:lang w:val="en-US"/>
        </w:rPr>
        <w:t>tory mediators during the peripartum period</w:t>
      </w:r>
      <w:r w:rsidRPr="006B1F3D">
        <w:rPr>
          <w:rFonts w:ascii="Arial" w:hAnsi="Arial" w:cs="Arial"/>
          <w:sz w:val="24"/>
          <w:szCs w:val="24"/>
          <w:lang w:val="en-US"/>
        </w:rPr>
        <w:t>.</w:t>
      </w:r>
    </w:p>
    <w:p w:rsidR="008C4499" w:rsidRPr="00566C9C" w:rsidRDefault="008C4499" w:rsidP="008C4499">
      <w:pPr>
        <w:spacing w:after="0" w:line="240" w:lineRule="auto"/>
        <w:jc w:val="both"/>
        <w:rPr>
          <w:rFonts w:ascii="Arial" w:hAnsi="Arial" w:cs="Arial"/>
          <w:iCs/>
          <w:sz w:val="24"/>
          <w:szCs w:val="24"/>
          <w:lang w:val="en-US"/>
        </w:rPr>
      </w:pPr>
    </w:p>
    <w:p w:rsidR="008C4499" w:rsidRPr="007241CD" w:rsidRDefault="008C4499" w:rsidP="008C4499">
      <w:pPr>
        <w:spacing w:after="0" w:line="240" w:lineRule="auto"/>
        <w:jc w:val="both"/>
        <w:rPr>
          <w:rFonts w:ascii="Arial" w:hAnsi="Arial" w:cs="Arial"/>
          <w:sz w:val="24"/>
          <w:lang w:val="en-US"/>
        </w:rPr>
      </w:pPr>
      <w:r w:rsidRPr="007241CD">
        <w:rPr>
          <w:rFonts w:ascii="Arial" w:hAnsi="Arial" w:cs="Arial"/>
          <w:b/>
          <w:sz w:val="24"/>
          <w:lang w:val="en-US"/>
        </w:rPr>
        <w:t>Key words</w:t>
      </w:r>
      <w:r w:rsidRPr="007241CD">
        <w:rPr>
          <w:rFonts w:ascii="Arial" w:hAnsi="Arial" w:cs="Arial"/>
          <w:sz w:val="24"/>
          <w:lang w:val="en-US"/>
        </w:rPr>
        <w:t>: Negative Energy Balance; Haptoglobin; Paraoxonase</w:t>
      </w:r>
      <w:r>
        <w:rPr>
          <w:rFonts w:ascii="Arial" w:hAnsi="Arial" w:cs="Arial"/>
          <w:sz w:val="24"/>
          <w:lang w:val="en-US"/>
        </w:rPr>
        <w:t>, Albumin, Insulin</w:t>
      </w:r>
      <w:r w:rsidRPr="007241CD">
        <w:rPr>
          <w:rFonts w:ascii="Arial" w:hAnsi="Arial" w:cs="Arial"/>
          <w:sz w:val="24"/>
          <w:lang w:val="en-US"/>
        </w:rPr>
        <w:t xml:space="preserve"> Peripartum</w:t>
      </w:r>
    </w:p>
    <w:p w:rsidR="006A4E4A" w:rsidRPr="00D07095" w:rsidRDefault="008C4499" w:rsidP="008C4499">
      <w:pPr>
        <w:jc w:val="center"/>
        <w:rPr>
          <w:rFonts w:ascii="Arial" w:eastAsia="Times New Roman" w:hAnsi="Arial" w:cs="Arial"/>
          <w:b/>
          <w:sz w:val="24"/>
          <w:szCs w:val="24"/>
          <w:lang w:eastAsia="pt-BR"/>
        </w:rPr>
      </w:pPr>
      <w:r w:rsidRPr="00FD482A">
        <w:rPr>
          <w:rFonts w:ascii="Arial" w:hAnsi="Arial" w:cs="Arial"/>
          <w:b/>
          <w:sz w:val="24"/>
          <w:szCs w:val="24"/>
          <w:lang w:val="en-US"/>
        </w:rPr>
        <w:br w:type="page"/>
      </w:r>
      <w:r w:rsidR="006A4E4A" w:rsidRPr="00D07095">
        <w:rPr>
          <w:rFonts w:ascii="Arial" w:hAnsi="Arial" w:cs="Arial"/>
          <w:b/>
          <w:sz w:val="24"/>
          <w:szCs w:val="24"/>
        </w:rPr>
        <w:t>Lista de Tabelas</w:t>
      </w:r>
    </w:p>
    <w:p w:rsidR="006A4E4A" w:rsidRPr="00D07095" w:rsidRDefault="00987DD5" w:rsidP="006A4E4A">
      <w:pPr>
        <w:spacing w:after="0" w:line="360" w:lineRule="auto"/>
        <w:rPr>
          <w:rFonts w:ascii="Arial" w:hAnsi="Arial" w:cs="Arial"/>
          <w:b/>
          <w:sz w:val="24"/>
          <w:szCs w:val="24"/>
          <w:highlight w:val="yellow"/>
        </w:rPr>
      </w:pPr>
      <w:r>
        <w:rPr>
          <w:rFonts w:ascii="Arial" w:hAnsi="Arial" w:cs="Arial"/>
          <w:b/>
          <w:noProof/>
          <w:sz w:val="24"/>
          <w:szCs w:val="24"/>
          <w:lang w:eastAsia="pt-BR"/>
        </w:rPr>
        <w:pict>
          <v:rect id="Retângulo 17" o:spid="_x0000_s1053" style="position:absolute;margin-left:440pt;margin-top:-76.25pt;width:19.7pt;height:20.4pt;z-index:251689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" fillcolor="white [3212]" strokecolor="white [3212]" strokeweight="2pt"/>
        </w:pict>
      </w:r>
    </w:p>
    <w:tbl>
      <w:tblPr>
        <w:tblpPr w:leftFromText="141" w:rightFromText="141" w:vertAnchor="text" w:tblpY="1"/>
        <w:tblOverlap w:val="never"/>
        <w:tblW w:w="5000" w:type="pct"/>
        <w:tblLayout w:type="fixed"/>
        <w:tblCellMar>
          <w:left w:w="70" w:type="dxa"/>
          <w:right w:w="70" w:type="dxa"/>
        </w:tblCellMar>
        <w:tblLook w:val="0000"/>
      </w:tblPr>
      <w:tblGrid>
        <w:gridCol w:w="1240"/>
        <w:gridCol w:w="7564"/>
        <w:gridCol w:w="407"/>
      </w:tblGrid>
      <w:tr w:rsidR="006A4E4A" w:rsidRPr="00D07095" w:rsidTr="00375C8B">
        <w:tc>
          <w:tcPr>
            <w:tcW w:w="673" w:type="pct"/>
          </w:tcPr>
          <w:p w:rsidR="006A4E4A" w:rsidRPr="00D07095" w:rsidRDefault="006A4E4A" w:rsidP="00B65CF8">
            <w:pPr>
              <w:spacing w:after="0" w:line="240" w:lineRule="auto"/>
              <w:rPr>
                <w:rFonts w:ascii="Arial" w:hAnsi="Arial" w:cs="Arial"/>
                <w:sz w:val="24"/>
                <w:szCs w:val="24"/>
              </w:rPr>
            </w:pPr>
            <w:r w:rsidRPr="00D07095">
              <w:rPr>
                <w:rFonts w:ascii="Arial" w:hAnsi="Arial" w:cs="Arial"/>
                <w:sz w:val="24"/>
                <w:szCs w:val="24"/>
              </w:rPr>
              <w:t>Tabela 1</w:t>
            </w:r>
            <w:r w:rsidR="00F81073">
              <w:rPr>
                <w:rFonts w:ascii="Arial" w:hAnsi="Arial" w:cs="Arial"/>
                <w:sz w:val="24"/>
                <w:szCs w:val="24"/>
              </w:rPr>
              <w:t xml:space="preserve"> - </w:t>
            </w:r>
          </w:p>
        </w:tc>
        <w:tc>
          <w:tcPr>
            <w:tcW w:w="4106" w:type="pct"/>
          </w:tcPr>
          <w:p w:rsidR="006A4E4A" w:rsidRPr="005C60C5" w:rsidRDefault="00A73403" w:rsidP="005D39A3">
            <w:pPr>
              <w:spacing w:after="0" w:line="240" w:lineRule="auto"/>
              <w:ind w:right="159"/>
              <w:jc w:val="both"/>
              <w:rPr>
                <w:rFonts w:ascii="Arial" w:hAnsi="Arial" w:cs="Arial"/>
                <w:color w:val="FF0000"/>
                <w:sz w:val="24"/>
                <w:szCs w:val="24"/>
                <w:highlight w:val="yellow"/>
              </w:rPr>
            </w:pPr>
            <w:r w:rsidRPr="00B94CAB">
              <w:rPr>
                <w:rFonts w:ascii="Arial" w:hAnsi="Arial" w:cs="Arial"/>
                <w:sz w:val="24"/>
                <w:szCs w:val="24"/>
              </w:rPr>
              <w:t xml:space="preserve">Composição dos </w:t>
            </w:r>
            <w:r w:rsidR="00F320FF" w:rsidRPr="00B94CAB">
              <w:rPr>
                <w:rFonts w:ascii="Arial" w:hAnsi="Arial" w:cs="Arial"/>
                <w:sz w:val="24"/>
                <w:szCs w:val="24"/>
              </w:rPr>
              <w:t>i</w:t>
            </w:r>
            <w:r w:rsidRPr="00B94CAB">
              <w:rPr>
                <w:rFonts w:ascii="Arial" w:hAnsi="Arial" w:cs="Arial"/>
                <w:sz w:val="24"/>
                <w:szCs w:val="24"/>
              </w:rPr>
              <w:t>ngredientes</w:t>
            </w:r>
            <w:r w:rsidR="00B94CAB" w:rsidRPr="00B94CAB">
              <w:rPr>
                <w:rFonts w:ascii="Arial" w:hAnsi="Arial" w:cs="Arial"/>
                <w:sz w:val="24"/>
                <w:szCs w:val="24"/>
              </w:rPr>
              <w:t xml:space="preserve"> da dieta disponível diariamente</w:t>
            </w:r>
            <w:r w:rsidRPr="00B94CAB">
              <w:rPr>
                <w:rFonts w:ascii="Arial" w:hAnsi="Arial" w:cs="Arial"/>
                <w:sz w:val="24"/>
                <w:szCs w:val="24"/>
              </w:rPr>
              <w:t xml:space="preserve"> </w:t>
            </w:r>
            <w:r w:rsidR="00B94CAB" w:rsidRPr="00B94CAB">
              <w:rPr>
                <w:rFonts w:ascii="Arial" w:hAnsi="Arial" w:cs="Arial"/>
                <w:sz w:val="24"/>
                <w:szCs w:val="24"/>
              </w:rPr>
              <w:t xml:space="preserve">no </w:t>
            </w:r>
            <w:r w:rsidRPr="00B94CAB">
              <w:rPr>
                <w:rFonts w:ascii="Arial" w:hAnsi="Arial" w:cs="Arial"/>
                <w:sz w:val="24"/>
                <w:szCs w:val="24"/>
              </w:rPr>
              <w:t>pré e</w:t>
            </w:r>
            <w:r w:rsidR="00384657" w:rsidRPr="00B94CAB">
              <w:rPr>
                <w:rFonts w:ascii="Arial" w:hAnsi="Arial" w:cs="Arial"/>
                <w:sz w:val="24"/>
                <w:szCs w:val="24"/>
              </w:rPr>
              <w:t xml:space="preserve"> pós-parto disponíveis para as </w:t>
            </w:r>
            <w:r w:rsidRPr="00B94CAB">
              <w:rPr>
                <w:rFonts w:ascii="Arial" w:hAnsi="Arial" w:cs="Arial"/>
                <w:sz w:val="24"/>
                <w:szCs w:val="24"/>
              </w:rPr>
              <w:t>vacas</w:t>
            </w:r>
            <w:r w:rsidR="00B94CAB" w:rsidRPr="00B94CAB">
              <w:rPr>
                <w:rFonts w:ascii="Arial" w:hAnsi="Arial" w:cs="Arial"/>
                <w:sz w:val="24"/>
                <w:szCs w:val="24"/>
              </w:rPr>
              <w:t xml:space="preserve"> durante o experimento</w:t>
            </w:r>
            <w:r w:rsidR="002D55EF" w:rsidRPr="00B94CAB">
              <w:rPr>
                <w:rFonts w:ascii="Arial" w:hAnsi="Arial" w:cs="Arial"/>
                <w:sz w:val="24"/>
                <w:szCs w:val="24"/>
              </w:rPr>
              <w:t>.....................................................................</w:t>
            </w:r>
            <w:r w:rsidR="00B94CAB">
              <w:rPr>
                <w:rFonts w:ascii="Arial" w:hAnsi="Arial" w:cs="Arial"/>
                <w:sz w:val="24"/>
                <w:szCs w:val="24"/>
              </w:rPr>
              <w:t>....................</w:t>
            </w:r>
          </w:p>
        </w:tc>
        <w:tc>
          <w:tcPr>
            <w:tcW w:w="221" w:type="pct"/>
            <w:vAlign w:val="bottom"/>
          </w:tcPr>
          <w:p w:rsidR="006A4E4A" w:rsidRPr="007011AD" w:rsidRDefault="007011AD" w:rsidP="0012176C">
            <w:pPr>
              <w:spacing w:after="0" w:line="240" w:lineRule="auto"/>
              <w:jc w:val="right"/>
              <w:rPr>
                <w:rFonts w:ascii="Arial" w:hAnsi="Arial" w:cs="Arial"/>
                <w:sz w:val="24"/>
                <w:szCs w:val="24"/>
              </w:rPr>
            </w:pPr>
            <w:r w:rsidRPr="007011AD">
              <w:rPr>
                <w:rFonts w:ascii="Arial" w:hAnsi="Arial" w:cs="Arial"/>
                <w:sz w:val="24"/>
                <w:szCs w:val="24"/>
              </w:rPr>
              <w:t>38</w:t>
            </w:r>
          </w:p>
        </w:tc>
      </w:tr>
      <w:tr w:rsidR="00A65387" w:rsidRPr="00D07095" w:rsidTr="00375C8B">
        <w:tc>
          <w:tcPr>
            <w:tcW w:w="673" w:type="pct"/>
          </w:tcPr>
          <w:p w:rsidR="00A65387" w:rsidRPr="00D07095" w:rsidRDefault="00A65387" w:rsidP="00B65CF8">
            <w:pPr>
              <w:spacing w:after="0" w:line="240" w:lineRule="auto"/>
              <w:rPr>
                <w:rFonts w:ascii="Arial" w:hAnsi="Arial" w:cs="Arial"/>
                <w:sz w:val="24"/>
                <w:szCs w:val="24"/>
              </w:rPr>
            </w:pPr>
          </w:p>
        </w:tc>
        <w:tc>
          <w:tcPr>
            <w:tcW w:w="4106" w:type="pct"/>
          </w:tcPr>
          <w:p w:rsidR="00A65387" w:rsidRPr="005D39A3" w:rsidRDefault="00A65387" w:rsidP="00A65387">
            <w:pPr>
              <w:spacing w:after="0" w:line="240" w:lineRule="auto"/>
              <w:jc w:val="both"/>
              <w:rPr>
                <w:rFonts w:ascii="Arial" w:hAnsi="Arial" w:cs="Arial"/>
                <w:sz w:val="24"/>
                <w:szCs w:val="24"/>
              </w:rPr>
            </w:pPr>
          </w:p>
        </w:tc>
        <w:tc>
          <w:tcPr>
            <w:tcW w:w="221" w:type="pct"/>
            <w:vAlign w:val="bottom"/>
          </w:tcPr>
          <w:p w:rsidR="00A65387" w:rsidRPr="007011AD" w:rsidRDefault="00A65387" w:rsidP="0012176C">
            <w:pPr>
              <w:spacing w:after="0" w:line="240" w:lineRule="auto"/>
              <w:jc w:val="right"/>
              <w:rPr>
                <w:rFonts w:ascii="Arial" w:hAnsi="Arial" w:cs="Arial"/>
                <w:sz w:val="24"/>
                <w:szCs w:val="24"/>
              </w:rPr>
            </w:pPr>
          </w:p>
        </w:tc>
      </w:tr>
      <w:tr w:rsidR="00166DCB" w:rsidRPr="00A73403" w:rsidTr="00375C8B">
        <w:tc>
          <w:tcPr>
            <w:tcW w:w="673" w:type="pct"/>
          </w:tcPr>
          <w:p w:rsidR="00166DCB" w:rsidRPr="00D07095" w:rsidRDefault="00166DCB" w:rsidP="00166DCB">
            <w:pPr>
              <w:spacing w:after="0" w:line="240" w:lineRule="auto"/>
              <w:rPr>
                <w:rFonts w:ascii="Arial" w:hAnsi="Arial" w:cs="Arial"/>
                <w:sz w:val="24"/>
                <w:szCs w:val="24"/>
              </w:rPr>
            </w:pPr>
            <w:r w:rsidRPr="00D07095">
              <w:rPr>
                <w:rFonts w:ascii="Arial" w:hAnsi="Arial" w:cs="Arial"/>
                <w:sz w:val="24"/>
                <w:szCs w:val="24"/>
              </w:rPr>
              <w:t>Tabela 2</w:t>
            </w:r>
            <w:r w:rsidR="00F81073">
              <w:rPr>
                <w:rFonts w:ascii="Arial" w:hAnsi="Arial" w:cs="Arial"/>
                <w:sz w:val="24"/>
                <w:szCs w:val="24"/>
              </w:rPr>
              <w:t xml:space="preserve"> - </w:t>
            </w:r>
          </w:p>
        </w:tc>
        <w:tc>
          <w:tcPr>
            <w:tcW w:w="4106" w:type="pct"/>
          </w:tcPr>
          <w:p w:rsidR="00166DCB" w:rsidRPr="005D39A3" w:rsidRDefault="0089206A" w:rsidP="005D39A3">
            <w:pPr>
              <w:spacing w:after="0" w:line="240" w:lineRule="auto"/>
              <w:ind w:right="159"/>
              <w:jc w:val="both"/>
              <w:rPr>
                <w:rFonts w:ascii="Arial" w:hAnsi="Arial" w:cs="Arial"/>
                <w:color w:val="FF0000"/>
                <w:sz w:val="24"/>
                <w:szCs w:val="24"/>
              </w:rPr>
            </w:pPr>
            <w:r w:rsidRPr="005D39A3">
              <w:rPr>
                <w:rFonts w:ascii="Arial" w:hAnsi="Arial" w:cs="Arial"/>
                <w:sz w:val="24"/>
                <w:szCs w:val="24"/>
              </w:rPr>
              <w:t xml:space="preserve">Valores médios e desvio padrão </w:t>
            </w:r>
            <w:r w:rsidR="00714FFB" w:rsidRPr="005D39A3">
              <w:rPr>
                <w:rFonts w:ascii="Arial" w:hAnsi="Arial" w:cs="Arial"/>
                <w:sz w:val="24"/>
                <w:szCs w:val="24"/>
              </w:rPr>
              <w:t xml:space="preserve">dos elementos constituintes do hemograma durante o pré e pós-parto de </w:t>
            </w:r>
            <w:r w:rsidRPr="005D39A3">
              <w:rPr>
                <w:rFonts w:ascii="Arial" w:hAnsi="Arial" w:cs="Arial"/>
                <w:sz w:val="24"/>
                <w:szCs w:val="24"/>
              </w:rPr>
              <w:t xml:space="preserve">vacas que </w:t>
            </w:r>
            <w:r w:rsidR="00B94CAB" w:rsidRPr="005D39A3">
              <w:rPr>
                <w:rFonts w:ascii="Arial" w:hAnsi="Arial" w:cs="Arial"/>
                <w:sz w:val="24"/>
                <w:szCs w:val="24"/>
              </w:rPr>
              <w:t xml:space="preserve">ganharam </w:t>
            </w:r>
            <w:r w:rsidR="005D39A3" w:rsidRPr="005D39A3">
              <w:rPr>
                <w:rFonts w:ascii="Arial" w:hAnsi="Arial" w:cs="Arial"/>
                <w:sz w:val="24"/>
                <w:szCs w:val="24"/>
              </w:rPr>
              <w:t>ECC</w:t>
            </w:r>
            <w:r w:rsidR="00B94CAB" w:rsidRPr="005D39A3">
              <w:rPr>
                <w:rFonts w:ascii="Arial" w:hAnsi="Arial" w:cs="Arial"/>
                <w:sz w:val="24"/>
                <w:szCs w:val="24"/>
              </w:rPr>
              <w:t xml:space="preserve"> no pré parto</w:t>
            </w:r>
            <w:r w:rsidRPr="005D39A3">
              <w:rPr>
                <w:rFonts w:ascii="Arial" w:hAnsi="Arial" w:cs="Arial"/>
                <w:sz w:val="24"/>
                <w:szCs w:val="24"/>
              </w:rPr>
              <w:t xml:space="preserve"> (GEC)</w:t>
            </w:r>
            <w:r w:rsidR="00147AB1" w:rsidRPr="005D39A3">
              <w:rPr>
                <w:rFonts w:ascii="Arial" w:hAnsi="Arial" w:cs="Arial"/>
                <w:sz w:val="24"/>
                <w:szCs w:val="24"/>
              </w:rPr>
              <w:t xml:space="preserve"> e </w:t>
            </w:r>
            <w:r w:rsidRPr="005D39A3">
              <w:rPr>
                <w:rFonts w:ascii="Arial" w:hAnsi="Arial" w:cs="Arial"/>
                <w:sz w:val="24"/>
                <w:szCs w:val="24"/>
              </w:rPr>
              <w:t xml:space="preserve">vacas que </w:t>
            </w:r>
            <w:r w:rsidR="00B94CAB" w:rsidRPr="005D39A3">
              <w:rPr>
                <w:rFonts w:ascii="Arial" w:hAnsi="Arial" w:cs="Arial"/>
                <w:sz w:val="24"/>
                <w:szCs w:val="24"/>
              </w:rPr>
              <w:t xml:space="preserve">que </w:t>
            </w:r>
            <w:r w:rsidR="00147AB1" w:rsidRPr="005D39A3">
              <w:rPr>
                <w:rFonts w:ascii="Arial" w:hAnsi="Arial" w:cs="Arial"/>
                <w:sz w:val="24"/>
                <w:szCs w:val="24"/>
              </w:rPr>
              <w:t>perde</w:t>
            </w:r>
            <w:r w:rsidR="00B94CAB" w:rsidRPr="005D39A3">
              <w:rPr>
                <w:rFonts w:ascii="Arial" w:hAnsi="Arial" w:cs="Arial"/>
                <w:sz w:val="24"/>
                <w:szCs w:val="24"/>
              </w:rPr>
              <w:t>ram</w:t>
            </w:r>
            <w:r w:rsidR="00147AB1" w:rsidRPr="005D39A3">
              <w:rPr>
                <w:rFonts w:ascii="Arial" w:hAnsi="Arial" w:cs="Arial"/>
                <w:sz w:val="24"/>
                <w:szCs w:val="24"/>
              </w:rPr>
              <w:t xml:space="preserve"> </w:t>
            </w:r>
            <w:r w:rsidR="005D39A3" w:rsidRPr="005D39A3">
              <w:rPr>
                <w:rFonts w:ascii="Arial" w:hAnsi="Arial" w:cs="Arial"/>
                <w:sz w:val="24"/>
                <w:szCs w:val="24"/>
              </w:rPr>
              <w:t>ECC</w:t>
            </w:r>
            <w:r w:rsidR="00B94CAB" w:rsidRPr="005D39A3">
              <w:rPr>
                <w:rFonts w:ascii="Arial" w:hAnsi="Arial" w:cs="Arial"/>
                <w:sz w:val="24"/>
                <w:szCs w:val="24"/>
              </w:rPr>
              <w:t xml:space="preserve"> no pré-parto</w:t>
            </w:r>
            <w:r w:rsidRPr="005D39A3">
              <w:rPr>
                <w:rFonts w:ascii="Arial" w:hAnsi="Arial" w:cs="Arial"/>
                <w:sz w:val="24"/>
                <w:szCs w:val="24"/>
              </w:rPr>
              <w:t>(PEC)</w:t>
            </w:r>
            <w:r w:rsidR="00714FFB" w:rsidRPr="005D39A3">
              <w:rPr>
                <w:rFonts w:ascii="Arial" w:hAnsi="Arial" w:cs="Arial"/>
                <w:sz w:val="24"/>
                <w:szCs w:val="24"/>
              </w:rPr>
              <w:t>.</w:t>
            </w:r>
            <w:r w:rsidR="005D39A3" w:rsidRPr="005D39A3">
              <w:rPr>
                <w:rFonts w:ascii="Arial" w:hAnsi="Arial" w:cs="Arial"/>
                <w:iCs/>
                <w:sz w:val="24"/>
                <w:szCs w:val="24"/>
              </w:rPr>
              <w:t>.........................................................................................</w:t>
            </w:r>
          </w:p>
        </w:tc>
        <w:tc>
          <w:tcPr>
            <w:tcW w:w="221" w:type="pct"/>
            <w:vAlign w:val="bottom"/>
          </w:tcPr>
          <w:p w:rsidR="00166DCB" w:rsidRPr="007011AD" w:rsidRDefault="007011AD" w:rsidP="00166DCB">
            <w:pPr>
              <w:spacing w:after="0" w:line="240" w:lineRule="auto"/>
              <w:jc w:val="right"/>
              <w:rPr>
                <w:rFonts w:ascii="Arial" w:hAnsi="Arial" w:cs="Arial"/>
                <w:sz w:val="24"/>
                <w:szCs w:val="24"/>
              </w:rPr>
            </w:pPr>
            <w:r w:rsidRPr="007011AD">
              <w:rPr>
                <w:rFonts w:ascii="Arial" w:hAnsi="Arial" w:cs="Arial"/>
                <w:sz w:val="24"/>
                <w:szCs w:val="24"/>
              </w:rPr>
              <w:t>39</w:t>
            </w:r>
          </w:p>
        </w:tc>
      </w:tr>
      <w:tr w:rsidR="00166DCB" w:rsidRPr="00A73403" w:rsidTr="00375C8B">
        <w:tc>
          <w:tcPr>
            <w:tcW w:w="673" w:type="pct"/>
          </w:tcPr>
          <w:p w:rsidR="00166DCB" w:rsidRPr="00D07095" w:rsidRDefault="00166DCB" w:rsidP="00166DCB">
            <w:pPr>
              <w:spacing w:after="0" w:line="240" w:lineRule="auto"/>
              <w:rPr>
                <w:rFonts w:ascii="Arial" w:hAnsi="Arial" w:cs="Arial"/>
                <w:sz w:val="24"/>
                <w:szCs w:val="24"/>
              </w:rPr>
            </w:pPr>
          </w:p>
        </w:tc>
        <w:tc>
          <w:tcPr>
            <w:tcW w:w="4106" w:type="pct"/>
          </w:tcPr>
          <w:p w:rsidR="00166DCB" w:rsidRPr="005D39A3" w:rsidRDefault="00166DCB" w:rsidP="00166DCB">
            <w:pPr>
              <w:spacing w:after="0" w:line="240" w:lineRule="auto"/>
              <w:jc w:val="both"/>
              <w:rPr>
                <w:rFonts w:ascii="Arial" w:hAnsi="Arial" w:cs="Arial"/>
                <w:sz w:val="24"/>
                <w:szCs w:val="24"/>
              </w:rPr>
            </w:pPr>
          </w:p>
        </w:tc>
        <w:tc>
          <w:tcPr>
            <w:tcW w:w="221" w:type="pct"/>
            <w:vAlign w:val="bottom"/>
          </w:tcPr>
          <w:p w:rsidR="00166DCB" w:rsidRPr="007011AD" w:rsidRDefault="00166DCB" w:rsidP="00166DCB">
            <w:pPr>
              <w:spacing w:after="0" w:line="240" w:lineRule="auto"/>
              <w:jc w:val="right"/>
              <w:rPr>
                <w:rFonts w:ascii="Arial" w:hAnsi="Arial" w:cs="Arial"/>
                <w:sz w:val="24"/>
                <w:szCs w:val="24"/>
              </w:rPr>
            </w:pPr>
          </w:p>
        </w:tc>
      </w:tr>
      <w:tr w:rsidR="00166DCB" w:rsidRPr="005D39A3" w:rsidTr="00375C8B">
        <w:tc>
          <w:tcPr>
            <w:tcW w:w="673" w:type="pct"/>
          </w:tcPr>
          <w:p w:rsidR="00166DCB" w:rsidRPr="00D07095" w:rsidRDefault="00166DCB" w:rsidP="00166DCB">
            <w:pPr>
              <w:spacing w:after="0" w:line="240" w:lineRule="auto"/>
              <w:rPr>
                <w:rFonts w:ascii="Arial" w:hAnsi="Arial" w:cs="Arial"/>
                <w:sz w:val="24"/>
                <w:szCs w:val="24"/>
              </w:rPr>
            </w:pPr>
            <w:r>
              <w:rPr>
                <w:rFonts w:ascii="Arial" w:hAnsi="Arial" w:cs="Arial"/>
                <w:sz w:val="24"/>
                <w:szCs w:val="24"/>
              </w:rPr>
              <w:t>Tabela 3</w:t>
            </w:r>
            <w:r w:rsidR="00F81073">
              <w:rPr>
                <w:rFonts w:ascii="Arial" w:hAnsi="Arial" w:cs="Arial"/>
                <w:sz w:val="24"/>
                <w:szCs w:val="24"/>
              </w:rPr>
              <w:t xml:space="preserve"> - </w:t>
            </w:r>
          </w:p>
        </w:tc>
        <w:tc>
          <w:tcPr>
            <w:tcW w:w="4106" w:type="pct"/>
          </w:tcPr>
          <w:p w:rsidR="00166DCB" w:rsidRPr="005D39A3" w:rsidRDefault="005D39A3" w:rsidP="005D39A3">
            <w:pPr>
              <w:spacing w:after="0" w:line="240" w:lineRule="auto"/>
              <w:ind w:right="159"/>
              <w:jc w:val="both"/>
              <w:rPr>
                <w:rFonts w:ascii="Arial" w:hAnsi="Arial" w:cs="Arial"/>
                <w:sz w:val="24"/>
                <w:szCs w:val="24"/>
              </w:rPr>
            </w:pPr>
            <w:r>
              <w:rPr>
                <w:rFonts w:ascii="Arial" w:hAnsi="Arial" w:cs="Arial"/>
                <w:sz w:val="24"/>
                <w:szCs w:val="24"/>
              </w:rPr>
              <w:t>Valores médios e desvio padrão das v</w:t>
            </w:r>
            <w:r w:rsidRPr="005D39A3">
              <w:rPr>
                <w:rFonts w:ascii="Arial" w:hAnsi="Arial" w:cs="Arial"/>
                <w:sz w:val="24"/>
                <w:szCs w:val="24"/>
              </w:rPr>
              <w:t>ariáveis</w:t>
            </w:r>
            <w:r w:rsidR="00714FFB" w:rsidRPr="005D39A3">
              <w:rPr>
                <w:rFonts w:ascii="Arial" w:hAnsi="Arial" w:cs="Arial"/>
                <w:sz w:val="24"/>
                <w:szCs w:val="24"/>
              </w:rPr>
              <w:t xml:space="preserve"> de resposta ao teste de</w:t>
            </w:r>
            <w:r w:rsidR="00166DCB" w:rsidRPr="005D39A3">
              <w:rPr>
                <w:rFonts w:ascii="Arial" w:hAnsi="Arial" w:cs="Arial"/>
                <w:sz w:val="24"/>
                <w:szCs w:val="24"/>
              </w:rPr>
              <w:t xml:space="preserve"> tolerância a glicose e a insulina</w:t>
            </w:r>
            <w:r w:rsidRPr="005D39A3">
              <w:rPr>
                <w:rFonts w:ascii="Arial" w:hAnsi="Arial" w:cs="Arial"/>
                <w:sz w:val="24"/>
                <w:szCs w:val="24"/>
              </w:rPr>
              <w:t xml:space="preserve"> no pré e pós-parto, de vacas que ganharam ECC (GEC) e perderam ECC no pré-parto (PEC)</w:t>
            </w:r>
            <w:r w:rsidR="002D55EF" w:rsidRPr="005D39A3">
              <w:rPr>
                <w:rFonts w:ascii="Arial" w:hAnsi="Arial" w:cs="Arial"/>
                <w:sz w:val="24"/>
                <w:szCs w:val="24"/>
              </w:rPr>
              <w:t>..................</w:t>
            </w:r>
            <w:r>
              <w:rPr>
                <w:rFonts w:ascii="Arial" w:hAnsi="Arial" w:cs="Arial"/>
                <w:sz w:val="24"/>
                <w:szCs w:val="24"/>
              </w:rPr>
              <w:t>................................................................................</w:t>
            </w:r>
          </w:p>
        </w:tc>
        <w:tc>
          <w:tcPr>
            <w:tcW w:w="221" w:type="pct"/>
            <w:vAlign w:val="bottom"/>
          </w:tcPr>
          <w:p w:rsidR="00166DCB" w:rsidRPr="007011AD" w:rsidRDefault="007011AD" w:rsidP="00166DCB">
            <w:pPr>
              <w:spacing w:after="0" w:line="240" w:lineRule="auto"/>
              <w:jc w:val="right"/>
              <w:rPr>
                <w:rFonts w:ascii="Arial" w:hAnsi="Arial" w:cs="Arial"/>
                <w:sz w:val="24"/>
                <w:szCs w:val="24"/>
              </w:rPr>
            </w:pPr>
            <w:r w:rsidRPr="007011AD">
              <w:rPr>
                <w:rFonts w:ascii="Arial" w:hAnsi="Arial" w:cs="Arial"/>
                <w:sz w:val="24"/>
                <w:szCs w:val="24"/>
              </w:rPr>
              <w:t>40</w:t>
            </w:r>
          </w:p>
        </w:tc>
      </w:tr>
      <w:tr w:rsidR="00166DCB" w:rsidRPr="00D07095" w:rsidTr="00375C8B">
        <w:tc>
          <w:tcPr>
            <w:tcW w:w="673" w:type="pct"/>
          </w:tcPr>
          <w:p w:rsidR="00166DCB" w:rsidRPr="00D07095" w:rsidRDefault="00166DCB" w:rsidP="00166DCB">
            <w:pPr>
              <w:spacing w:after="0" w:line="240" w:lineRule="auto"/>
              <w:rPr>
                <w:rFonts w:ascii="Arial" w:hAnsi="Arial" w:cs="Arial"/>
                <w:sz w:val="24"/>
                <w:szCs w:val="24"/>
              </w:rPr>
            </w:pPr>
          </w:p>
        </w:tc>
        <w:tc>
          <w:tcPr>
            <w:tcW w:w="4106" w:type="pct"/>
          </w:tcPr>
          <w:p w:rsidR="00166DCB" w:rsidRPr="005D39A3" w:rsidRDefault="00166DCB" w:rsidP="00166DCB">
            <w:pPr>
              <w:spacing w:after="0" w:line="240" w:lineRule="auto"/>
              <w:jc w:val="both"/>
              <w:rPr>
                <w:rFonts w:ascii="Arial" w:hAnsi="Arial" w:cs="Arial"/>
                <w:iCs/>
                <w:sz w:val="24"/>
              </w:rPr>
            </w:pPr>
          </w:p>
        </w:tc>
        <w:tc>
          <w:tcPr>
            <w:tcW w:w="221" w:type="pct"/>
            <w:vAlign w:val="bottom"/>
          </w:tcPr>
          <w:p w:rsidR="00166DCB" w:rsidRPr="00D07095" w:rsidRDefault="00166DCB" w:rsidP="00166DCB">
            <w:pPr>
              <w:spacing w:after="0" w:line="240" w:lineRule="auto"/>
              <w:jc w:val="right"/>
              <w:rPr>
                <w:rFonts w:ascii="Arial" w:hAnsi="Arial" w:cs="Arial"/>
                <w:sz w:val="24"/>
                <w:szCs w:val="24"/>
              </w:rPr>
            </w:pPr>
          </w:p>
        </w:tc>
      </w:tr>
    </w:tbl>
    <w:p w:rsidR="00DD7D9F" w:rsidRPr="00D07095" w:rsidRDefault="00DD7D9F">
      <w:pPr>
        <w:rPr>
          <w:rFonts w:ascii="Arial" w:hAnsi="Arial" w:cs="Arial"/>
          <w:highlight w:val="yellow"/>
        </w:rPr>
      </w:pPr>
    </w:p>
    <w:p w:rsidR="00375C8B" w:rsidRPr="00D07095" w:rsidRDefault="00375C8B">
      <w:pPr>
        <w:rPr>
          <w:rFonts w:ascii="Arial" w:eastAsia="Times New Roman" w:hAnsi="Arial" w:cs="Arial"/>
          <w:b/>
          <w:sz w:val="24"/>
          <w:szCs w:val="24"/>
          <w:lang w:eastAsia="pt-BR"/>
        </w:rPr>
      </w:pPr>
      <w:r w:rsidRPr="00D07095">
        <w:rPr>
          <w:rFonts w:cs="Arial"/>
        </w:rPr>
        <w:br w:type="page"/>
      </w:r>
    </w:p>
    <w:p w:rsidR="00DD7D9F" w:rsidRPr="00D07095" w:rsidRDefault="00987DD5" w:rsidP="00DD7D9F">
      <w:pPr>
        <w:pStyle w:val="Ttulo"/>
        <w:rPr>
          <w:rFonts w:cs="Arial"/>
          <w:b w:val="0"/>
          <w:bCs/>
        </w:rPr>
      </w:pPr>
      <w:r w:rsidRPr="00987DD5">
        <w:rPr>
          <w:rFonts w:cs="Arial"/>
          <w:noProof/>
        </w:rPr>
        <w:pict>
          <v:rect id="Retângulo 23" o:spid="_x0000_s1052" style="position:absolute;left:0;text-align:left;margin-left:442.7pt;margin-top:-50.4pt;width:18.35pt;height:17pt;z-index:251692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" fillcolor="white [3212]" strokecolor="white [3212]" strokeweight="2pt"/>
        </w:pict>
      </w:r>
      <w:r w:rsidR="00DD7D9F" w:rsidRPr="00D07095">
        <w:rPr>
          <w:rFonts w:cs="Arial"/>
        </w:rPr>
        <w:t>Lista de Figuras</w:t>
      </w:r>
    </w:p>
    <w:p w:rsidR="00DD7D9F" w:rsidRPr="00D07095" w:rsidRDefault="00DD7D9F" w:rsidP="00DD7D9F">
      <w:pPr>
        <w:spacing w:after="0" w:line="360" w:lineRule="auto"/>
        <w:rPr>
          <w:rFonts w:ascii="Arial" w:hAnsi="Arial" w:cs="Arial"/>
          <w:b/>
        </w:rPr>
      </w:pPr>
    </w:p>
    <w:tbl>
      <w:tblPr>
        <w:tblW w:w="5000" w:type="pct"/>
        <w:tblLayout w:type="fixed"/>
        <w:tblCellMar>
          <w:left w:w="70" w:type="dxa"/>
          <w:right w:w="70" w:type="dxa"/>
        </w:tblCellMar>
        <w:tblLook w:val="0000"/>
      </w:tblPr>
      <w:tblGrid>
        <w:gridCol w:w="1150"/>
        <w:gridCol w:w="7647"/>
        <w:gridCol w:w="414"/>
      </w:tblGrid>
      <w:tr w:rsidR="00DD7D9F" w:rsidRPr="006F2F63" w:rsidTr="00375C8B">
        <w:tc>
          <w:tcPr>
            <w:tcW w:w="624" w:type="pct"/>
          </w:tcPr>
          <w:p w:rsidR="00DD7D9F" w:rsidRPr="006F2F63" w:rsidRDefault="00DD7D9F" w:rsidP="00F81073">
            <w:pPr>
              <w:spacing w:after="0" w:line="240" w:lineRule="auto"/>
              <w:ind w:right="-124"/>
              <w:rPr>
                <w:rFonts w:ascii="Arial" w:hAnsi="Arial" w:cs="Arial"/>
                <w:sz w:val="24"/>
                <w:szCs w:val="24"/>
              </w:rPr>
            </w:pPr>
            <w:r w:rsidRPr="006F2F63">
              <w:rPr>
                <w:rFonts w:ascii="Arial" w:hAnsi="Arial" w:cs="Arial"/>
                <w:sz w:val="24"/>
                <w:szCs w:val="24"/>
              </w:rPr>
              <w:t xml:space="preserve">Figura </w:t>
            </w:r>
            <w:r w:rsidR="00375C8B" w:rsidRPr="006F2F63">
              <w:rPr>
                <w:rFonts w:ascii="Arial" w:hAnsi="Arial" w:cs="Arial"/>
                <w:sz w:val="24"/>
                <w:szCs w:val="24"/>
              </w:rPr>
              <w:t>1</w:t>
            </w:r>
            <w:r w:rsidR="00F81073">
              <w:rPr>
                <w:rFonts w:ascii="Arial" w:hAnsi="Arial" w:cs="Arial"/>
                <w:sz w:val="24"/>
                <w:szCs w:val="24"/>
              </w:rPr>
              <w:t xml:space="preserve"> - </w:t>
            </w:r>
          </w:p>
        </w:tc>
        <w:tc>
          <w:tcPr>
            <w:tcW w:w="4151" w:type="pct"/>
          </w:tcPr>
          <w:p w:rsidR="00DD7D9F" w:rsidRPr="006F2F63" w:rsidRDefault="00963AD3" w:rsidP="001C6F3F">
            <w:pPr>
              <w:autoSpaceDE w:val="0"/>
              <w:autoSpaceDN w:val="0"/>
              <w:adjustRightInd w:val="0"/>
              <w:spacing w:after="0" w:line="240" w:lineRule="auto"/>
              <w:jc w:val="both"/>
              <w:rPr>
                <w:rFonts w:ascii="Arial" w:hAnsi="Arial" w:cs="Arial"/>
                <w:color w:val="FF0000"/>
                <w:sz w:val="24"/>
                <w:szCs w:val="24"/>
              </w:rPr>
            </w:pPr>
            <w:r w:rsidRPr="006F2F63">
              <w:rPr>
                <w:rFonts w:ascii="Arial" w:hAnsi="Arial" w:cs="Arial"/>
                <w:sz w:val="24"/>
                <w:szCs w:val="24"/>
              </w:rPr>
              <w:t>Escore de condição corporal</w:t>
            </w:r>
            <w:r w:rsidR="008B459E" w:rsidRPr="006F2F63">
              <w:rPr>
                <w:rFonts w:ascii="Arial" w:hAnsi="Arial" w:cs="Arial"/>
                <w:sz w:val="24"/>
                <w:szCs w:val="24"/>
              </w:rPr>
              <w:t xml:space="preserve"> </w:t>
            </w:r>
            <w:r w:rsidRPr="006F2F63">
              <w:rPr>
                <w:rFonts w:ascii="Arial" w:hAnsi="Arial" w:cs="Arial"/>
                <w:sz w:val="24"/>
                <w:szCs w:val="24"/>
              </w:rPr>
              <w:t xml:space="preserve">(a) e peso vivo (b) observada durante o periparto </w:t>
            </w:r>
            <w:r w:rsidR="005D39A3" w:rsidRPr="006F2F63">
              <w:rPr>
                <w:rFonts w:ascii="Arial" w:hAnsi="Arial" w:cs="Arial"/>
                <w:sz w:val="24"/>
                <w:szCs w:val="24"/>
              </w:rPr>
              <w:t xml:space="preserve">nas vacas </w:t>
            </w:r>
            <w:r w:rsidR="00B94CAB" w:rsidRPr="006F2F63">
              <w:rPr>
                <w:rFonts w:ascii="Arial" w:hAnsi="Arial" w:cs="Arial"/>
                <w:sz w:val="24"/>
                <w:szCs w:val="24"/>
              </w:rPr>
              <w:t xml:space="preserve">que </w:t>
            </w:r>
            <w:r w:rsidR="00A47470" w:rsidRPr="006F2F63">
              <w:rPr>
                <w:rFonts w:ascii="Arial" w:hAnsi="Arial" w:cs="Arial"/>
                <w:sz w:val="24"/>
                <w:szCs w:val="24"/>
              </w:rPr>
              <w:t>perde</w:t>
            </w:r>
            <w:r w:rsidR="005D39A3" w:rsidRPr="006F2F63">
              <w:rPr>
                <w:rFonts w:ascii="Arial" w:hAnsi="Arial" w:cs="Arial"/>
                <w:sz w:val="24"/>
                <w:szCs w:val="24"/>
              </w:rPr>
              <w:t>ram ECC no pré-parto (</w:t>
            </w:r>
            <w:r w:rsidR="001C6F3F" w:rsidRPr="006F2F63">
              <w:rPr>
                <w:rFonts w:ascii="Arial" w:hAnsi="Arial" w:cs="Arial"/>
                <w:sz w:val="28"/>
                <w:szCs w:val="24"/>
              </w:rPr>
              <w:t>●</w:t>
            </w:r>
            <w:r w:rsidR="001C6F3F" w:rsidRPr="006F2F63">
              <w:rPr>
                <w:rFonts w:ascii="Arial" w:hAnsi="Arial" w:cs="Arial"/>
                <w:sz w:val="24"/>
                <w:szCs w:val="24"/>
              </w:rPr>
              <w:t xml:space="preserve">) e vacas que ganharam ECC no </w:t>
            </w:r>
            <w:r w:rsidR="004C4674" w:rsidRPr="006F2F63">
              <w:rPr>
                <w:rFonts w:ascii="Arial" w:hAnsi="Arial" w:cs="Arial"/>
                <w:sz w:val="24"/>
                <w:szCs w:val="24"/>
              </w:rPr>
              <w:t>pré</w:t>
            </w:r>
            <w:r w:rsidR="004C4674">
              <w:rPr>
                <w:rFonts w:ascii="Arial" w:hAnsi="Arial" w:cs="Arial"/>
                <w:sz w:val="24"/>
                <w:szCs w:val="24"/>
              </w:rPr>
              <w:t>-par</w:t>
            </w:r>
            <w:r w:rsidR="004C4674" w:rsidRPr="006F2F63">
              <w:rPr>
                <w:rFonts w:ascii="Arial" w:hAnsi="Arial" w:cs="Arial"/>
                <w:sz w:val="24"/>
                <w:szCs w:val="24"/>
              </w:rPr>
              <w:t>to</w:t>
            </w:r>
            <w:r w:rsidR="001C6F3F" w:rsidRPr="006F2F63">
              <w:rPr>
                <w:rFonts w:ascii="Arial" w:hAnsi="Arial" w:cs="Arial"/>
                <w:sz w:val="24"/>
                <w:szCs w:val="24"/>
              </w:rPr>
              <w:t xml:space="preserve"> </w:t>
            </w:r>
            <w:r w:rsidR="00A47470" w:rsidRPr="006F2F63">
              <w:rPr>
                <w:rFonts w:ascii="Arial" w:hAnsi="Arial" w:cs="Arial"/>
                <w:sz w:val="24"/>
                <w:szCs w:val="24"/>
              </w:rPr>
              <w:t>(</w:t>
            </w:r>
            <w:r w:rsidR="001C6F3F" w:rsidRPr="006F2F63">
              <w:rPr>
                <w:rFonts w:ascii="Arial" w:hAnsi="Arial" w:cs="Arial"/>
                <w:b/>
                <w:sz w:val="28"/>
                <w:szCs w:val="24"/>
              </w:rPr>
              <w:t>○</w:t>
            </w:r>
            <w:r w:rsidR="00A47470" w:rsidRPr="006F2F63">
              <w:rPr>
                <w:rFonts w:ascii="Arial" w:hAnsi="Arial" w:cs="Arial"/>
                <w:sz w:val="24"/>
                <w:szCs w:val="24"/>
              </w:rPr>
              <w:t>)</w:t>
            </w:r>
            <w:r w:rsidR="001C6F3F" w:rsidRPr="006F2F63">
              <w:rPr>
                <w:rFonts w:ascii="Arial" w:hAnsi="Arial" w:cs="Arial"/>
                <w:sz w:val="24"/>
                <w:szCs w:val="24"/>
              </w:rPr>
              <w:t>.</w:t>
            </w:r>
            <w:r w:rsidR="006F2F63" w:rsidRPr="006F2F63">
              <w:rPr>
                <w:rFonts w:ascii="Arial" w:hAnsi="Arial" w:cs="Arial"/>
                <w:sz w:val="24"/>
                <w:szCs w:val="24"/>
              </w:rPr>
              <w:t>............................................................</w:t>
            </w:r>
            <w:r w:rsidRPr="006F2F63">
              <w:rPr>
                <w:rFonts w:ascii="Arial" w:hAnsi="Arial" w:cs="Arial"/>
                <w:color w:val="FF0000"/>
                <w:sz w:val="24"/>
                <w:szCs w:val="24"/>
              </w:rPr>
              <w:t xml:space="preserve"> </w:t>
            </w:r>
          </w:p>
        </w:tc>
        <w:tc>
          <w:tcPr>
            <w:tcW w:w="225" w:type="pct"/>
            <w:vAlign w:val="bottom"/>
          </w:tcPr>
          <w:p w:rsidR="00DD7D9F" w:rsidRPr="006F2F63" w:rsidRDefault="007011AD" w:rsidP="003B3B8E">
            <w:pPr>
              <w:spacing w:after="0" w:line="240" w:lineRule="auto"/>
              <w:jc w:val="right"/>
              <w:rPr>
                <w:rFonts w:ascii="Arial" w:hAnsi="Arial" w:cs="Arial"/>
                <w:sz w:val="24"/>
                <w:szCs w:val="24"/>
              </w:rPr>
            </w:pPr>
            <w:r>
              <w:rPr>
                <w:rFonts w:ascii="Arial" w:hAnsi="Arial" w:cs="Arial"/>
                <w:sz w:val="24"/>
                <w:szCs w:val="24"/>
              </w:rPr>
              <w:t>35</w:t>
            </w:r>
          </w:p>
        </w:tc>
      </w:tr>
      <w:tr w:rsidR="00DD7D9F" w:rsidRPr="006F2F63" w:rsidTr="00375C8B">
        <w:tc>
          <w:tcPr>
            <w:tcW w:w="624" w:type="pct"/>
          </w:tcPr>
          <w:p w:rsidR="00DD7D9F" w:rsidRPr="006F2F63" w:rsidRDefault="00DD7D9F" w:rsidP="003B3B8E">
            <w:pPr>
              <w:spacing w:after="0" w:line="240" w:lineRule="auto"/>
              <w:rPr>
                <w:rFonts w:ascii="Arial" w:hAnsi="Arial" w:cs="Arial"/>
                <w:sz w:val="24"/>
                <w:szCs w:val="24"/>
              </w:rPr>
            </w:pPr>
          </w:p>
        </w:tc>
        <w:tc>
          <w:tcPr>
            <w:tcW w:w="4151" w:type="pct"/>
          </w:tcPr>
          <w:p w:rsidR="00DD7D9F" w:rsidRPr="006F2F63" w:rsidRDefault="00DD7D9F" w:rsidP="003B3B8E">
            <w:pPr>
              <w:autoSpaceDE w:val="0"/>
              <w:autoSpaceDN w:val="0"/>
              <w:adjustRightInd w:val="0"/>
              <w:spacing w:after="0" w:line="240" w:lineRule="auto"/>
              <w:jc w:val="both"/>
              <w:rPr>
                <w:rFonts w:ascii="Arial" w:hAnsi="Arial" w:cs="Arial"/>
                <w:color w:val="FF0000"/>
                <w:sz w:val="24"/>
                <w:szCs w:val="24"/>
              </w:rPr>
            </w:pPr>
          </w:p>
        </w:tc>
        <w:tc>
          <w:tcPr>
            <w:tcW w:w="225" w:type="pct"/>
            <w:vAlign w:val="bottom"/>
          </w:tcPr>
          <w:p w:rsidR="00DD7D9F" w:rsidRPr="006F2F63" w:rsidRDefault="00DD7D9F" w:rsidP="003B3B8E">
            <w:pPr>
              <w:spacing w:after="0" w:line="240" w:lineRule="auto"/>
              <w:jc w:val="right"/>
              <w:rPr>
                <w:rFonts w:ascii="Arial" w:hAnsi="Arial" w:cs="Arial"/>
                <w:sz w:val="24"/>
                <w:szCs w:val="24"/>
              </w:rPr>
            </w:pPr>
          </w:p>
        </w:tc>
      </w:tr>
      <w:tr w:rsidR="00DD7D9F" w:rsidRPr="006F2F63" w:rsidTr="00375C8B">
        <w:tc>
          <w:tcPr>
            <w:tcW w:w="624" w:type="pct"/>
          </w:tcPr>
          <w:p w:rsidR="00DD7D9F" w:rsidRPr="006F2F63" w:rsidRDefault="00DD7D9F" w:rsidP="00F81073">
            <w:pPr>
              <w:spacing w:after="0" w:line="240" w:lineRule="auto"/>
              <w:ind w:right="-124"/>
              <w:rPr>
                <w:rFonts w:ascii="Arial" w:hAnsi="Arial" w:cs="Arial"/>
                <w:sz w:val="24"/>
                <w:szCs w:val="24"/>
              </w:rPr>
            </w:pPr>
            <w:r w:rsidRPr="006F2F63">
              <w:rPr>
                <w:rFonts w:ascii="Arial" w:hAnsi="Arial" w:cs="Arial"/>
                <w:sz w:val="24"/>
                <w:szCs w:val="24"/>
              </w:rPr>
              <w:t xml:space="preserve">Figura </w:t>
            </w:r>
            <w:r w:rsidR="00375C8B" w:rsidRPr="006F2F63">
              <w:rPr>
                <w:rFonts w:ascii="Arial" w:hAnsi="Arial" w:cs="Arial"/>
                <w:sz w:val="24"/>
                <w:szCs w:val="24"/>
              </w:rPr>
              <w:t>2</w:t>
            </w:r>
            <w:r w:rsidR="00F81073">
              <w:rPr>
                <w:rFonts w:ascii="Arial" w:hAnsi="Arial" w:cs="Arial"/>
                <w:sz w:val="24"/>
                <w:szCs w:val="24"/>
              </w:rPr>
              <w:t xml:space="preserve"> - </w:t>
            </w:r>
          </w:p>
        </w:tc>
        <w:tc>
          <w:tcPr>
            <w:tcW w:w="4151" w:type="pct"/>
          </w:tcPr>
          <w:p w:rsidR="00DD7D9F" w:rsidRPr="006F2F63" w:rsidRDefault="004C4674" w:rsidP="00B93183">
            <w:pPr>
              <w:autoSpaceDE w:val="0"/>
              <w:autoSpaceDN w:val="0"/>
              <w:adjustRightInd w:val="0"/>
              <w:spacing w:after="0" w:line="240" w:lineRule="auto"/>
              <w:jc w:val="both"/>
              <w:rPr>
                <w:rFonts w:ascii="Arial" w:hAnsi="Arial" w:cs="Arial"/>
                <w:color w:val="FF0000"/>
                <w:sz w:val="24"/>
                <w:szCs w:val="24"/>
              </w:rPr>
            </w:pPr>
            <w:r>
              <w:rPr>
                <w:rFonts w:ascii="Arial" w:hAnsi="Arial" w:cs="Arial"/>
                <w:sz w:val="24"/>
                <w:szCs w:val="24"/>
              </w:rPr>
              <w:t>C</w:t>
            </w:r>
            <w:r w:rsidR="00963AD3" w:rsidRPr="006F2F63">
              <w:rPr>
                <w:rFonts w:ascii="Arial" w:hAnsi="Arial" w:cs="Arial"/>
                <w:sz w:val="24"/>
                <w:szCs w:val="24"/>
              </w:rPr>
              <w:t>oncentrações plasmáticas</w:t>
            </w:r>
            <w:r>
              <w:rPr>
                <w:rFonts w:ascii="Arial" w:hAnsi="Arial" w:cs="Arial"/>
                <w:sz w:val="24"/>
                <w:szCs w:val="24"/>
              </w:rPr>
              <w:t xml:space="preserve"> de</w:t>
            </w:r>
            <w:r w:rsidR="00963AD3" w:rsidRPr="006F2F63">
              <w:rPr>
                <w:rFonts w:ascii="Arial" w:hAnsi="Arial" w:cs="Arial"/>
                <w:sz w:val="24"/>
                <w:szCs w:val="24"/>
              </w:rPr>
              <w:t xml:space="preserve"> ácidos graxos não esterificados (</w:t>
            </w:r>
            <w:r w:rsidR="00B93183" w:rsidRPr="006F2F63">
              <w:rPr>
                <w:rFonts w:ascii="Arial" w:hAnsi="Arial" w:cs="Arial"/>
                <w:sz w:val="24"/>
                <w:szCs w:val="24"/>
              </w:rPr>
              <w:t>m</w:t>
            </w:r>
            <w:r w:rsidR="00963AD3" w:rsidRPr="006F2F63">
              <w:rPr>
                <w:rFonts w:ascii="Arial" w:hAnsi="Arial" w:cs="Arial"/>
                <w:sz w:val="24"/>
                <w:szCs w:val="24"/>
              </w:rPr>
              <w:t>mol/L) (a), albumina (g/dL) (b), haptoglobina (g/dL) (c), paraoxonase (KU/L) (d), durante o periparto,</w:t>
            </w:r>
            <w:r w:rsidR="00A47470" w:rsidRPr="006F2F63">
              <w:rPr>
                <w:rFonts w:ascii="Arial" w:hAnsi="Arial" w:cs="Arial"/>
                <w:sz w:val="24"/>
                <w:szCs w:val="24"/>
              </w:rPr>
              <w:t xml:space="preserve"> </w:t>
            </w:r>
            <w:r w:rsidR="00B93183" w:rsidRPr="006F2F63">
              <w:rPr>
                <w:rFonts w:ascii="Arial" w:hAnsi="Arial" w:cs="Arial"/>
                <w:sz w:val="24"/>
                <w:szCs w:val="24"/>
              </w:rPr>
              <w:t xml:space="preserve">no </w:t>
            </w:r>
            <w:r w:rsidR="00A47470" w:rsidRPr="006F2F63">
              <w:rPr>
                <w:rFonts w:ascii="Arial" w:hAnsi="Arial" w:cs="Arial"/>
                <w:sz w:val="24"/>
                <w:szCs w:val="24"/>
              </w:rPr>
              <w:t xml:space="preserve">grupo </w:t>
            </w:r>
            <w:r w:rsidR="00B93183" w:rsidRPr="006F2F63">
              <w:rPr>
                <w:rFonts w:ascii="Arial" w:hAnsi="Arial" w:cs="Arial"/>
                <w:sz w:val="24"/>
                <w:szCs w:val="24"/>
              </w:rPr>
              <w:t xml:space="preserve">que </w:t>
            </w:r>
            <w:r w:rsidR="00A47470" w:rsidRPr="006F2F63">
              <w:rPr>
                <w:rFonts w:ascii="Arial" w:hAnsi="Arial" w:cs="Arial"/>
                <w:sz w:val="24"/>
                <w:szCs w:val="24"/>
              </w:rPr>
              <w:t xml:space="preserve">perdeu </w:t>
            </w:r>
            <w:r w:rsidR="00B93183" w:rsidRPr="006F2F63">
              <w:rPr>
                <w:rFonts w:ascii="Arial" w:hAnsi="Arial" w:cs="Arial"/>
                <w:sz w:val="24"/>
                <w:szCs w:val="24"/>
              </w:rPr>
              <w:t>ECC no pré-parto (</w:t>
            </w:r>
            <w:r w:rsidR="00B93183" w:rsidRPr="006F2F63">
              <w:rPr>
                <w:rFonts w:ascii="Arial" w:hAnsi="Arial" w:cs="Arial"/>
                <w:sz w:val="28"/>
                <w:szCs w:val="24"/>
              </w:rPr>
              <w:t>●</w:t>
            </w:r>
            <w:r w:rsidR="00B93183" w:rsidRPr="006F2F63">
              <w:rPr>
                <w:rFonts w:ascii="Arial" w:hAnsi="Arial" w:cs="Arial"/>
                <w:sz w:val="24"/>
                <w:szCs w:val="24"/>
              </w:rPr>
              <w:t>)  e no grupo que ganhou ECC no pré-parto(</w:t>
            </w:r>
            <w:r w:rsidR="00B93183" w:rsidRPr="006F2F63">
              <w:rPr>
                <w:rFonts w:ascii="Arial" w:hAnsi="Arial" w:cs="Arial"/>
                <w:b/>
                <w:sz w:val="28"/>
                <w:szCs w:val="24"/>
              </w:rPr>
              <w:t>○</w:t>
            </w:r>
            <w:r w:rsidR="00B93183" w:rsidRPr="006F2F63">
              <w:rPr>
                <w:rFonts w:ascii="Arial" w:hAnsi="Arial" w:cs="Arial"/>
                <w:sz w:val="24"/>
                <w:szCs w:val="24"/>
              </w:rPr>
              <w:t>)</w:t>
            </w:r>
            <w:r w:rsidR="006F2F63" w:rsidRPr="006F2F63">
              <w:rPr>
                <w:rFonts w:ascii="Arial" w:hAnsi="Arial" w:cs="Arial"/>
                <w:sz w:val="24"/>
                <w:szCs w:val="24"/>
              </w:rPr>
              <w:t>...</w:t>
            </w:r>
            <w:r w:rsidR="00DD7D9F" w:rsidRPr="006F2F63">
              <w:rPr>
                <w:rFonts w:ascii="Arial" w:hAnsi="Arial" w:cs="Arial"/>
                <w:color w:val="FF0000"/>
                <w:sz w:val="24"/>
                <w:szCs w:val="24"/>
              </w:rPr>
              <w:t xml:space="preserve"> </w:t>
            </w:r>
          </w:p>
        </w:tc>
        <w:tc>
          <w:tcPr>
            <w:tcW w:w="225" w:type="pct"/>
            <w:vAlign w:val="bottom"/>
          </w:tcPr>
          <w:p w:rsidR="00DD7D9F" w:rsidRPr="006F2F63" w:rsidRDefault="007011AD" w:rsidP="003B3B8E">
            <w:pPr>
              <w:spacing w:after="0" w:line="240" w:lineRule="auto"/>
              <w:jc w:val="right"/>
              <w:rPr>
                <w:rFonts w:ascii="Arial" w:hAnsi="Arial" w:cs="Arial"/>
                <w:sz w:val="24"/>
                <w:szCs w:val="24"/>
              </w:rPr>
            </w:pPr>
            <w:r>
              <w:rPr>
                <w:rFonts w:ascii="Arial" w:hAnsi="Arial" w:cs="Arial"/>
                <w:sz w:val="24"/>
                <w:szCs w:val="24"/>
              </w:rPr>
              <w:t>36</w:t>
            </w:r>
          </w:p>
        </w:tc>
      </w:tr>
      <w:tr w:rsidR="00DD7D9F" w:rsidRPr="006F2F63" w:rsidTr="00375C8B">
        <w:tc>
          <w:tcPr>
            <w:tcW w:w="624" w:type="pct"/>
          </w:tcPr>
          <w:p w:rsidR="00DD7D9F" w:rsidRPr="006F2F63" w:rsidRDefault="00DD7D9F" w:rsidP="003B3B8E">
            <w:pPr>
              <w:spacing w:after="0" w:line="240" w:lineRule="auto"/>
              <w:rPr>
                <w:rFonts w:ascii="Arial" w:hAnsi="Arial" w:cs="Arial"/>
                <w:sz w:val="24"/>
                <w:szCs w:val="24"/>
              </w:rPr>
            </w:pPr>
          </w:p>
        </w:tc>
        <w:tc>
          <w:tcPr>
            <w:tcW w:w="4151" w:type="pct"/>
          </w:tcPr>
          <w:p w:rsidR="00DD7D9F" w:rsidRPr="006F2F63" w:rsidRDefault="00DD7D9F" w:rsidP="003B3B8E">
            <w:pPr>
              <w:autoSpaceDE w:val="0"/>
              <w:autoSpaceDN w:val="0"/>
              <w:adjustRightInd w:val="0"/>
              <w:spacing w:after="0" w:line="240" w:lineRule="auto"/>
              <w:jc w:val="both"/>
              <w:rPr>
                <w:rFonts w:ascii="Arial" w:hAnsi="Arial" w:cs="Arial"/>
                <w:color w:val="FF0000"/>
                <w:sz w:val="24"/>
                <w:szCs w:val="24"/>
              </w:rPr>
            </w:pPr>
          </w:p>
        </w:tc>
        <w:tc>
          <w:tcPr>
            <w:tcW w:w="225" w:type="pct"/>
            <w:vAlign w:val="bottom"/>
          </w:tcPr>
          <w:p w:rsidR="00DD7D9F" w:rsidRPr="006F2F63" w:rsidRDefault="00DD7D9F" w:rsidP="003B3B8E">
            <w:pPr>
              <w:spacing w:after="0" w:line="240" w:lineRule="auto"/>
              <w:jc w:val="right"/>
              <w:rPr>
                <w:rFonts w:ascii="Arial" w:hAnsi="Arial" w:cs="Arial"/>
                <w:sz w:val="24"/>
                <w:szCs w:val="24"/>
              </w:rPr>
            </w:pPr>
          </w:p>
        </w:tc>
      </w:tr>
      <w:tr w:rsidR="00DD7D9F" w:rsidRPr="006F2F63" w:rsidTr="00446D48">
        <w:trPr>
          <w:trHeight w:val="66"/>
        </w:trPr>
        <w:tc>
          <w:tcPr>
            <w:tcW w:w="624" w:type="pct"/>
          </w:tcPr>
          <w:p w:rsidR="00DD7D9F" w:rsidRPr="006F2F63" w:rsidRDefault="00DD7D9F" w:rsidP="00F81073">
            <w:pPr>
              <w:spacing w:after="0" w:line="240" w:lineRule="auto"/>
              <w:ind w:right="-124"/>
              <w:rPr>
                <w:rFonts w:ascii="Arial" w:hAnsi="Arial" w:cs="Arial"/>
                <w:sz w:val="24"/>
                <w:szCs w:val="24"/>
              </w:rPr>
            </w:pPr>
            <w:r w:rsidRPr="006F2F63">
              <w:rPr>
                <w:rFonts w:ascii="Arial" w:hAnsi="Arial" w:cs="Arial"/>
                <w:sz w:val="24"/>
                <w:szCs w:val="24"/>
              </w:rPr>
              <w:t xml:space="preserve">Figura </w:t>
            </w:r>
            <w:r w:rsidR="00375C8B" w:rsidRPr="006F2F63">
              <w:rPr>
                <w:rFonts w:ascii="Arial" w:hAnsi="Arial" w:cs="Arial"/>
                <w:sz w:val="24"/>
                <w:szCs w:val="24"/>
              </w:rPr>
              <w:t>3</w:t>
            </w:r>
            <w:r w:rsidR="00F81073">
              <w:rPr>
                <w:rFonts w:ascii="Arial" w:hAnsi="Arial" w:cs="Arial"/>
                <w:sz w:val="24"/>
                <w:szCs w:val="24"/>
              </w:rPr>
              <w:t>-</w:t>
            </w:r>
          </w:p>
        </w:tc>
        <w:tc>
          <w:tcPr>
            <w:tcW w:w="4151" w:type="pct"/>
          </w:tcPr>
          <w:p w:rsidR="00DD7D9F" w:rsidRPr="006F2F63" w:rsidRDefault="00963AD3" w:rsidP="006F2F63">
            <w:pPr>
              <w:autoSpaceDE w:val="0"/>
              <w:autoSpaceDN w:val="0"/>
              <w:adjustRightInd w:val="0"/>
              <w:spacing w:after="0" w:line="240" w:lineRule="auto"/>
              <w:jc w:val="both"/>
              <w:rPr>
                <w:rFonts w:ascii="Arial" w:hAnsi="Arial" w:cs="Arial"/>
                <w:color w:val="FF0000"/>
                <w:sz w:val="24"/>
                <w:szCs w:val="24"/>
              </w:rPr>
            </w:pPr>
            <w:r w:rsidRPr="006F2F63">
              <w:rPr>
                <w:rFonts w:ascii="Arial" w:hAnsi="Arial" w:cs="Arial"/>
                <w:iCs/>
                <w:sz w:val="24"/>
                <w:szCs w:val="24"/>
              </w:rPr>
              <w:t xml:space="preserve">Produção de </w:t>
            </w:r>
            <w:r w:rsidR="006F2F63" w:rsidRPr="006F2F63">
              <w:rPr>
                <w:rFonts w:ascii="Arial" w:hAnsi="Arial" w:cs="Arial"/>
                <w:iCs/>
                <w:sz w:val="24"/>
                <w:szCs w:val="24"/>
              </w:rPr>
              <w:t>láctea</w:t>
            </w:r>
            <w:r w:rsidR="00384657" w:rsidRPr="006F2F63">
              <w:rPr>
                <w:rFonts w:ascii="Arial" w:hAnsi="Arial" w:cs="Arial"/>
                <w:iCs/>
                <w:sz w:val="24"/>
                <w:szCs w:val="24"/>
              </w:rPr>
              <w:t xml:space="preserve"> (</w:t>
            </w:r>
            <w:r w:rsidR="006F2F63" w:rsidRPr="006F2F63">
              <w:rPr>
                <w:rFonts w:ascii="Arial" w:hAnsi="Arial" w:cs="Arial"/>
                <w:iCs/>
                <w:sz w:val="24"/>
                <w:szCs w:val="24"/>
              </w:rPr>
              <w:t>vaca/</w:t>
            </w:r>
            <w:r w:rsidR="00C448E2" w:rsidRPr="006F2F63">
              <w:rPr>
                <w:rFonts w:ascii="Arial" w:hAnsi="Arial" w:cs="Arial"/>
                <w:iCs/>
                <w:sz w:val="24"/>
                <w:szCs w:val="24"/>
              </w:rPr>
              <w:t>k</w:t>
            </w:r>
            <w:r w:rsidR="00384657" w:rsidRPr="006F2F63">
              <w:rPr>
                <w:rFonts w:ascii="Arial" w:hAnsi="Arial" w:cs="Arial"/>
                <w:iCs/>
                <w:sz w:val="24"/>
                <w:szCs w:val="24"/>
              </w:rPr>
              <w:t>g/dia)</w:t>
            </w:r>
            <w:r w:rsidRPr="006F2F63">
              <w:rPr>
                <w:rFonts w:ascii="Arial" w:hAnsi="Arial" w:cs="Arial"/>
                <w:iCs/>
                <w:sz w:val="24"/>
                <w:szCs w:val="24"/>
              </w:rPr>
              <w:t xml:space="preserve"> do dia 16 ao dia 41 pós-parto,</w:t>
            </w:r>
            <w:r w:rsidR="00B46C08" w:rsidRPr="006F2F63">
              <w:rPr>
                <w:rFonts w:ascii="Arial" w:hAnsi="Arial" w:cs="Arial"/>
                <w:iCs/>
                <w:sz w:val="24"/>
                <w:szCs w:val="24"/>
              </w:rPr>
              <w:t xml:space="preserve"> </w:t>
            </w:r>
            <w:r w:rsidR="006F2F63" w:rsidRPr="006F2F63">
              <w:rPr>
                <w:rFonts w:ascii="Arial" w:hAnsi="Arial" w:cs="Arial"/>
                <w:iCs/>
                <w:sz w:val="24"/>
                <w:szCs w:val="24"/>
              </w:rPr>
              <w:t xml:space="preserve">do </w:t>
            </w:r>
            <w:r w:rsidR="00A47470" w:rsidRPr="006F2F63">
              <w:rPr>
                <w:rFonts w:ascii="Arial" w:hAnsi="Arial" w:cs="Arial"/>
                <w:sz w:val="24"/>
                <w:szCs w:val="24"/>
              </w:rPr>
              <w:t xml:space="preserve">grupo perdeu </w:t>
            </w:r>
            <w:r w:rsidR="006F2F63" w:rsidRPr="006F2F63">
              <w:rPr>
                <w:rFonts w:ascii="Arial" w:hAnsi="Arial" w:cs="Arial"/>
                <w:sz w:val="24"/>
                <w:szCs w:val="24"/>
              </w:rPr>
              <w:t>ECC no pré-parto (</w:t>
            </w:r>
            <w:r w:rsidR="006F2F63" w:rsidRPr="006F2F63">
              <w:rPr>
                <w:rFonts w:ascii="Arial" w:hAnsi="Arial" w:cs="Arial"/>
                <w:sz w:val="28"/>
                <w:szCs w:val="24"/>
              </w:rPr>
              <w:t>●</w:t>
            </w:r>
            <w:r w:rsidR="006F2F63" w:rsidRPr="006F2F63">
              <w:rPr>
                <w:rFonts w:ascii="Arial" w:hAnsi="Arial" w:cs="Arial"/>
                <w:sz w:val="24"/>
                <w:szCs w:val="24"/>
              </w:rPr>
              <w:t>)</w:t>
            </w:r>
            <w:r w:rsidR="00A47470" w:rsidRPr="006F2F63">
              <w:rPr>
                <w:rFonts w:ascii="Arial" w:hAnsi="Arial" w:cs="Arial"/>
                <w:sz w:val="24"/>
                <w:szCs w:val="24"/>
              </w:rPr>
              <w:t xml:space="preserve">, </w:t>
            </w:r>
            <w:r w:rsidR="006F2F63" w:rsidRPr="006F2F63">
              <w:rPr>
                <w:rFonts w:ascii="Arial" w:hAnsi="Arial" w:cs="Arial"/>
                <w:sz w:val="24"/>
                <w:szCs w:val="24"/>
              </w:rPr>
              <w:t xml:space="preserve">e no grupo que </w:t>
            </w:r>
            <w:r w:rsidR="00A47470" w:rsidRPr="006F2F63">
              <w:rPr>
                <w:rFonts w:ascii="Arial" w:hAnsi="Arial" w:cs="Arial"/>
                <w:sz w:val="24"/>
                <w:szCs w:val="24"/>
              </w:rPr>
              <w:t xml:space="preserve">ganhou </w:t>
            </w:r>
            <w:r w:rsidR="006F2F63" w:rsidRPr="006F2F63">
              <w:rPr>
                <w:rFonts w:ascii="Arial" w:hAnsi="Arial" w:cs="Arial"/>
                <w:sz w:val="24"/>
                <w:szCs w:val="24"/>
              </w:rPr>
              <w:t>ECC no pré-parto (</w:t>
            </w:r>
            <w:r w:rsidR="006F2F63" w:rsidRPr="006F2F63">
              <w:rPr>
                <w:rFonts w:ascii="Arial" w:hAnsi="Arial" w:cs="Arial"/>
                <w:b/>
                <w:sz w:val="28"/>
                <w:szCs w:val="24"/>
              </w:rPr>
              <w:t>○</w:t>
            </w:r>
            <w:r w:rsidR="006F2F63" w:rsidRPr="006F2F63">
              <w:rPr>
                <w:rFonts w:ascii="Arial" w:hAnsi="Arial" w:cs="Arial"/>
                <w:sz w:val="24"/>
                <w:szCs w:val="24"/>
              </w:rPr>
              <w:t>)..........................................................................................</w:t>
            </w:r>
          </w:p>
        </w:tc>
        <w:tc>
          <w:tcPr>
            <w:tcW w:w="225" w:type="pct"/>
            <w:vAlign w:val="bottom"/>
          </w:tcPr>
          <w:p w:rsidR="00DD7D9F" w:rsidRPr="006F2F63" w:rsidRDefault="007011AD" w:rsidP="003B3B8E">
            <w:pPr>
              <w:spacing w:after="0" w:line="240" w:lineRule="auto"/>
              <w:jc w:val="right"/>
              <w:rPr>
                <w:rFonts w:ascii="Arial" w:hAnsi="Arial" w:cs="Arial"/>
                <w:sz w:val="24"/>
                <w:szCs w:val="24"/>
              </w:rPr>
            </w:pPr>
            <w:r>
              <w:rPr>
                <w:rFonts w:ascii="Arial" w:hAnsi="Arial" w:cs="Arial"/>
                <w:sz w:val="24"/>
                <w:szCs w:val="24"/>
              </w:rPr>
              <w:t>37</w:t>
            </w:r>
          </w:p>
        </w:tc>
      </w:tr>
    </w:tbl>
    <w:p w:rsidR="00DD7D9F" w:rsidRPr="00D07095" w:rsidRDefault="00DD7D9F" w:rsidP="00DD7D9F">
      <w:pPr>
        <w:spacing w:after="0" w:line="240" w:lineRule="auto"/>
        <w:jc w:val="center"/>
        <w:rPr>
          <w:rFonts w:ascii="Arial" w:hAnsi="Arial" w:cs="Arial"/>
          <w:b/>
          <w:highlight w:val="yellow"/>
        </w:rPr>
      </w:pPr>
    </w:p>
    <w:p w:rsidR="00DD7D9F" w:rsidRPr="00D07095" w:rsidRDefault="00DD7D9F" w:rsidP="00DD7D9F">
      <w:pPr>
        <w:spacing w:after="0" w:line="240" w:lineRule="auto"/>
        <w:jc w:val="center"/>
        <w:rPr>
          <w:rFonts w:ascii="Arial" w:hAnsi="Arial" w:cs="Arial"/>
          <w:b/>
          <w:highlight w:val="yellow"/>
        </w:rPr>
      </w:pPr>
    </w:p>
    <w:p w:rsidR="00DD7D9F" w:rsidRPr="00D07095" w:rsidRDefault="00DD7D9F" w:rsidP="00DD7D9F">
      <w:pPr>
        <w:spacing w:after="0" w:line="240" w:lineRule="auto"/>
        <w:jc w:val="center"/>
        <w:rPr>
          <w:rFonts w:ascii="Arial" w:hAnsi="Arial" w:cs="Arial"/>
          <w:b/>
          <w:highlight w:val="yellow"/>
        </w:rPr>
      </w:pPr>
    </w:p>
    <w:p w:rsidR="00333D92" w:rsidRDefault="00B65CF8" w:rsidP="006A4E4A">
      <w:pPr>
        <w:spacing w:after="0" w:line="240" w:lineRule="auto"/>
        <w:jc w:val="center"/>
        <w:rPr>
          <w:rFonts w:ascii="Arial" w:hAnsi="Arial" w:cs="Arial"/>
          <w:highlight w:val="yellow"/>
        </w:rPr>
      </w:pPr>
      <w:r w:rsidRPr="00D07095">
        <w:rPr>
          <w:rFonts w:ascii="Arial" w:hAnsi="Arial" w:cs="Arial"/>
          <w:highlight w:val="yellow"/>
        </w:rPr>
        <w:br w:type="textWrapping" w:clear="all"/>
      </w:r>
    </w:p>
    <w:p w:rsidR="00333D92" w:rsidRDefault="00333D92">
      <w:pPr>
        <w:spacing w:after="0" w:line="240" w:lineRule="auto"/>
        <w:rPr>
          <w:rFonts w:ascii="Arial" w:hAnsi="Arial" w:cs="Arial"/>
          <w:highlight w:val="yellow"/>
        </w:rPr>
      </w:pPr>
      <w:r>
        <w:rPr>
          <w:rFonts w:ascii="Arial" w:hAnsi="Arial" w:cs="Arial"/>
          <w:highlight w:val="yellow"/>
        </w:rPr>
        <w:br w:type="page"/>
      </w:r>
    </w:p>
    <w:p w:rsidR="008C5765" w:rsidRDefault="00987DD5" w:rsidP="006A4E4A">
      <w:pPr>
        <w:spacing w:after="0" w:line="240" w:lineRule="auto"/>
        <w:jc w:val="center"/>
        <w:rPr>
          <w:rFonts w:ascii="Arial" w:hAnsi="Arial" w:cs="Arial"/>
          <w:b/>
          <w:sz w:val="24"/>
        </w:rPr>
      </w:pPr>
      <w:r>
        <w:rPr>
          <w:rFonts w:ascii="Arial" w:hAnsi="Arial" w:cs="Arial"/>
          <w:b/>
          <w:noProof/>
          <w:sz w:val="24"/>
          <w:lang w:eastAsia="pt-BR"/>
        </w:rPr>
        <w:pict>
          <v:rect id="Retângulo 20" o:spid="_x0000_s1051" style="position:absolute;left:0;text-align:left;margin-left:439.35pt;margin-top:-48.35pt;width:21.05pt;height:20.4pt;z-index:251691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" fillcolor="white [3212]" strokecolor="white [3212]" strokeweight="2pt"/>
        </w:pict>
      </w:r>
      <w:r w:rsidR="00333D92" w:rsidRPr="008C5765">
        <w:rPr>
          <w:rFonts w:ascii="Arial" w:hAnsi="Arial" w:cs="Arial"/>
          <w:b/>
          <w:sz w:val="24"/>
        </w:rPr>
        <w:t>Lista de abreviaturas</w:t>
      </w:r>
    </w:p>
    <w:p w:rsidR="008C5765" w:rsidRDefault="008C5765" w:rsidP="006A4E4A">
      <w:pPr>
        <w:spacing w:after="0" w:line="240" w:lineRule="auto"/>
        <w:jc w:val="center"/>
        <w:rPr>
          <w:rFonts w:ascii="Arial" w:hAnsi="Arial" w:cs="Arial"/>
          <w:b/>
          <w:sz w:val="24"/>
        </w:rPr>
      </w:pPr>
    </w:p>
    <w:p w:rsidR="008C5765" w:rsidRDefault="008C5765" w:rsidP="008C5765">
      <w:pPr>
        <w:rPr>
          <w:rFonts w:ascii="Arial" w:hAnsi="Arial" w:cs="Arial"/>
          <w:b/>
          <w:sz w:val="24"/>
          <w:szCs w:val="24"/>
        </w:rPr>
      </w:pPr>
    </w:p>
    <w:p w:rsidR="008C5765" w:rsidRPr="00AF7C9F" w:rsidRDefault="008C5765" w:rsidP="008C5765">
      <w:pPr>
        <w:rPr>
          <w:rFonts w:ascii="Arial" w:hAnsi="Arial" w:cs="Arial"/>
          <w:sz w:val="24"/>
          <w:szCs w:val="24"/>
        </w:rPr>
      </w:pPr>
      <w:r w:rsidRPr="00AF7C9F">
        <w:rPr>
          <w:rFonts w:ascii="Arial" w:hAnsi="Arial" w:cs="Arial"/>
          <w:sz w:val="24"/>
          <w:szCs w:val="24"/>
        </w:rPr>
        <w:t xml:space="preserve">AGNE – Ácidos </w:t>
      </w:r>
      <w:r w:rsidR="00630AAD">
        <w:rPr>
          <w:rFonts w:ascii="Arial" w:hAnsi="Arial" w:cs="Arial"/>
          <w:sz w:val="24"/>
          <w:szCs w:val="24"/>
        </w:rPr>
        <w:t>G</w:t>
      </w:r>
      <w:r w:rsidRPr="00AF7C9F">
        <w:rPr>
          <w:rFonts w:ascii="Arial" w:hAnsi="Arial" w:cs="Arial"/>
          <w:sz w:val="24"/>
          <w:szCs w:val="24"/>
        </w:rPr>
        <w:t xml:space="preserve">raxos </w:t>
      </w:r>
      <w:r w:rsidR="00630AAD">
        <w:rPr>
          <w:rFonts w:ascii="Arial" w:hAnsi="Arial" w:cs="Arial"/>
          <w:sz w:val="24"/>
          <w:szCs w:val="24"/>
        </w:rPr>
        <w:t>N</w:t>
      </w:r>
      <w:r w:rsidRPr="00AF7C9F">
        <w:rPr>
          <w:rFonts w:ascii="Arial" w:hAnsi="Arial" w:cs="Arial"/>
          <w:sz w:val="24"/>
          <w:szCs w:val="24"/>
        </w:rPr>
        <w:t xml:space="preserve">ão </w:t>
      </w:r>
      <w:r w:rsidR="00630AAD">
        <w:rPr>
          <w:rFonts w:ascii="Arial" w:hAnsi="Arial" w:cs="Arial"/>
          <w:sz w:val="24"/>
          <w:szCs w:val="24"/>
        </w:rPr>
        <w:t>E</w:t>
      </w:r>
      <w:r w:rsidRPr="00AF7C9F">
        <w:rPr>
          <w:rFonts w:ascii="Arial" w:hAnsi="Arial" w:cs="Arial"/>
          <w:sz w:val="24"/>
          <w:szCs w:val="24"/>
        </w:rPr>
        <w:t>sterificados</w:t>
      </w:r>
    </w:p>
    <w:p w:rsidR="008C5765" w:rsidRPr="00AF7C9F" w:rsidRDefault="008C5765" w:rsidP="008C5765">
      <w:pPr>
        <w:rPr>
          <w:rFonts w:ascii="Arial" w:hAnsi="Arial" w:cs="Arial"/>
          <w:sz w:val="24"/>
          <w:szCs w:val="24"/>
        </w:rPr>
      </w:pPr>
      <w:r w:rsidRPr="00AF7C9F">
        <w:rPr>
          <w:rFonts w:ascii="Arial" w:hAnsi="Arial" w:cs="Arial"/>
          <w:sz w:val="24"/>
          <w:szCs w:val="24"/>
        </w:rPr>
        <w:t>BEN</w:t>
      </w:r>
      <w:r>
        <w:rPr>
          <w:rFonts w:ascii="Arial" w:hAnsi="Arial" w:cs="Arial"/>
          <w:sz w:val="24"/>
          <w:szCs w:val="24"/>
        </w:rPr>
        <w:t xml:space="preserve"> - </w:t>
      </w:r>
      <w:r w:rsidRPr="00AF7C9F">
        <w:rPr>
          <w:rFonts w:ascii="Arial" w:hAnsi="Arial" w:cs="Arial"/>
          <w:sz w:val="24"/>
          <w:szCs w:val="24"/>
        </w:rPr>
        <w:t>Balanço Energético Negativo</w:t>
      </w:r>
    </w:p>
    <w:p w:rsidR="008C5765" w:rsidRPr="00AF7C9F" w:rsidRDefault="008C5765" w:rsidP="008C5765">
      <w:pPr>
        <w:rPr>
          <w:rFonts w:ascii="Arial" w:hAnsi="Arial" w:cs="Arial"/>
          <w:sz w:val="24"/>
          <w:szCs w:val="24"/>
        </w:rPr>
      </w:pPr>
      <w:r w:rsidRPr="00AF7C9F">
        <w:rPr>
          <w:rFonts w:ascii="Arial" w:hAnsi="Arial" w:cs="Arial"/>
          <w:sz w:val="24"/>
          <w:szCs w:val="24"/>
        </w:rPr>
        <w:t>CR – Clear rate</w:t>
      </w:r>
    </w:p>
    <w:p w:rsidR="008C5765" w:rsidRPr="00AF7C9F" w:rsidRDefault="008C5765" w:rsidP="008C5765">
      <w:pPr>
        <w:rPr>
          <w:rFonts w:ascii="Arial" w:hAnsi="Arial" w:cs="Arial"/>
          <w:sz w:val="24"/>
          <w:szCs w:val="24"/>
        </w:rPr>
      </w:pPr>
      <w:r w:rsidRPr="00AF7C9F">
        <w:rPr>
          <w:rFonts w:ascii="Arial" w:hAnsi="Arial" w:cs="Arial"/>
          <w:sz w:val="24"/>
          <w:szCs w:val="24"/>
        </w:rPr>
        <w:t>ECC – Escore de Condição Corporal</w:t>
      </w:r>
    </w:p>
    <w:p w:rsidR="008C5765" w:rsidRPr="00AF7C9F" w:rsidRDefault="008C5765" w:rsidP="008C5765">
      <w:pPr>
        <w:rPr>
          <w:rFonts w:ascii="Arial" w:hAnsi="Arial" w:cs="Arial"/>
          <w:sz w:val="24"/>
          <w:szCs w:val="24"/>
        </w:rPr>
      </w:pPr>
      <w:r w:rsidRPr="00AF7C9F">
        <w:rPr>
          <w:rFonts w:ascii="Arial" w:hAnsi="Arial" w:cs="Arial"/>
          <w:sz w:val="24"/>
          <w:szCs w:val="24"/>
        </w:rPr>
        <w:t>GEC – Ganharam Escore de Condição Co</w:t>
      </w:r>
      <w:r>
        <w:rPr>
          <w:rFonts w:ascii="Arial" w:hAnsi="Arial" w:cs="Arial"/>
          <w:sz w:val="24"/>
          <w:szCs w:val="24"/>
        </w:rPr>
        <w:t>r</w:t>
      </w:r>
      <w:r w:rsidRPr="00AF7C9F">
        <w:rPr>
          <w:rFonts w:ascii="Arial" w:hAnsi="Arial" w:cs="Arial"/>
          <w:sz w:val="24"/>
          <w:szCs w:val="24"/>
        </w:rPr>
        <w:t>poral</w:t>
      </w:r>
    </w:p>
    <w:p w:rsidR="008C5765" w:rsidRPr="00AF7C9F" w:rsidRDefault="008C5765" w:rsidP="008C5765">
      <w:pPr>
        <w:rPr>
          <w:rFonts w:ascii="Arial" w:hAnsi="Arial" w:cs="Arial"/>
          <w:sz w:val="24"/>
          <w:szCs w:val="24"/>
        </w:rPr>
      </w:pPr>
      <w:r w:rsidRPr="00AF7C9F">
        <w:rPr>
          <w:rFonts w:ascii="Arial" w:hAnsi="Arial" w:cs="Arial"/>
          <w:sz w:val="24"/>
          <w:szCs w:val="24"/>
        </w:rPr>
        <w:t>GLI – Glicose</w:t>
      </w:r>
    </w:p>
    <w:p w:rsidR="008C5765" w:rsidRPr="00AF7C9F" w:rsidRDefault="008C5765" w:rsidP="008C5765">
      <w:pPr>
        <w:rPr>
          <w:rFonts w:ascii="Arial" w:hAnsi="Arial" w:cs="Arial"/>
          <w:sz w:val="24"/>
          <w:szCs w:val="24"/>
        </w:rPr>
      </w:pPr>
      <w:r w:rsidRPr="00AF7C9F">
        <w:rPr>
          <w:rFonts w:ascii="Arial" w:hAnsi="Arial" w:cs="Arial"/>
          <w:sz w:val="24"/>
          <w:szCs w:val="24"/>
        </w:rPr>
        <w:t>HAP - Haptoglobina</w:t>
      </w:r>
    </w:p>
    <w:p w:rsidR="008C5765" w:rsidRPr="00AF7C9F" w:rsidRDefault="008C5765" w:rsidP="008C5765">
      <w:pPr>
        <w:rPr>
          <w:rFonts w:ascii="Arial" w:hAnsi="Arial" w:cs="Arial"/>
          <w:sz w:val="24"/>
          <w:szCs w:val="24"/>
        </w:rPr>
      </w:pPr>
      <w:r w:rsidRPr="00AF7C9F">
        <w:rPr>
          <w:rFonts w:ascii="Arial" w:hAnsi="Arial" w:cs="Arial"/>
          <w:sz w:val="24"/>
          <w:szCs w:val="24"/>
        </w:rPr>
        <w:t>IMS – Ingestão de Matéria Seca</w:t>
      </w:r>
    </w:p>
    <w:p w:rsidR="008C5765" w:rsidRPr="00AF7C9F" w:rsidRDefault="008C5765" w:rsidP="008C5765">
      <w:pPr>
        <w:rPr>
          <w:rFonts w:ascii="Arial" w:hAnsi="Arial" w:cs="Arial"/>
          <w:sz w:val="24"/>
          <w:szCs w:val="24"/>
        </w:rPr>
      </w:pPr>
      <w:r w:rsidRPr="00AF7C9F">
        <w:rPr>
          <w:rFonts w:ascii="Arial" w:hAnsi="Arial" w:cs="Arial"/>
          <w:sz w:val="24"/>
          <w:szCs w:val="24"/>
        </w:rPr>
        <w:t>INS – Insulina</w:t>
      </w:r>
    </w:p>
    <w:p w:rsidR="008C5765" w:rsidRPr="00AF7C9F" w:rsidRDefault="008C5765" w:rsidP="008C5765">
      <w:pPr>
        <w:rPr>
          <w:rFonts w:ascii="Arial" w:hAnsi="Arial" w:cs="Arial"/>
          <w:sz w:val="24"/>
          <w:szCs w:val="24"/>
        </w:rPr>
      </w:pPr>
      <w:r w:rsidRPr="00AF7C9F">
        <w:rPr>
          <w:rFonts w:ascii="Arial" w:hAnsi="Arial" w:cs="Arial"/>
          <w:sz w:val="24"/>
          <w:szCs w:val="24"/>
        </w:rPr>
        <w:t>N:L – Neutrófilo:Linfócito</w:t>
      </w:r>
    </w:p>
    <w:p w:rsidR="008C5765" w:rsidRPr="00AF7C9F" w:rsidRDefault="008C5765" w:rsidP="008C5765">
      <w:pPr>
        <w:rPr>
          <w:rFonts w:ascii="Arial" w:hAnsi="Arial" w:cs="Arial"/>
          <w:sz w:val="24"/>
          <w:szCs w:val="24"/>
        </w:rPr>
      </w:pPr>
      <w:r w:rsidRPr="00AF7C9F">
        <w:rPr>
          <w:rFonts w:ascii="Arial" w:hAnsi="Arial" w:cs="Arial"/>
          <w:sz w:val="24"/>
          <w:szCs w:val="24"/>
        </w:rPr>
        <w:t>PEC – Perderam Escore de Condição Corporal</w:t>
      </w:r>
    </w:p>
    <w:p w:rsidR="008C5765" w:rsidRPr="00AF7C9F" w:rsidRDefault="008C5765" w:rsidP="008C5765">
      <w:pPr>
        <w:rPr>
          <w:rFonts w:ascii="Arial" w:hAnsi="Arial" w:cs="Arial"/>
          <w:sz w:val="24"/>
          <w:szCs w:val="24"/>
        </w:rPr>
      </w:pPr>
      <w:r w:rsidRPr="00AF7C9F">
        <w:rPr>
          <w:rFonts w:ascii="Arial" w:hAnsi="Arial" w:cs="Arial"/>
          <w:sz w:val="24"/>
          <w:szCs w:val="24"/>
        </w:rPr>
        <w:t>PON – Paraoxonase</w:t>
      </w:r>
    </w:p>
    <w:p w:rsidR="008C5765" w:rsidRPr="00AF7C9F" w:rsidRDefault="008C5765" w:rsidP="008C5765">
      <w:pPr>
        <w:rPr>
          <w:rFonts w:ascii="Arial" w:hAnsi="Arial" w:cs="Arial"/>
          <w:sz w:val="24"/>
          <w:szCs w:val="24"/>
        </w:rPr>
      </w:pPr>
      <w:r w:rsidRPr="00AF7C9F">
        <w:rPr>
          <w:rFonts w:ascii="Arial" w:hAnsi="Arial" w:cs="Arial"/>
          <w:sz w:val="24"/>
          <w:szCs w:val="24"/>
        </w:rPr>
        <w:t>PPA – Proteínas de Fase Aguda</w:t>
      </w:r>
    </w:p>
    <w:p w:rsidR="008C5765" w:rsidRPr="00AF7C9F" w:rsidRDefault="008C5765" w:rsidP="008C5765">
      <w:pPr>
        <w:rPr>
          <w:rFonts w:ascii="Arial" w:hAnsi="Arial" w:cs="Arial"/>
          <w:sz w:val="24"/>
          <w:szCs w:val="24"/>
        </w:rPr>
      </w:pPr>
      <w:r w:rsidRPr="00AF7C9F">
        <w:rPr>
          <w:rFonts w:ascii="Arial" w:hAnsi="Arial" w:cs="Arial"/>
          <w:sz w:val="24"/>
          <w:szCs w:val="24"/>
        </w:rPr>
        <w:t>TTGI - Teste de Tolerância a Glicose e Insulina</w:t>
      </w:r>
    </w:p>
    <w:p w:rsidR="008C4499" w:rsidRPr="004E59F1" w:rsidRDefault="006A4E4A" w:rsidP="008C4499">
      <w:pPr>
        <w:spacing w:after="0" w:line="240" w:lineRule="auto"/>
        <w:jc w:val="center"/>
        <w:rPr>
          <w:rFonts w:ascii="Arial" w:hAnsi="Arial" w:cs="Arial"/>
          <w:b/>
          <w:sz w:val="24"/>
          <w:szCs w:val="24"/>
        </w:rPr>
      </w:pPr>
      <w:r w:rsidRPr="00D07095">
        <w:rPr>
          <w:rFonts w:ascii="Arial" w:hAnsi="Arial" w:cs="Arial"/>
          <w:highlight w:val="yellow"/>
        </w:rPr>
        <w:br w:type="page"/>
      </w:r>
    </w:p>
    <w:p w:rsidR="008012A8" w:rsidRPr="004E59F1" w:rsidRDefault="00987DD5">
      <w:pPr>
        <w:spacing w:after="0" w:line="240" w:lineRule="auto"/>
        <w:rPr>
          <w:rFonts w:ascii="Arial" w:hAnsi="Arial" w:cs="Arial"/>
          <w:b/>
          <w:sz w:val="24"/>
          <w:szCs w:val="24"/>
        </w:rPr>
      </w:pPr>
      <w:r>
        <w:rPr>
          <w:rFonts w:ascii="Arial" w:hAnsi="Arial" w:cs="Arial"/>
          <w:b/>
          <w:noProof/>
          <w:sz w:val="24"/>
          <w:szCs w:val="24"/>
          <w:lang w:eastAsia="pt-BR"/>
        </w:rPr>
        <w:pict>
          <v:rect id="Retângulo 18" o:spid="_x0000_s1050" style="position:absolute;margin-left:444.1pt;margin-top:-53.15pt;width:12.9pt;height:20.4pt;z-index:251690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" fillcolor="white [3212]" strokecolor="white [3212]" strokeweight="2pt"/>
        </w:pict>
      </w:r>
    </w:p>
    <w:p w:rsidR="006A4E4A" w:rsidRPr="00D07095" w:rsidRDefault="007011AD" w:rsidP="007011AD">
      <w:pPr>
        <w:tabs>
          <w:tab w:val="center" w:pos="4535"/>
          <w:tab w:val="left" w:pos="7390"/>
        </w:tabs>
        <w:spacing w:after="0" w:line="240" w:lineRule="auto"/>
        <w:rPr>
          <w:rFonts w:ascii="Arial" w:hAnsi="Arial" w:cs="Arial"/>
          <w:b/>
          <w:sz w:val="24"/>
          <w:szCs w:val="24"/>
        </w:rPr>
      </w:pPr>
      <w:r>
        <w:rPr>
          <w:rFonts w:ascii="Arial" w:hAnsi="Arial" w:cs="Arial"/>
          <w:b/>
          <w:sz w:val="24"/>
          <w:szCs w:val="24"/>
        </w:rPr>
        <w:tab/>
      </w:r>
      <w:r w:rsidR="00C02710" w:rsidRPr="00D07095">
        <w:rPr>
          <w:rFonts w:ascii="Arial" w:hAnsi="Arial" w:cs="Arial"/>
          <w:b/>
          <w:sz w:val="24"/>
          <w:szCs w:val="24"/>
        </w:rPr>
        <w:t>Sumário</w:t>
      </w:r>
      <w:r>
        <w:rPr>
          <w:rFonts w:ascii="Arial" w:hAnsi="Arial" w:cs="Arial"/>
          <w:b/>
          <w:sz w:val="24"/>
          <w:szCs w:val="24"/>
        </w:rPr>
        <w:tab/>
      </w:r>
    </w:p>
    <w:p w:rsidR="006A4E4A" w:rsidRPr="00D07095" w:rsidRDefault="006A4E4A" w:rsidP="0041115E">
      <w:pPr>
        <w:spacing w:after="0" w:line="360" w:lineRule="auto"/>
        <w:rPr>
          <w:rFonts w:ascii="Arial" w:hAnsi="Arial" w:cs="Arial"/>
          <w:sz w:val="24"/>
          <w:szCs w:val="24"/>
          <w:highlight w:val="yellow"/>
        </w:rPr>
      </w:pPr>
    </w:p>
    <w:tbl>
      <w:tblPr>
        <w:tblW w:w="9284" w:type="dxa"/>
        <w:tblCellMar>
          <w:left w:w="70" w:type="dxa"/>
          <w:right w:w="70" w:type="dxa"/>
        </w:tblCellMar>
        <w:tblLook w:val="0000"/>
      </w:tblPr>
      <w:tblGrid>
        <w:gridCol w:w="8702"/>
        <w:gridCol w:w="582"/>
      </w:tblGrid>
      <w:tr w:rsidR="006A4E4A" w:rsidRPr="00D07095" w:rsidTr="007011AD">
        <w:tc>
          <w:tcPr>
            <w:tcW w:w="8559" w:type="dxa"/>
            <w:vAlign w:val="center"/>
          </w:tcPr>
          <w:p w:rsidR="006A4E4A" w:rsidRPr="00D07095" w:rsidRDefault="006A4E4A" w:rsidP="002D55EF">
            <w:pPr>
              <w:spacing w:after="0" w:line="360" w:lineRule="auto"/>
              <w:rPr>
                <w:rFonts w:ascii="Arial" w:hAnsi="Arial" w:cs="Arial"/>
                <w:bCs/>
                <w:sz w:val="24"/>
                <w:szCs w:val="24"/>
              </w:rPr>
            </w:pPr>
            <w:r w:rsidRPr="00D07095">
              <w:rPr>
                <w:rFonts w:ascii="Arial" w:hAnsi="Arial" w:cs="Arial"/>
                <w:bCs/>
                <w:sz w:val="24"/>
                <w:szCs w:val="24"/>
              </w:rPr>
              <w:t>Banca examinadora</w:t>
            </w:r>
            <w:r w:rsidR="002D55EF">
              <w:rPr>
                <w:rFonts w:ascii="Arial" w:hAnsi="Arial" w:cs="Arial"/>
                <w:bCs/>
                <w:sz w:val="24"/>
                <w:szCs w:val="24"/>
              </w:rPr>
              <w:t>................................................................................................</w:t>
            </w:r>
          </w:p>
        </w:tc>
        <w:tc>
          <w:tcPr>
            <w:tcW w:w="725" w:type="dxa"/>
            <w:vAlign w:val="bottom"/>
          </w:tcPr>
          <w:p w:rsidR="006A4E4A" w:rsidRPr="00D07095" w:rsidRDefault="006A4E4A" w:rsidP="00245834">
            <w:pPr>
              <w:spacing w:after="0" w:line="360" w:lineRule="auto"/>
              <w:ind w:left="-264" w:firstLine="264"/>
              <w:rPr>
                <w:rFonts w:ascii="Arial" w:hAnsi="Arial" w:cs="Arial"/>
                <w:bCs/>
                <w:sz w:val="24"/>
                <w:szCs w:val="24"/>
              </w:rPr>
            </w:pPr>
            <w:r w:rsidRPr="00D07095">
              <w:rPr>
                <w:rFonts w:ascii="Arial" w:hAnsi="Arial" w:cs="Arial"/>
                <w:bCs/>
                <w:sz w:val="24"/>
                <w:szCs w:val="24"/>
              </w:rPr>
              <w:t>0</w:t>
            </w:r>
            <w:r w:rsidR="00F2433D">
              <w:rPr>
                <w:rFonts w:ascii="Arial" w:hAnsi="Arial" w:cs="Arial"/>
                <w:bCs/>
                <w:sz w:val="24"/>
                <w:szCs w:val="24"/>
              </w:rPr>
              <w:t>2</w:t>
            </w:r>
          </w:p>
        </w:tc>
      </w:tr>
      <w:tr w:rsidR="006A4E4A" w:rsidRPr="00D07095" w:rsidTr="007011AD">
        <w:tc>
          <w:tcPr>
            <w:tcW w:w="8559" w:type="dxa"/>
            <w:vAlign w:val="center"/>
          </w:tcPr>
          <w:p w:rsidR="006A4E4A" w:rsidRPr="00D07095" w:rsidRDefault="006A4E4A" w:rsidP="002D55EF">
            <w:pPr>
              <w:tabs>
                <w:tab w:val="left" w:pos="900"/>
              </w:tabs>
              <w:spacing w:after="0" w:line="360" w:lineRule="auto"/>
              <w:rPr>
                <w:rFonts w:ascii="Arial" w:hAnsi="Arial" w:cs="Arial"/>
                <w:bCs/>
                <w:sz w:val="24"/>
                <w:szCs w:val="24"/>
              </w:rPr>
            </w:pPr>
            <w:r w:rsidRPr="00D07095">
              <w:rPr>
                <w:rFonts w:ascii="Arial" w:hAnsi="Arial" w:cs="Arial"/>
                <w:bCs/>
                <w:sz w:val="24"/>
                <w:szCs w:val="24"/>
              </w:rPr>
              <w:t>Agradecimentos</w:t>
            </w:r>
            <w:r w:rsidR="002D55EF">
              <w:rPr>
                <w:rFonts w:ascii="Arial" w:hAnsi="Arial" w:cs="Arial"/>
                <w:bCs/>
                <w:sz w:val="24"/>
                <w:szCs w:val="24"/>
              </w:rPr>
              <w:t>......................................................................................................</w:t>
            </w:r>
          </w:p>
        </w:tc>
        <w:tc>
          <w:tcPr>
            <w:tcW w:w="725" w:type="dxa"/>
            <w:vAlign w:val="bottom"/>
          </w:tcPr>
          <w:p w:rsidR="006A4E4A" w:rsidRPr="00D07095" w:rsidRDefault="006A4E4A" w:rsidP="00245834">
            <w:pPr>
              <w:spacing w:after="0" w:line="360" w:lineRule="auto"/>
              <w:ind w:left="-264" w:firstLine="264"/>
              <w:rPr>
                <w:rFonts w:ascii="Arial" w:hAnsi="Arial" w:cs="Arial"/>
                <w:bCs/>
                <w:sz w:val="24"/>
                <w:szCs w:val="24"/>
              </w:rPr>
            </w:pPr>
            <w:r w:rsidRPr="00D07095">
              <w:rPr>
                <w:rFonts w:ascii="Arial" w:hAnsi="Arial" w:cs="Arial"/>
                <w:bCs/>
                <w:sz w:val="24"/>
                <w:szCs w:val="24"/>
              </w:rPr>
              <w:t>0</w:t>
            </w:r>
            <w:r w:rsidR="00F2433D">
              <w:rPr>
                <w:rFonts w:ascii="Arial" w:hAnsi="Arial" w:cs="Arial"/>
                <w:bCs/>
                <w:sz w:val="24"/>
                <w:szCs w:val="24"/>
              </w:rPr>
              <w:t>3</w:t>
            </w:r>
          </w:p>
        </w:tc>
      </w:tr>
      <w:tr w:rsidR="006A4E4A" w:rsidRPr="00D07095" w:rsidTr="007011AD">
        <w:tc>
          <w:tcPr>
            <w:tcW w:w="8559" w:type="dxa"/>
            <w:vAlign w:val="center"/>
          </w:tcPr>
          <w:p w:rsidR="006A4E4A" w:rsidRPr="00D07095" w:rsidRDefault="00C87F4C" w:rsidP="002D55EF">
            <w:pPr>
              <w:tabs>
                <w:tab w:val="num" w:pos="1080"/>
              </w:tabs>
              <w:spacing w:after="0" w:line="360" w:lineRule="auto"/>
              <w:rPr>
                <w:rFonts w:ascii="Arial" w:hAnsi="Arial" w:cs="Arial"/>
                <w:bCs/>
                <w:sz w:val="24"/>
                <w:szCs w:val="24"/>
              </w:rPr>
            </w:pPr>
            <w:r>
              <w:rPr>
                <w:rFonts w:ascii="Arial" w:hAnsi="Arial" w:cs="Arial"/>
                <w:bCs/>
                <w:sz w:val="24"/>
                <w:szCs w:val="24"/>
              </w:rPr>
              <w:t>Resumo</w:t>
            </w:r>
            <w:r w:rsidR="002D55EF">
              <w:rPr>
                <w:rFonts w:ascii="Arial" w:hAnsi="Arial" w:cs="Arial"/>
                <w:bCs/>
                <w:sz w:val="24"/>
                <w:szCs w:val="24"/>
              </w:rPr>
              <w:t>......................................................................................................</w:t>
            </w:r>
            <w:r>
              <w:rPr>
                <w:rFonts w:ascii="Arial" w:hAnsi="Arial" w:cs="Arial"/>
                <w:bCs/>
                <w:sz w:val="24"/>
                <w:szCs w:val="24"/>
              </w:rPr>
              <w:t>.............</w:t>
            </w:r>
          </w:p>
        </w:tc>
        <w:tc>
          <w:tcPr>
            <w:tcW w:w="725" w:type="dxa"/>
            <w:vAlign w:val="bottom"/>
          </w:tcPr>
          <w:p w:rsidR="006A4E4A" w:rsidRPr="00D07095" w:rsidRDefault="00C87F4C" w:rsidP="00245834">
            <w:pPr>
              <w:spacing w:after="0" w:line="360" w:lineRule="auto"/>
              <w:ind w:left="-264" w:firstLine="264"/>
              <w:rPr>
                <w:rFonts w:ascii="Arial" w:hAnsi="Arial" w:cs="Arial"/>
                <w:bCs/>
                <w:sz w:val="24"/>
                <w:szCs w:val="24"/>
              </w:rPr>
            </w:pPr>
            <w:r>
              <w:rPr>
                <w:rFonts w:ascii="Arial" w:hAnsi="Arial" w:cs="Arial"/>
                <w:bCs/>
                <w:sz w:val="24"/>
                <w:szCs w:val="24"/>
              </w:rPr>
              <w:t>04</w:t>
            </w:r>
          </w:p>
        </w:tc>
      </w:tr>
      <w:tr w:rsidR="00B5243C" w:rsidRPr="00D07095" w:rsidTr="007011AD">
        <w:tc>
          <w:tcPr>
            <w:tcW w:w="8559" w:type="dxa"/>
            <w:vAlign w:val="center"/>
          </w:tcPr>
          <w:p w:rsidR="00B5243C" w:rsidRPr="00D07095" w:rsidRDefault="00C87F4C" w:rsidP="002D55EF">
            <w:pPr>
              <w:tabs>
                <w:tab w:val="num" w:pos="900"/>
                <w:tab w:val="num" w:pos="1080"/>
              </w:tabs>
              <w:spacing w:after="0" w:line="360" w:lineRule="auto"/>
              <w:rPr>
                <w:rFonts w:ascii="Arial" w:hAnsi="Arial" w:cs="Arial"/>
                <w:bCs/>
                <w:sz w:val="24"/>
                <w:szCs w:val="24"/>
              </w:rPr>
            </w:pPr>
            <w:r>
              <w:rPr>
                <w:rFonts w:ascii="Arial" w:hAnsi="Arial" w:cs="Arial"/>
                <w:bCs/>
                <w:sz w:val="24"/>
                <w:szCs w:val="24"/>
              </w:rPr>
              <w:t>Abstract</w:t>
            </w:r>
            <w:r w:rsidR="002D55EF">
              <w:rPr>
                <w:rFonts w:ascii="Arial" w:hAnsi="Arial" w:cs="Arial"/>
                <w:bCs/>
                <w:sz w:val="24"/>
                <w:szCs w:val="24"/>
              </w:rPr>
              <w:t>.......................................................................................................</w:t>
            </w:r>
            <w:r>
              <w:rPr>
                <w:rFonts w:ascii="Arial" w:hAnsi="Arial" w:cs="Arial"/>
                <w:bCs/>
                <w:sz w:val="24"/>
                <w:szCs w:val="24"/>
              </w:rPr>
              <w:t>............</w:t>
            </w:r>
          </w:p>
        </w:tc>
        <w:tc>
          <w:tcPr>
            <w:tcW w:w="725" w:type="dxa"/>
            <w:vAlign w:val="bottom"/>
          </w:tcPr>
          <w:p w:rsidR="00B5243C" w:rsidRPr="00D07095" w:rsidRDefault="00C87F4C" w:rsidP="00245834">
            <w:pPr>
              <w:spacing w:after="0" w:line="360" w:lineRule="auto"/>
              <w:ind w:left="-264" w:firstLine="264"/>
              <w:rPr>
                <w:rFonts w:ascii="Arial" w:hAnsi="Arial" w:cs="Arial"/>
                <w:bCs/>
                <w:sz w:val="24"/>
                <w:szCs w:val="24"/>
              </w:rPr>
            </w:pPr>
            <w:r>
              <w:rPr>
                <w:rFonts w:ascii="Arial" w:hAnsi="Arial" w:cs="Arial"/>
                <w:bCs/>
                <w:sz w:val="24"/>
                <w:szCs w:val="24"/>
              </w:rPr>
              <w:t>05</w:t>
            </w:r>
          </w:p>
        </w:tc>
      </w:tr>
      <w:tr w:rsidR="00B5243C" w:rsidRPr="00D07095" w:rsidTr="007011AD">
        <w:tc>
          <w:tcPr>
            <w:tcW w:w="8559" w:type="dxa"/>
            <w:vAlign w:val="center"/>
          </w:tcPr>
          <w:p w:rsidR="00B5243C" w:rsidRPr="00D07095" w:rsidRDefault="0065554D" w:rsidP="00245834">
            <w:pPr>
              <w:tabs>
                <w:tab w:val="num" w:pos="1080"/>
              </w:tabs>
              <w:spacing w:after="0" w:line="360" w:lineRule="auto"/>
              <w:rPr>
                <w:rFonts w:ascii="Arial" w:hAnsi="Arial" w:cs="Arial"/>
                <w:bCs/>
                <w:sz w:val="24"/>
                <w:szCs w:val="24"/>
              </w:rPr>
            </w:pPr>
            <w:r>
              <w:rPr>
                <w:rFonts w:ascii="Arial" w:hAnsi="Arial" w:cs="Arial"/>
                <w:bCs/>
                <w:sz w:val="24"/>
                <w:szCs w:val="24"/>
              </w:rPr>
              <w:t xml:space="preserve">Lista </w:t>
            </w:r>
            <w:r w:rsidR="00C06F78">
              <w:rPr>
                <w:rFonts w:ascii="Arial" w:hAnsi="Arial" w:cs="Arial"/>
                <w:bCs/>
                <w:sz w:val="24"/>
                <w:szCs w:val="24"/>
              </w:rPr>
              <w:t xml:space="preserve">de </w:t>
            </w:r>
            <w:r w:rsidR="00C87F4C">
              <w:rPr>
                <w:rFonts w:ascii="Arial" w:hAnsi="Arial" w:cs="Arial"/>
                <w:bCs/>
                <w:sz w:val="24"/>
                <w:szCs w:val="24"/>
              </w:rPr>
              <w:t>Tabelas</w:t>
            </w:r>
            <w:r w:rsidR="00C06F78">
              <w:rPr>
                <w:rFonts w:ascii="Arial" w:hAnsi="Arial" w:cs="Arial"/>
                <w:bCs/>
                <w:sz w:val="24"/>
                <w:szCs w:val="24"/>
              </w:rPr>
              <w:t>...............................................................................................</w:t>
            </w:r>
            <w:r w:rsidR="00C87F4C">
              <w:rPr>
                <w:rFonts w:ascii="Arial" w:hAnsi="Arial" w:cs="Arial"/>
                <w:bCs/>
                <w:sz w:val="24"/>
                <w:szCs w:val="24"/>
              </w:rPr>
              <w:t>......</w:t>
            </w:r>
          </w:p>
        </w:tc>
        <w:tc>
          <w:tcPr>
            <w:tcW w:w="725" w:type="dxa"/>
            <w:vAlign w:val="bottom"/>
          </w:tcPr>
          <w:p w:rsidR="00B5243C" w:rsidRPr="00D07095" w:rsidRDefault="00245834" w:rsidP="00245834">
            <w:pPr>
              <w:spacing w:after="0" w:line="360" w:lineRule="auto"/>
              <w:ind w:left="-264" w:firstLine="155"/>
              <w:rPr>
                <w:rFonts w:ascii="Arial" w:hAnsi="Arial" w:cs="Arial"/>
                <w:bCs/>
                <w:sz w:val="24"/>
                <w:szCs w:val="24"/>
              </w:rPr>
            </w:pPr>
            <w:r>
              <w:rPr>
                <w:rFonts w:ascii="Arial" w:hAnsi="Arial" w:cs="Arial"/>
                <w:bCs/>
                <w:sz w:val="24"/>
                <w:szCs w:val="24"/>
              </w:rPr>
              <w:t xml:space="preserve">  06</w:t>
            </w:r>
          </w:p>
        </w:tc>
      </w:tr>
      <w:tr w:rsidR="00245834" w:rsidRPr="00D07095" w:rsidTr="007011AD">
        <w:tc>
          <w:tcPr>
            <w:tcW w:w="8559" w:type="dxa"/>
            <w:vAlign w:val="center"/>
          </w:tcPr>
          <w:p w:rsidR="00245834" w:rsidRDefault="00EC4365" w:rsidP="00C87F4C">
            <w:pPr>
              <w:tabs>
                <w:tab w:val="left" w:pos="900"/>
              </w:tabs>
              <w:spacing w:after="0" w:line="360" w:lineRule="auto"/>
              <w:rPr>
                <w:rFonts w:ascii="Arial" w:hAnsi="Arial" w:cs="Arial"/>
                <w:bCs/>
                <w:sz w:val="24"/>
                <w:szCs w:val="24"/>
              </w:rPr>
            </w:pPr>
            <w:r>
              <w:rPr>
                <w:rFonts w:ascii="Arial" w:hAnsi="Arial" w:cs="Arial"/>
                <w:bCs/>
                <w:sz w:val="24"/>
                <w:szCs w:val="24"/>
              </w:rPr>
              <w:t xml:space="preserve">Lista de </w:t>
            </w:r>
            <w:r w:rsidR="00245834">
              <w:rPr>
                <w:rFonts w:ascii="Arial" w:hAnsi="Arial" w:cs="Arial"/>
                <w:bCs/>
                <w:sz w:val="24"/>
                <w:szCs w:val="24"/>
              </w:rPr>
              <w:t>Figuras</w:t>
            </w:r>
            <w:r>
              <w:rPr>
                <w:rFonts w:ascii="Arial" w:hAnsi="Arial" w:cs="Arial"/>
                <w:bCs/>
                <w:sz w:val="24"/>
                <w:szCs w:val="24"/>
              </w:rPr>
              <w:t>......</w:t>
            </w:r>
            <w:r w:rsidR="00245834">
              <w:rPr>
                <w:rFonts w:ascii="Arial" w:hAnsi="Arial" w:cs="Arial"/>
                <w:bCs/>
                <w:sz w:val="24"/>
                <w:szCs w:val="24"/>
              </w:rPr>
              <w:t>................................................................................................</w:t>
            </w:r>
          </w:p>
        </w:tc>
        <w:tc>
          <w:tcPr>
            <w:tcW w:w="725" w:type="dxa"/>
            <w:vAlign w:val="bottom"/>
          </w:tcPr>
          <w:p w:rsidR="00245834" w:rsidRPr="00D07095" w:rsidRDefault="00245834" w:rsidP="00245834">
            <w:pPr>
              <w:spacing w:after="0" w:line="360" w:lineRule="auto"/>
              <w:ind w:left="-264" w:firstLine="264"/>
              <w:rPr>
                <w:rFonts w:ascii="Arial" w:hAnsi="Arial" w:cs="Arial"/>
                <w:bCs/>
                <w:sz w:val="24"/>
                <w:szCs w:val="24"/>
              </w:rPr>
            </w:pPr>
            <w:r>
              <w:rPr>
                <w:rFonts w:ascii="Arial" w:hAnsi="Arial" w:cs="Arial"/>
                <w:bCs/>
                <w:sz w:val="24"/>
                <w:szCs w:val="24"/>
              </w:rPr>
              <w:t>07</w:t>
            </w:r>
          </w:p>
        </w:tc>
      </w:tr>
      <w:tr w:rsidR="00B5243C" w:rsidRPr="00D07095" w:rsidTr="007011AD">
        <w:tc>
          <w:tcPr>
            <w:tcW w:w="8559" w:type="dxa"/>
            <w:vAlign w:val="center"/>
          </w:tcPr>
          <w:p w:rsidR="00B5243C" w:rsidRPr="00D07095" w:rsidRDefault="00C87F4C" w:rsidP="00C87F4C">
            <w:pPr>
              <w:tabs>
                <w:tab w:val="left" w:pos="900"/>
              </w:tabs>
              <w:spacing w:after="0" w:line="360" w:lineRule="auto"/>
              <w:rPr>
                <w:rFonts w:ascii="Arial" w:hAnsi="Arial" w:cs="Arial"/>
                <w:bCs/>
                <w:sz w:val="24"/>
                <w:szCs w:val="24"/>
              </w:rPr>
            </w:pPr>
            <w:r>
              <w:rPr>
                <w:rFonts w:ascii="Arial" w:hAnsi="Arial" w:cs="Arial"/>
                <w:bCs/>
                <w:sz w:val="24"/>
                <w:szCs w:val="24"/>
              </w:rPr>
              <w:t>Lista de Abreviaturas</w:t>
            </w:r>
            <w:r w:rsidR="002D55EF">
              <w:rPr>
                <w:rFonts w:ascii="Arial" w:hAnsi="Arial" w:cs="Arial"/>
                <w:bCs/>
                <w:sz w:val="24"/>
                <w:szCs w:val="24"/>
              </w:rPr>
              <w:t>..............................................................................................</w:t>
            </w:r>
          </w:p>
        </w:tc>
        <w:tc>
          <w:tcPr>
            <w:tcW w:w="725" w:type="dxa"/>
            <w:vAlign w:val="bottom"/>
          </w:tcPr>
          <w:p w:rsidR="00B5243C" w:rsidRPr="00D07095" w:rsidRDefault="00B5243C" w:rsidP="00245834">
            <w:pPr>
              <w:spacing w:after="0" w:line="360" w:lineRule="auto"/>
              <w:ind w:left="-264" w:firstLine="264"/>
              <w:rPr>
                <w:rFonts w:ascii="Arial" w:hAnsi="Arial" w:cs="Arial"/>
                <w:bCs/>
                <w:sz w:val="24"/>
                <w:szCs w:val="24"/>
              </w:rPr>
            </w:pPr>
            <w:r w:rsidRPr="00D07095">
              <w:rPr>
                <w:rFonts w:ascii="Arial" w:hAnsi="Arial" w:cs="Arial"/>
                <w:bCs/>
                <w:sz w:val="24"/>
                <w:szCs w:val="24"/>
              </w:rPr>
              <w:t>0</w:t>
            </w:r>
            <w:r w:rsidR="00057C71" w:rsidRPr="00D07095">
              <w:rPr>
                <w:rFonts w:ascii="Arial" w:hAnsi="Arial" w:cs="Arial"/>
                <w:bCs/>
                <w:sz w:val="24"/>
                <w:szCs w:val="24"/>
              </w:rPr>
              <w:t>8</w:t>
            </w:r>
          </w:p>
        </w:tc>
      </w:tr>
      <w:tr w:rsidR="00B5243C" w:rsidRPr="00D07095" w:rsidTr="007011AD">
        <w:tc>
          <w:tcPr>
            <w:tcW w:w="8559" w:type="dxa"/>
            <w:vAlign w:val="center"/>
          </w:tcPr>
          <w:p w:rsidR="00B5243C" w:rsidRPr="00D07095" w:rsidRDefault="00B5243C" w:rsidP="00320F1C">
            <w:pPr>
              <w:tabs>
                <w:tab w:val="num" w:pos="1080"/>
              </w:tabs>
              <w:spacing w:after="0" w:line="360" w:lineRule="auto"/>
              <w:rPr>
                <w:rFonts w:ascii="Arial" w:hAnsi="Arial" w:cs="Arial"/>
                <w:bCs/>
                <w:sz w:val="24"/>
                <w:szCs w:val="24"/>
              </w:rPr>
            </w:pPr>
            <w:r w:rsidRPr="00D07095">
              <w:rPr>
                <w:rFonts w:ascii="Arial" w:hAnsi="Arial" w:cs="Arial"/>
                <w:bCs/>
                <w:sz w:val="24"/>
                <w:szCs w:val="24"/>
              </w:rPr>
              <w:t>1.Introdução Geral</w:t>
            </w:r>
            <w:r w:rsidR="00EC4365">
              <w:rPr>
                <w:rFonts w:ascii="Arial" w:hAnsi="Arial" w:cs="Arial"/>
                <w:bCs/>
                <w:sz w:val="24"/>
                <w:szCs w:val="24"/>
              </w:rPr>
              <w:t>.</w:t>
            </w:r>
            <w:r w:rsidR="002D55EF">
              <w:rPr>
                <w:rFonts w:ascii="Arial" w:hAnsi="Arial" w:cs="Arial"/>
                <w:bCs/>
                <w:sz w:val="24"/>
                <w:szCs w:val="24"/>
              </w:rPr>
              <w:t>................................................................................................</w:t>
            </w:r>
            <w:r w:rsidR="00085730">
              <w:rPr>
                <w:rFonts w:ascii="Arial" w:hAnsi="Arial" w:cs="Arial"/>
                <w:bCs/>
                <w:sz w:val="24"/>
                <w:szCs w:val="24"/>
              </w:rPr>
              <w:t>.</w:t>
            </w:r>
          </w:p>
        </w:tc>
        <w:tc>
          <w:tcPr>
            <w:tcW w:w="725" w:type="dxa"/>
            <w:vAlign w:val="bottom"/>
          </w:tcPr>
          <w:p w:rsidR="00B5243C" w:rsidRPr="00D07095" w:rsidRDefault="00CE3C99" w:rsidP="00245834">
            <w:pPr>
              <w:spacing w:after="0" w:line="360" w:lineRule="auto"/>
              <w:ind w:left="-264" w:firstLine="264"/>
              <w:rPr>
                <w:rFonts w:ascii="Arial" w:hAnsi="Arial" w:cs="Arial"/>
                <w:bCs/>
                <w:sz w:val="24"/>
                <w:szCs w:val="24"/>
              </w:rPr>
            </w:pPr>
            <w:r w:rsidRPr="00D07095">
              <w:rPr>
                <w:rFonts w:ascii="Arial" w:hAnsi="Arial" w:cs="Arial"/>
                <w:bCs/>
                <w:sz w:val="24"/>
                <w:szCs w:val="24"/>
              </w:rPr>
              <w:t>1</w:t>
            </w:r>
            <w:r w:rsidR="00085730">
              <w:rPr>
                <w:rFonts w:ascii="Arial" w:hAnsi="Arial" w:cs="Arial"/>
                <w:bCs/>
                <w:sz w:val="24"/>
                <w:szCs w:val="24"/>
              </w:rPr>
              <w:t>0</w:t>
            </w:r>
          </w:p>
        </w:tc>
      </w:tr>
      <w:tr w:rsidR="00B5243C" w:rsidRPr="00D07095" w:rsidTr="007011AD">
        <w:tc>
          <w:tcPr>
            <w:tcW w:w="8559" w:type="dxa"/>
            <w:vAlign w:val="center"/>
          </w:tcPr>
          <w:p w:rsidR="00B5243C" w:rsidRPr="00D07095" w:rsidRDefault="00B5243C" w:rsidP="00320F1C">
            <w:pPr>
              <w:tabs>
                <w:tab w:val="left" w:pos="900"/>
              </w:tabs>
              <w:spacing w:after="0" w:line="360" w:lineRule="auto"/>
              <w:rPr>
                <w:rFonts w:ascii="Arial" w:hAnsi="Arial" w:cs="Arial"/>
                <w:bCs/>
                <w:sz w:val="24"/>
                <w:szCs w:val="24"/>
              </w:rPr>
            </w:pPr>
            <w:r w:rsidRPr="00D07095">
              <w:rPr>
                <w:rFonts w:ascii="Arial" w:hAnsi="Arial" w:cs="Arial"/>
                <w:bCs/>
                <w:sz w:val="24"/>
                <w:szCs w:val="24"/>
              </w:rPr>
              <w:t>2.</w:t>
            </w:r>
            <w:r w:rsidR="00EC4365">
              <w:rPr>
                <w:rFonts w:ascii="Arial" w:hAnsi="Arial" w:cs="Arial"/>
                <w:bCs/>
                <w:sz w:val="24"/>
                <w:szCs w:val="24"/>
              </w:rPr>
              <w:t xml:space="preserve"> </w:t>
            </w:r>
            <w:r w:rsidRPr="00D07095">
              <w:rPr>
                <w:rFonts w:ascii="Arial" w:hAnsi="Arial" w:cs="Arial"/>
                <w:bCs/>
                <w:sz w:val="24"/>
                <w:szCs w:val="24"/>
              </w:rPr>
              <w:t>Hipótese</w:t>
            </w:r>
            <w:r w:rsidR="002D55EF">
              <w:rPr>
                <w:rFonts w:ascii="Arial" w:hAnsi="Arial" w:cs="Arial"/>
                <w:bCs/>
                <w:sz w:val="24"/>
                <w:szCs w:val="24"/>
              </w:rPr>
              <w:t>..............................................................................................................</w:t>
            </w:r>
          </w:p>
        </w:tc>
        <w:tc>
          <w:tcPr>
            <w:tcW w:w="725" w:type="dxa"/>
            <w:vAlign w:val="bottom"/>
          </w:tcPr>
          <w:p w:rsidR="00B5243C" w:rsidRPr="00D07095" w:rsidRDefault="00B5243C" w:rsidP="00245834">
            <w:pPr>
              <w:spacing w:after="0" w:line="360" w:lineRule="auto"/>
              <w:ind w:left="-264" w:firstLine="264"/>
              <w:rPr>
                <w:rFonts w:ascii="Arial" w:hAnsi="Arial" w:cs="Arial"/>
                <w:bCs/>
                <w:sz w:val="24"/>
                <w:szCs w:val="24"/>
              </w:rPr>
            </w:pPr>
            <w:r w:rsidRPr="00D07095">
              <w:rPr>
                <w:rFonts w:ascii="Arial" w:hAnsi="Arial" w:cs="Arial"/>
                <w:bCs/>
                <w:sz w:val="24"/>
                <w:szCs w:val="24"/>
              </w:rPr>
              <w:t>1</w:t>
            </w:r>
            <w:r w:rsidR="009434FD">
              <w:rPr>
                <w:rFonts w:ascii="Arial" w:hAnsi="Arial" w:cs="Arial"/>
                <w:bCs/>
                <w:sz w:val="24"/>
                <w:szCs w:val="24"/>
              </w:rPr>
              <w:t>4</w:t>
            </w:r>
          </w:p>
        </w:tc>
      </w:tr>
      <w:tr w:rsidR="00B5243C" w:rsidRPr="00D07095" w:rsidTr="007011AD">
        <w:tc>
          <w:tcPr>
            <w:tcW w:w="8559" w:type="dxa"/>
            <w:vAlign w:val="center"/>
          </w:tcPr>
          <w:p w:rsidR="00B5243C" w:rsidRPr="00D07095" w:rsidRDefault="00B5243C" w:rsidP="00320F1C">
            <w:pPr>
              <w:tabs>
                <w:tab w:val="left" w:pos="900"/>
              </w:tabs>
              <w:spacing w:after="0" w:line="360" w:lineRule="auto"/>
              <w:rPr>
                <w:rFonts w:ascii="Arial" w:hAnsi="Arial" w:cs="Arial"/>
                <w:bCs/>
                <w:sz w:val="24"/>
                <w:szCs w:val="24"/>
              </w:rPr>
            </w:pPr>
            <w:r w:rsidRPr="00D07095">
              <w:rPr>
                <w:rFonts w:ascii="Arial" w:hAnsi="Arial" w:cs="Arial"/>
                <w:bCs/>
                <w:sz w:val="24"/>
                <w:szCs w:val="24"/>
              </w:rPr>
              <w:t>3.</w:t>
            </w:r>
            <w:r w:rsidR="00EC4365">
              <w:rPr>
                <w:rFonts w:ascii="Arial" w:hAnsi="Arial" w:cs="Arial"/>
                <w:bCs/>
                <w:sz w:val="24"/>
                <w:szCs w:val="24"/>
              </w:rPr>
              <w:t xml:space="preserve"> </w:t>
            </w:r>
            <w:r w:rsidRPr="00D07095">
              <w:rPr>
                <w:rFonts w:ascii="Arial" w:hAnsi="Arial" w:cs="Arial"/>
                <w:bCs/>
                <w:sz w:val="24"/>
                <w:szCs w:val="24"/>
              </w:rPr>
              <w:t>Objetivo</w:t>
            </w:r>
            <w:r w:rsidR="002D55EF">
              <w:rPr>
                <w:rFonts w:ascii="Arial" w:hAnsi="Arial" w:cs="Arial"/>
                <w:bCs/>
                <w:sz w:val="24"/>
                <w:szCs w:val="24"/>
              </w:rPr>
              <w:t>...............................................................................................................</w:t>
            </w:r>
          </w:p>
        </w:tc>
        <w:tc>
          <w:tcPr>
            <w:tcW w:w="725" w:type="dxa"/>
            <w:vAlign w:val="bottom"/>
          </w:tcPr>
          <w:p w:rsidR="00B5243C" w:rsidRPr="00D07095" w:rsidRDefault="00B5243C" w:rsidP="00245834">
            <w:pPr>
              <w:spacing w:after="0" w:line="360" w:lineRule="auto"/>
              <w:ind w:left="-264" w:firstLine="264"/>
              <w:rPr>
                <w:rFonts w:ascii="Arial" w:hAnsi="Arial" w:cs="Arial"/>
                <w:bCs/>
                <w:sz w:val="24"/>
                <w:szCs w:val="24"/>
              </w:rPr>
            </w:pPr>
            <w:r w:rsidRPr="00D07095">
              <w:rPr>
                <w:rFonts w:ascii="Arial" w:hAnsi="Arial" w:cs="Arial"/>
                <w:bCs/>
                <w:sz w:val="24"/>
                <w:szCs w:val="24"/>
              </w:rPr>
              <w:t>1</w:t>
            </w:r>
            <w:r w:rsidR="009434FD">
              <w:rPr>
                <w:rFonts w:ascii="Arial" w:hAnsi="Arial" w:cs="Arial"/>
                <w:bCs/>
                <w:sz w:val="24"/>
                <w:szCs w:val="24"/>
              </w:rPr>
              <w:t>5</w:t>
            </w:r>
          </w:p>
        </w:tc>
      </w:tr>
      <w:tr w:rsidR="00B5243C" w:rsidRPr="00D07095" w:rsidTr="007011AD">
        <w:tc>
          <w:tcPr>
            <w:tcW w:w="8559" w:type="dxa"/>
            <w:vAlign w:val="center"/>
          </w:tcPr>
          <w:p w:rsidR="00B5243C" w:rsidRPr="00D07095" w:rsidRDefault="00B5243C" w:rsidP="00320F1C">
            <w:pPr>
              <w:spacing w:after="0" w:line="360" w:lineRule="auto"/>
              <w:jc w:val="both"/>
              <w:rPr>
                <w:rFonts w:ascii="Arial" w:hAnsi="Arial" w:cs="Arial"/>
                <w:sz w:val="24"/>
                <w:szCs w:val="24"/>
              </w:rPr>
            </w:pPr>
            <w:r w:rsidRPr="00D07095">
              <w:rPr>
                <w:rFonts w:ascii="Arial" w:hAnsi="Arial" w:cs="Arial"/>
                <w:bCs/>
                <w:sz w:val="24"/>
                <w:szCs w:val="24"/>
              </w:rPr>
              <w:t>4.</w:t>
            </w:r>
            <w:r w:rsidR="00EC4365">
              <w:rPr>
                <w:rFonts w:ascii="Arial" w:hAnsi="Arial" w:cs="Arial"/>
                <w:bCs/>
                <w:sz w:val="24"/>
                <w:szCs w:val="24"/>
              </w:rPr>
              <w:t xml:space="preserve"> </w:t>
            </w:r>
            <w:r w:rsidRPr="00D07095">
              <w:rPr>
                <w:rFonts w:ascii="Arial" w:hAnsi="Arial" w:cs="Arial"/>
                <w:bCs/>
                <w:sz w:val="24"/>
                <w:szCs w:val="24"/>
              </w:rPr>
              <w:t>Artigo</w:t>
            </w:r>
            <w:r w:rsidR="00832F99">
              <w:rPr>
                <w:rFonts w:ascii="Arial" w:hAnsi="Arial" w:cs="Arial"/>
                <w:bCs/>
                <w:sz w:val="24"/>
                <w:szCs w:val="24"/>
              </w:rPr>
              <w:t xml:space="preserve"> </w:t>
            </w:r>
            <w:r w:rsidR="002D55EF">
              <w:rPr>
                <w:rFonts w:ascii="Arial" w:hAnsi="Arial" w:cs="Arial"/>
                <w:bCs/>
                <w:sz w:val="24"/>
                <w:szCs w:val="24"/>
              </w:rPr>
              <w:t>...................................................................................</w:t>
            </w:r>
            <w:r w:rsidR="00EC4365">
              <w:rPr>
                <w:rFonts w:ascii="Arial" w:hAnsi="Arial" w:cs="Arial"/>
                <w:bCs/>
                <w:sz w:val="24"/>
                <w:szCs w:val="24"/>
              </w:rPr>
              <w:t>...............................</w:t>
            </w:r>
          </w:p>
        </w:tc>
        <w:tc>
          <w:tcPr>
            <w:tcW w:w="725" w:type="dxa"/>
            <w:vAlign w:val="bottom"/>
          </w:tcPr>
          <w:p w:rsidR="00B5243C" w:rsidRPr="00D07095" w:rsidRDefault="00B5243C" w:rsidP="00245834">
            <w:pPr>
              <w:spacing w:after="0" w:line="360" w:lineRule="auto"/>
              <w:ind w:left="-264" w:firstLine="264"/>
              <w:rPr>
                <w:rFonts w:ascii="Arial" w:hAnsi="Arial" w:cs="Arial"/>
                <w:bCs/>
                <w:sz w:val="24"/>
                <w:szCs w:val="24"/>
              </w:rPr>
            </w:pPr>
            <w:r w:rsidRPr="00D07095">
              <w:rPr>
                <w:rFonts w:ascii="Arial" w:hAnsi="Arial" w:cs="Arial"/>
                <w:bCs/>
                <w:sz w:val="24"/>
                <w:szCs w:val="24"/>
              </w:rPr>
              <w:t>1</w:t>
            </w:r>
            <w:r w:rsidR="009434FD">
              <w:rPr>
                <w:rFonts w:ascii="Arial" w:hAnsi="Arial" w:cs="Arial"/>
                <w:bCs/>
                <w:sz w:val="24"/>
                <w:szCs w:val="24"/>
              </w:rPr>
              <w:t>6</w:t>
            </w:r>
          </w:p>
        </w:tc>
      </w:tr>
      <w:tr w:rsidR="00B5243C" w:rsidRPr="00D07095" w:rsidTr="007011AD">
        <w:tc>
          <w:tcPr>
            <w:tcW w:w="8559" w:type="dxa"/>
            <w:vAlign w:val="center"/>
          </w:tcPr>
          <w:p w:rsidR="00B5243C" w:rsidRPr="00D07095" w:rsidRDefault="00B5243C" w:rsidP="00320F1C">
            <w:pPr>
              <w:tabs>
                <w:tab w:val="left" w:pos="900"/>
              </w:tabs>
              <w:spacing w:after="0" w:line="360" w:lineRule="auto"/>
              <w:rPr>
                <w:rFonts w:ascii="Arial" w:hAnsi="Arial" w:cs="Arial"/>
                <w:bCs/>
                <w:sz w:val="24"/>
                <w:szCs w:val="24"/>
              </w:rPr>
            </w:pPr>
            <w:r w:rsidRPr="00D07095">
              <w:rPr>
                <w:rFonts w:ascii="Arial" w:hAnsi="Arial" w:cs="Arial"/>
                <w:bCs/>
                <w:sz w:val="24"/>
                <w:szCs w:val="24"/>
              </w:rPr>
              <w:t>5.</w:t>
            </w:r>
            <w:r w:rsidR="00EC4365">
              <w:rPr>
                <w:rFonts w:ascii="Arial" w:hAnsi="Arial" w:cs="Arial"/>
                <w:bCs/>
                <w:sz w:val="24"/>
                <w:szCs w:val="24"/>
              </w:rPr>
              <w:t xml:space="preserve"> </w:t>
            </w:r>
            <w:r w:rsidRPr="00D07095">
              <w:rPr>
                <w:rFonts w:ascii="Arial" w:hAnsi="Arial" w:cs="Arial"/>
                <w:bCs/>
                <w:sz w:val="24"/>
                <w:szCs w:val="24"/>
              </w:rPr>
              <w:t>Conclusão Geral</w:t>
            </w:r>
            <w:r w:rsidR="002D55EF">
              <w:rPr>
                <w:rFonts w:ascii="Arial" w:hAnsi="Arial" w:cs="Arial"/>
                <w:bCs/>
                <w:sz w:val="24"/>
                <w:szCs w:val="24"/>
              </w:rPr>
              <w:t>.................................................................................................</w:t>
            </w:r>
          </w:p>
        </w:tc>
        <w:tc>
          <w:tcPr>
            <w:tcW w:w="725" w:type="dxa"/>
            <w:vAlign w:val="bottom"/>
          </w:tcPr>
          <w:p w:rsidR="00B5243C" w:rsidRPr="00D07095" w:rsidRDefault="00085730" w:rsidP="00245834">
            <w:pPr>
              <w:spacing w:after="0" w:line="360" w:lineRule="auto"/>
              <w:ind w:left="-264" w:firstLine="264"/>
              <w:rPr>
                <w:rFonts w:ascii="Arial" w:hAnsi="Arial" w:cs="Arial"/>
                <w:bCs/>
                <w:sz w:val="24"/>
                <w:szCs w:val="24"/>
              </w:rPr>
            </w:pPr>
            <w:r>
              <w:rPr>
                <w:rFonts w:ascii="Arial" w:hAnsi="Arial" w:cs="Arial"/>
                <w:bCs/>
                <w:sz w:val="24"/>
                <w:szCs w:val="24"/>
              </w:rPr>
              <w:t>41</w:t>
            </w:r>
          </w:p>
        </w:tc>
      </w:tr>
      <w:tr w:rsidR="00B5243C" w:rsidRPr="00D07095" w:rsidTr="007011AD">
        <w:tc>
          <w:tcPr>
            <w:tcW w:w="8559" w:type="dxa"/>
            <w:vAlign w:val="center"/>
          </w:tcPr>
          <w:p w:rsidR="00B5243C" w:rsidRPr="00D07095" w:rsidRDefault="00B5243C" w:rsidP="00320F1C">
            <w:pPr>
              <w:spacing w:after="0" w:line="360" w:lineRule="auto"/>
              <w:rPr>
                <w:rFonts w:ascii="Arial" w:hAnsi="Arial" w:cs="Arial"/>
                <w:bCs/>
                <w:sz w:val="24"/>
                <w:szCs w:val="24"/>
              </w:rPr>
            </w:pPr>
            <w:r w:rsidRPr="00D07095">
              <w:rPr>
                <w:rFonts w:ascii="Arial" w:hAnsi="Arial" w:cs="Arial"/>
                <w:bCs/>
                <w:sz w:val="24"/>
                <w:szCs w:val="24"/>
              </w:rPr>
              <w:t>6.</w:t>
            </w:r>
            <w:r w:rsidR="00EC4365">
              <w:rPr>
                <w:rFonts w:ascii="Arial" w:hAnsi="Arial" w:cs="Arial"/>
                <w:bCs/>
                <w:sz w:val="24"/>
                <w:szCs w:val="24"/>
              </w:rPr>
              <w:t xml:space="preserve"> </w:t>
            </w:r>
            <w:r w:rsidRPr="00D07095">
              <w:rPr>
                <w:rFonts w:ascii="Arial" w:hAnsi="Arial" w:cs="Arial"/>
                <w:bCs/>
                <w:sz w:val="24"/>
                <w:szCs w:val="24"/>
              </w:rPr>
              <w:t>Referências</w:t>
            </w:r>
            <w:r w:rsidR="002D55EF">
              <w:rPr>
                <w:rFonts w:ascii="Arial" w:hAnsi="Arial" w:cs="Arial"/>
                <w:bCs/>
                <w:sz w:val="24"/>
                <w:szCs w:val="24"/>
              </w:rPr>
              <w:t>.........................................................................................................</w:t>
            </w:r>
          </w:p>
        </w:tc>
        <w:tc>
          <w:tcPr>
            <w:tcW w:w="725" w:type="dxa"/>
            <w:vAlign w:val="bottom"/>
          </w:tcPr>
          <w:p w:rsidR="00B5243C" w:rsidRPr="00D07095" w:rsidRDefault="00085730" w:rsidP="00245834">
            <w:pPr>
              <w:spacing w:after="0" w:line="360" w:lineRule="auto"/>
              <w:ind w:left="-264" w:firstLine="264"/>
              <w:rPr>
                <w:rFonts w:ascii="Arial" w:hAnsi="Arial" w:cs="Arial"/>
                <w:bCs/>
                <w:sz w:val="24"/>
                <w:szCs w:val="24"/>
              </w:rPr>
            </w:pPr>
            <w:r>
              <w:rPr>
                <w:rFonts w:ascii="Arial" w:hAnsi="Arial" w:cs="Arial"/>
                <w:bCs/>
                <w:sz w:val="24"/>
                <w:szCs w:val="24"/>
              </w:rPr>
              <w:t>42</w:t>
            </w:r>
          </w:p>
        </w:tc>
      </w:tr>
    </w:tbl>
    <w:p w:rsidR="006A4E4A" w:rsidRPr="00D07095" w:rsidRDefault="006A4E4A" w:rsidP="0041115E">
      <w:pPr>
        <w:spacing w:after="0" w:line="360" w:lineRule="auto"/>
        <w:rPr>
          <w:rFonts w:ascii="Arial" w:hAnsi="Arial" w:cs="Arial"/>
          <w:sz w:val="24"/>
          <w:szCs w:val="24"/>
        </w:rPr>
      </w:pPr>
    </w:p>
    <w:p w:rsidR="006A4E4A" w:rsidRPr="00D07095" w:rsidRDefault="006A4E4A" w:rsidP="0041115E">
      <w:pPr>
        <w:spacing w:after="0" w:line="360" w:lineRule="auto"/>
        <w:rPr>
          <w:rFonts w:ascii="Arial" w:hAnsi="Arial" w:cs="Arial"/>
          <w:b/>
          <w:sz w:val="24"/>
          <w:szCs w:val="24"/>
        </w:rPr>
      </w:pPr>
    </w:p>
    <w:p w:rsidR="006A4E4A" w:rsidRPr="00D07095" w:rsidRDefault="006A4E4A" w:rsidP="006A4E4A">
      <w:pPr>
        <w:spacing w:after="0" w:line="360" w:lineRule="auto"/>
        <w:rPr>
          <w:rFonts w:ascii="Arial" w:hAnsi="Arial" w:cs="Arial"/>
          <w:b/>
          <w:sz w:val="24"/>
          <w:szCs w:val="24"/>
        </w:rPr>
      </w:pPr>
    </w:p>
    <w:p w:rsidR="006A4E4A" w:rsidRPr="00D07095" w:rsidRDefault="006A4E4A" w:rsidP="006A4E4A">
      <w:pPr>
        <w:spacing w:after="0" w:line="360" w:lineRule="auto"/>
        <w:rPr>
          <w:rFonts w:ascii="Arial" w:hAnsi="Arial" w:cs="Arial"/>
          <w:b/>
          <w:sz w:val="24"/>
          <w:szCs w:val="24"/>
        </w:rPr>
      </w:pPr>
    </w:p>
    <w:p w:rsidR="006A4E4A" w:rsidRPr="00D07095" w:rsidRDefault="006A4E4A" w:rsidP="006A4E4A">
      <w:pPr>
        <w:spacing w:after="0" w:line="360" w:lineRule="auto"/>
        <w:rPr>
          <w:rFonts w:ascii="Arial" w:hAnsi="Arial" w:cs="Arial"/>
          <w:b/>
          <w:sz w:val="24"/>
          <w:szCs w:val="24"/>
        </w:rPr>
      </w:pPr>
    </w:p>
    <w:p w:rsidR="006A4E4A" w:rsidRPr="00D07095" w:rsidRDefault="006A4E4A" w:rsidP="006A4E4A">
      <w:pPr>
        <w:spacing w:after="0" w:line="360" w:lineRule="auto"/>
        <w:rPr>
          <w:rFonts w:ascii="Arial" w:hAnsi="Arial" w:cs="Arial"/>
          <w:b/>
          <w:sz w:val="24"/>
          <w:szCs w:val="24"/>
        </w:rPr>
      </w:pPr>
    </w:p>
    <w:p w:rsidR="006A4E4A" w:rsidRPr="00D07095" w:rsidRDefault="006A4E4A" w:rsidP="006A4E4A">
      <w:pPr>
        <w:spacing w:after="0" w:line="360" w:lineRule="auto"/>
        <w:rPr>
          <w:rFonts w:ascii="Arial" w:hAnsi="Arial" w:cs="Arial"/>
          <w:b/>
          <w:sz w:val="24"/>
          <w:szCs w:val="24"/>
        </w:rPr>
      </w:pPr>
    </w:p>
    <w:p w:rsidR="006A4E4A" w:rsidRPr="00D07095" w:rsidRDefault="006A4E4A" w:rsidP="006A4E4A">
      <w:pPr>
        <w:spacing w:after="0" w:line="360" w:lineRule="auto"/>
        <w:rPr>
          <w:rFonts w:ascii="Arial" w:hAnsi="Arial" w:cs="Arial"/>
          <w:b/>
          <w:sz w:val="24"/>
          <w:szCs w:val="24"/>
        </w:rPr>
      </w:pPr>
    </w:p>
    <w:p w:rsidR="006A4E4A" w:rsidRPr="00D07095" w:rsidRDefault="006A4E4A" w:rsidP="006A4E4A">
      <w:pPr>
        <w:spacing w:after="0" w:line="360" w:lineRule="auto"/>
        <w:rPr>
          <w:rFonts w:ascii="Arial" w:hAnsi="Arial" w:cs="Arial"/>
          <w:b/>
          <w:sz w:val="24"/>
          <w:szCs w:val="24"/>
        </w:rPr>
      </w:pPr>
    </w:p>
    <w:p w:rsidR="006A4E4A" w:rsidRPr="00D07095" w:rsidRDefault="006A4E4A" w:rsidP="006A4E4A">
      <w:pPr>
        <w:spacing w:after="0" w:line="360" w:lineRule="auto"/>
        <w:rPr>
          <w:rFonts w:ascii="Arial" w:hAnsi="Arial" w:cs="Arial"/>
          <w:b/>
          <w:sz w:val="24"/>
          <w:szCs w:val="24"/>
        </w:rPr>
      </w:pPr>
    </w:p>
    <w:p w:rsidR="006A4E4A" w:rsidRPr="00D07095" w:rsidRDefault="006A4E4A" w:rsidP="006A4E4A">
      <w:pPr>
        <w:spacing w:after="0" w:line="360" w:lineRule="auto"/>
        <w:rPr>
          <w:rFonts w:ascii="Arial" w:hAnsi="Arial" w:cs="Arial"/>
          <w:b/>
          <w:sz w:val="24"/>
          <w:szCs w:val="24"/>
        </w:rPr>
      </w:pPr>
    </w:p>
    <w:p w:rsidR="006A4E4A" w:rsidRPr="00D07095" w:rsidRDefault="006A4E4A" w:rsidP="006A4E4A">
      <w:pPr>
        <w:spacing w:after="0" w:line="360" w:lineRule="auto"/>
        <w:rPr>
          <w:rFonts w:ascii="Arial" w:hAnsi="Arial" w:cs="Arial"/>
          <w:b/>
          <w:sz w:val="24"/>
          <w:szCs w:val="24"/>
        </w:rPr>
      </w:pPr>
    </w:p>
    <w:p w:rsidR="006A4E4A" w:rsidRPr="00D07095" w:rsidRDefault="006A4E4A" w:rsidP="006A4E4A">
      <w:pPr>
        <w:spacing w:after="0" w:line="360" w:lineRule="auto"/>
        <w:rPr>
          <w:rFonts w:ascii="Arial" w:hAnsi="Arial" w:cs="Arial"/>
          <w:b/>
          <w:sz w:val="24"/>
          <w:szCs w:val="24"/>
        </w:rPr>
      </w:pPr>
    </w:p>
    <w:p w:rsidR="006A4E4A" w:rsidRPr="00D07095" w:rsidRDefault="006A4E4A" w:rsidP="006A4E4A">
      <w:pPr>
        <w:spacing w:after="0" w:line="360" w:lineRule="auto"/>
        <w:rPr>
          <w:rFonts w:ascii="Arial" w:hAnsi="Arial" w:cs="Arial"/>
          <w:b/>
          <w:sz w:val="24"/>
          <w:szCs w:val="24"/>
        </w:rPr>
      </w:pPr>
    </w:p>
    <w:p w:rsidR="00E26F8B" w:rsidRPr="00D07095" w:rsidRDefault="00E26F8B">
      <w:pPr>
        <w:rPr>
          <w:rFonts w:ascii="Arial" w:hAnsi="Arial" w:cs="Arial"/>
          <w:b/>
          <w:sz w:val="24"/>
          <w:szCs w:val="24"/>
        </w:rPr>
        <w:sectPr w:rsidR="00E26F8B" w:rsidRPr="00D07095" w:rsidSect="0013766F">
          <w:pgSz w:w="11906" w:h="16838" w:code="9"/>
          <w:pgMar w:top="1701" w:right="1134" w:bottom="1134" w:left="1701" w:header="709" w:footer="709" w:gutter="0"/>
          <w:pgNumType w:start="1"/>
          <w:cols w:space="708"/>
          <w:titlePg/>
          <w:docGrid w:linePitch="360"/>
        </w:sectPr>
      </w:pPr>
    </w:p>
    <w:p w:rsidR="0041115E" w:rsidRPr="00D07095" w:rsidRDefault="00987DD5" w:rsidP="00666016">
      <w:pPr>
        <w:tabs>
          <w:tab w:val="left" w:pos="8382"/>
        </w:tabs>
        <w:rPr>
          <w:rFonts w:ascii="Arial" w:hAnsi="Arial" w:cs="Arial"/>
          <w:b/>
          <w:sz w:val="24"/>
          <w:szCs w:val="24"/>
        </w:rPr>
      </w:pPr>
      <w:r>
        <w:rPr>
          <w:rFonts w:ascii="Arial" w:hAnsi="Arial" w:cs="Arial"/>
          <w:b/>
          <w:noProof/>
          <w:sz w:val="24"/>
          <w:szCs w:val="24"/>
          <w:lang w:eastAsia="pt-BR"/>
        </w:rPr>
        <w:pict>
          <v:rect id="Retângulo 34" o:spid="_x0000_s1049" style="position:absolute;margin-left:437.95pt;margin-top:-51.75pt;width:21.05pt;height:19pt;z-index:251693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" fillcolor="white [3212]" strokecolor="white [3212]" strokeweight="2pt"/>
        </w:pict>
      </w:r>
      <w:r w:rsidR="00666016">
        <w:rPr>
          <w:rFonts w:ascii="Arial" w:hAnsi="Arial" w:cs="Arial"/>
          <w:b/>
          <w:sz w:val="24"/>
          <w:szCs w:val="24"/>
        </w:rPr>
        <w:tab/>
      </w:r>
    </w:p>
    <w:p w:rsidR="006A4E4A" w:rsidRPr="00D07095" w:rsidRDefault="006A4E4A" w:rsidP="00C02710">
      <w:pPr>
        <w:pStyle w:val="PargrafodaLista"/>
        <w:numPr>
          <w:ilvl w:val="0"/>
          <w:numId w:val="1"/>
        </w:numPr>
        <w:spacing w:after="0" w:line="360" w:lineRule="auto"/>
        <w:jc w:val="center"/>
        <w:rPr>
          <w:rFonts w:ascii="Arial" w:hAnsi="Arial" w:cs="Arial"/>
          <w:b/>
          <w:sz w:val="24"/>
          <w:szCs w:val="24"/>
        </w:rPr>
      </w:pPr>
      <w:r w:rsidRPr="00D07095">
        <w:rPr>
          <w:rFonts w:ascii="Arial" w:hAnsi="Arial" w:cs="Arial"/>
          <w:b/>
          <w:sz w:val="24"/>
          <w:szCs w:val="24"/>
        </w:rPr>
        <w:t>I</w:t>
      </w:r>
      <w:r w:rsidR="00C02710" w:rsidRPr="00D07095">
        <w:rPr>
          <w:rFonts w:ascii="Arial" w:hAnsi="Arial" w:cs="Arial"/>
          <w:b/>
          <w:sz w:val="24"/>
          <w:szCs w:val="24"/>
        </w:rPr>
        <w:t>ntrodução Geral</w:t>
      </w:r>
    </w:p>
    <w:p w:rsidR="00B135BE" w:rsidRPr="00D07095" w:rsidRDefault="00B135BE" w:rsidP="00B135BE">
      <w:pPr>
        <w:pStyle w:val="PargrafodaLista"/>
        <w:spacing w:after="0" w:line="360" w:lineRule="auto"/>
        <w:rPr>
          <w:rFonts w:ascii="Arial" w:hAnsi="Arial" w:cs="Arial"/>
          <w:b/>
          <w:sz w:val="24"/>
          <w:szCs w:val="24"/>
        </w:rPr>
      </w:pPr>
    </w:p>
    <w:p w:rsidR="00F206EC" w:rsidRDefault="0058443A" w:rsidP="00D07095">
      <w:pPr>
        <w:spacing w:after="0" w:line="360" w:lineRule="auto"/>
        <w:ind w:firstLine="851"/>
        <w:jc w:val="both"/>
        <w:rPr>
          <w:rStyle w:val="hps"/>
          <w:rFonts w:ascii="Arial" w:hAnsi="Arial" w:cs="Arial"/>
          <w:sz w:val="24"/>
          <w:szCs w:val="24"/>
        </w:rPr>
      </w:pPr>
      <w:r>
        <w:rPr>
          <w:rFonts w:ascii="Arial" w:hAnsi="Arial" w:cs="Arial"/>
          <w:sz w:val="24"/>
          <w:szCs w:val="24"/>
        </w:rPr>
        <w:t xml:space="preserve">O período de </w:t>
      </w:r>
      <w:r w:rsidR="00F206EC" w:rsidRPr="00D07095">
        <w:rPr>
          <w:rFonts w:ascii="Arial" w:hAnsi="Arial" w:cs="Arial"/>
          <w:sz w:val="24"/>
          <w:szCs w:val="24"/>
        </w:rPr>
        <w:t xml:space="preserve">transição entre o final da gestação e </w:t>
      </w:r>
      <w:r>
        <w:rPr>
          <w:rFonts w:ascii="Arial" w:hAnsi="Arial" w:cs="Arial"/>
          <w:sz w:val="24"/>
          <w:szCs w:val="24"/>
        </w:rPr>
        <w:t>o inicio da</w:t>
      </w:r>
      <w:r w:rsidR="00F206EC" w:rsidRPr="00D07095">
        <w:rPr>
          <w:rFonts w:ascii="Arial" w:hAnsi="Arial" w:cs="Arial"/>
          <w:sz w:val="24"/>
          <w:szCs w:val="24"/>
        </w:rPr>
        <w:t xml:space="preserve"> lactação é um momento de intenso estresse para a vaca leiteira. A </w:t>
      </w:r>
      <w:r>
        <w:rPr>
          <w:rFonts w:ascii="Arial" w:hAnsi="Arial" w:cs="Arial"/>
          <w:sz w:val="24"/>
          <w:szCs w:val="24"/>
        </w:rPr>
        <w:t xml:space="preserve">redução </w:t>
      </w:r>
      <w:r w:rsidR="0059444A" w:rsidRPr="00D07095">
        <w:rPr>
          <w:rFonts w:ascii="Arial" w:hAnsi="Arial" w:cs="Arial"/>
          <w:sz w:val="24"/>
          <w:szCs w:val="24"/>
        </w:rPr>
        <w:t>do consumo de matéria seca</w:t>
      </w:r>
      <w:r w:rsidR="0059444A">
        <w:rPr>
          <w:rFonts w:ascii="Arial" w:hAnsi="Arial" w:cs="Arial"/>
          <w:sz w:val="24"/>
          <w:szCs w:val="24"/>
        </w:rPr>
        <w:t xml:space="preserve"> </w:t>
      </w:r>
      <w:r w:rsidR="00F206EC" w:rsidRPr="00D07095">
        <w:rPr>
          <w:rFonts w:ascii="Arial" w:hAnsi="Arial" w:cs="Arial"/>
          <w:sz w:val="24"/>
          <w:szCs w:val="24"/>
        </w:rPr>
        <w:t>em 30 % associado ao rápido aumento do requerimento de nutrientes para</w:t>
      </w:r>
      <w:r w:rsidR="00F206EC" w:rsidRPr="00D07095">
        <w:rPr>
          <w:rStyle w:val="hps"/>
          <w:rFonts w:ascii="Arial" w:hAnsi="Arial" w:cs="Arial"/>
          <w:sz w:val="24"/>
          <w:szCs w:val="24"/>
        </w:rPr>
        <w:t xml:space="preserve"> crescimento fetal e </w:t>
      </w:r>
      <w:r>
        <w:rPr>
          <w:rFonts w:ascii="Arial" w:hAnsi="Arial" w:cs="Arial"/>
          <w:sz w:val="24"/>
          <w:szCs w:val="24"/>
        </w:rPr>
        <w:t>lactação, além</w:t>
      </w:r>
      <w:r w:rsidR="00F206EC" w:rsidRPr="00D07095">
        <w:rPr>
          <w:rStyle w:val="hps"/>
          <w:rFonts w:ascii="Arial" w:hAnsi="Arial" w:cs="Arial"/>
          <w:sz w:val="24"/>
          <w:szCs w:val="24"/>
        </w:rPr>
        <w:t xml:space="preserve"> </w:t>
      </w:r>
      <w:r>
        <w:rPr>
          <w:rStyle w:val="hps"/>
          <w:rFonts w:ascii="Arial" w:hAnsi="Arial" w:cs="Arial"/>
          <w:sz w:val="24"/>
          <w:szCs w:val="24"/>
        </w:rPr>
        <w:t>d</w:t>
      </w:r>
      <w:r w:rsidR="00F206EC" w:rsidRPr="00D07095">
        <w:rPr>
          <w:rStyle w:val="hps"/>
          <w:rFonts w:ascii="Arial" w:hAnsi="Arial" w:cs="Arial"/>
          <w:sz w:val="24"/>
          <w:szCs w:val="24"/>
        </w:rPr>
        <w:t>e marcantes mudanças no</w:t>
      </w:r>
      <w:r w:rsidR="00F206EC" w:rsidRPr="00D07095">
        <w:rPr>
          <w:rFonts w:ascii="Arial" w:hAnsi="Arial" w:cs="Arial"/>
          <w:sz w:val="24"/>
          <w:szCs w:val="24"/>
        </w:rPr>
        <w:t xml:space="preserve"> </w:t>
      </w:r>
      <w:r w:rsidR="00F206EC" w:rsidRPr="00D07095">
        <w:rPr>
          <w:rStyle w:val="hps"/>
          <w:rFonts w:ascii="Arial" w:hAnsi="Arial" w:cs="Arial"/>
          <w:sz w:val="24"/>
          <w:szCs w:val="24"/>
        </w:rPr>
        <w:t>estado</w:t>
      </w:r>
      <w:r w:rsidR="00F206EC" w:rsidRPr="00D07095">
        <w:rPr>
          <w:rFonts w:ascii="Arial" w:hAnsi="Arial" w:cs="Arial"/>
          <w:sz w:val="24"/>
          <w:szCs w:val="24"/>
        </w:rPr>
        <w:t xml:space="preserve"> </w:t>
      </w:r>
      <w:r w:rsidR="00F206EC" w:rsidRPr="00D07095">
        <w:rPr>
          <w:rStyle w:val="hps"/>
          <w:rFonts w:ascii="Arial" w:hAnsi="Arial" w:cs="Arial"/>
          <w:sz w:val="24"/>
          <w:szCs w:val="24"/>
        </w:rPr>
        <w:t>endócrino</w:t>
      </w:r>
      <w:r w:rsidR="00F206EC" w:rsidRPr="00D07095">
        <w:rPr>
          <w:rFonts w:ascii="Arial" w:hAnsi="Arial" w:cs="Arial"/>
          <w:sz w:val="24"/>
          <w:szCs w:val="24"/>
        </w:rPr>
        <w:t xml:space="preserve"> em preparação </w:t>
      </w:r>
      <w:r w:rsidR="00F206EC" w:rsidRPr="00D07095">
        <w:rPr>
          <w:rStyle w:val="hps"/>
          <w:rFonts w:ascii="Arial" w:hAnsi="Arial" w:cs="Arial"/>
          <w:sz w:val="24"/>
          <w:szCs w:val="24"/>
        </w:rPr>
        <w:t xml:space="preserve">ao parto </w:t>
      </w:r>
      <w:r w:rsidR="008C5318" w:rsidRPr="00D07095">
        <w:rPr>
          <w:rFonts w:ascii="Arial" w:hAnsi="Arial" w:cs="Arial"/>
          <w:noProof/>
          <w:sz w:val="24"/>
          <w:szCs w:val="24"/>
        </w:rPr>
        <w:t>(</w:t>
      </w:r>
      <w:r w:rsidR="007C40B3" w:rsidRPr="00D07095">
        <w:rPr>
          <w:rFonts w:ascii="Arial" w:hAnsi="Arial" w:cs="Arial"/>
          <w:noProof/>
          <w:sz w:val="24"/>
          <w:szCs w:val="24"/>
        </w:rPr>
        <w:t>GRUMMER</w:t>
      </w:r>
      <w:r w:rsidR="008C5318" w:rsidRPr="00D07095">
        <w:rPr>
          <w:rFonts w:ascii="Arial" w:hAnsi="Arial" w:cs="Arial"/>
          <w:noProof/>
          <w:sz w:val="24"/>
          <w:szCs w:val="24"/>
        </w:rPr>
        <w:t>, 1995)</w:t>
      </w:r>
      <w:r w:rsidR="00F206EC" w:rsidRPr="00D07095">
        <w:rPr>
          <w:rFonts w:ascii="Arial" w:hAnsi="Arial" w:cs="Arial"/>
          <w:sz w:val="24"/>
          <w:szCs w:val="24"/>
        </w:rPr>
        <w:t>, promovem o balanço energético negativo (BEN</w:t>
      </w:r>
      <w:r w:rsidR="00A854EB">
        <w:rPr>
          <w:rFonts w:ascii="Arial" w:hAnsi="Arial" w:cs="Arial"/>
          <w:sz w:val="24"/>
          <w:szCs w:val="24"/>
        </w:rPr>
        <w:t xml:space="preserve">) </w:t>
      </w:r>
      <w:r w:rsidR="00D07095" w:rsidRPr="00D07095">
        <w:rPr>
          <w:rFonts w:ascii="Arial" w:hAnsi="Arial" w:cs="Arial"/>
          <w:noProof/>
          <w:sz w:val="24"/>
          <w:szCs w:val="24"/>
        </w:rPr>
        <w:t>(</w:t>
      </w:r>
      <w:r w:rsidR="007C40B3" w:rsidRPr="00D07095">
        <w:rPr>
          <w:rFonts w:ascii="Arial" w:hAnsi="Arial" w:cs="Arial"/>
          <w:noProof/>
          <w:sz w:val="24"/>
          <w:szCs w:val="24"/>
        </w:rPr>
        <w:t xml:space="preserve">BOBE et al., </w:t>
      </w:r>
      <w:r w:rsidR="008C5318" w:rsidRPr="00D07095">
        <w:rPr>
          <w:rFonts w:ascii="Arial" w:hAnsi="Arial" w:cs="Arial"/>
          <w:noProof/>
          <w:sz w:val="24"/>
          <w:szCs w:val="24"/>
        </w:rPr>
        <w:t>2004)</w:t>
      </w:r>
      <w:r w:rsidR="00F206EC" w:rsidRPr="00D07095">
        <w:rPr>
          <w:rStyle w:val="hps"/>
          <w:rFonts w:ascii="Arial" w:hAnsi="Arial" w:cs="Arial"/>
          <w:sz w:val="24"/>
          <w:szCs w:val="24"/>
        </w:rPr>
        <w:t>. Logo após o parto ocorre um crescente aumento na ingestão de matéria seca</w:t>
      </w:r>
      <w:r w:rsidR="00D07095" w:rsidRPr="00D07095">
        <w:rPr>
          <w:rStyle w:val="hps"/>
          <w:rFonts w:ascii="Arial" w:hAnsi="Arial" w:cs="Arial"/>
          <w:sz w:val="24"/>
          <w:szCs w:val="24"/>
        </w:rPr>
        <w:t xml:space="preserve"> </w:t>
      </w:r>
      <w:r w:rsidR="00F206EC" w:rsidRPr="00D07095">
        <w:rPr>
          <w:rStyle w:val="hps"/>
          <w:rFonts w:ascii="Arial" w:hAnsi="Arial" w:cs="Arial"/>
          <w:sz w:val="24"/>
          <w:szCs w:val="24"/>
        </w:rPr>
        <w:t>(IMS</w:t>
      </w:r>
      <w:r w:rsidR="00D07095" w:rsidRPr="00D07095">
        <w:rPr>
          <w:rStyle w:val="hps"/>
          <w:rFonts w:ascii="Arial" w:hAnsi="Arial" w:cs="Arial"/>
          <w:sz w:val="24"/>
          <w:szCs w:val="24"/>
        </w:rPr>
        <w:t>), porém</w:t>
      </w:r>
      <w:r w:rsidR="00F206EC" w:rsidRPr="00D07095">
        <w:rPr>
          <w:rStyle w:val="hps"/>
          <w:rFonts w:ascii="Arial" w:hAnsi="Arial" w:cs="Arial"/>
          <w:sz w:val="24"/>
          <w:szCs w:val="24"/>
        </w:rPr>
        <w:t xml:space="preserve"> não é suficiente para suprir todas as necessidades energéticas, </w:t>
      </w:r>
      <w:r w:rsidR="008B1905" w:rsidRPr="00D07095">
        <w:rPr>
          <w:rStyle w:val="hps"/>
          <w:rFonts w:ascii="Arial" w:hAnsi="Arial" w:cs="Arial"/>
          <w:sz w:val="24"/>
          <w:szCs w:val="24"/>
        </w:rPr>
        <w:t>uma vez que</w:t>
      </w:r>
      <w:r w:rsidR="00F206EC" w:rsidRPr="00D07095">
        <w:rPr>
          <w:rStyle w:val="hps"/>
          <w:rFonts w:ascii="Arial" w:hAnsi="Arial" w:cs="Arial"/>
          <w:sz w:val="24"/>
          <w:szCs w:val="24"/>
        </w:rPr>
        <w:t xml:space="preserve"> o pico de ingestão</w:t>
      </w:r>
      <w:r w:rsidR="008B1905">
        <w:rPr>
          <w:rStyle w:val="hps"/>
          <w:rFonts w:ascii="Arial" w:hAnsi="Arial" w:cs="Arial"/>
          <w:sz w:val="24"/>
          <w:szCs w:val="24"/>
        </w:rPr>
        <w:t xml:space="preserve"> alimentar</w:t>
      </w:r>
      <w:r w:rsidR="00F206EC" w:rsidRPr="00D07095">
        <w:rPr>
          <w:rStyle w:val="hps"/>
          <w:rFonts w:ascii="Arial" w:hAnsi="Arial" w:cs="Arial"/>
          <w:sz w:val="24"/>
          <w:szCs w:val="24"/>
        </w:rPr>
        <w:t xml:space="preserve"> é posterior ao de produção l</w:t>
      </w:r>
      <w:r w:rsidR="00D07095" w:rsidRPr="00D07095">
        <w:rPr>
          <w:rStyle w:val="hps"/>
          <w:rFonts w:ascii="Arial" w:hAnsi="Arial" w:cs="Arial"/>
          <w:sz w:val="24"/>
          <w:szCs w:val="24"/>
        </w:rPr>
        <w:t xml:space="preserve">eiteira, </w:t>
      </w:r>
      <w:r w:rsidR="008B1905">
        <w:rPr>
          <w:rStyle w:val="hps"/>
          <w:rFonts w:ascii="Arial" w:hAnsi="Arial" w:cs="Arial"/>
          <w:sz w:val="24"/>
          <w:szCs w:val="24"/>
        </w:rPr>
        <w:t xml:space="preserve">intensificando a severidade do </w:t>
      </w:r>
      <w:r w:rsidR="00D07095" w:rsidRPr="00D07095">
        <w:rPr>
          <w:rStyle w:val="hps"/>
          <w:rFonts w:ascii="Arial" w:hAnsi="Arial" w:cs="Arial"/>
          <w:sz w:val="24"/>
          <w:szCs w:val="24"/>
        </w:rPr>
        <w:t>o</w:t>
      </w:r>
      <w:r w:rsidR="00F206EC" w:rsidRPr="00D07095">
        <w:rPr>
          <w:rStyle w:val="hps"/>
          <w:rFonts w:ascii="Arial" w:hAnsi="Arial" w:cs="Arial"/>
          <w:sz w:val="24"/>
          <w:szCs w:val="24"/>
        </w:rPr>
        <w:t xml:space="preserve"> BEN </w:t>
      </w:r>
      <w:r w:rsidR="008B1905">
        <w:rPr>
          <w:rStyle w:val="hps"/>
          <w:rFonts w:ascii="Arial" w:hAnsi="Arial" w:cs="Arial"/>
          <w:noProof/>
          <w:sz w:val="24"/>
          <w:szCs w:val="24"/>
        </w:rPr>
        <w:t>(</w:t>
      </w:r>
      <w:r w:rsidR="000F2FC8" w:rsidRPr="00DB0962">
        <w:rPr>
          <w:rStyle w:val="hps"/>
          <w:rFonts w:ascii="Arial" w:hAnsi="Arial" w:cs="Arial"/>
          <w:noProof/>
          <w:sz w:val="24"/>
          <w:szCs w:val="24"/>
        </w:rPr>
        <w:t>INGVARTSEN &amp; ANDERSEN,</w:t>
      </w:r>
      <w:r w:rsidR="00DB0962" w:rsidRPr="00DB0962">
        <w:rPr>
          <w:rStyle w:val="hps"/>
          <w:rFonts w:ascii="Arial" w:hAnsi="Arial" w:cs="Arial"/>
          <w:noProof/>
          <w:sz w:val="24"/>
          <w:szCs w:val="24"/>
        </w:rPr>
        <w:t xml:space="preserve"> 2000)</w:t>
      </w:r>
      <w:r w:rsidR="00F206EC" w:rsidRPr="00D07095">
        <w:rPr>
          <w:rStyle w:val="hps"/>
          <w:rFonts w:ascii="Arial" w:hAnsi="Arial" w:cs="Arial"/>
          <w:sz w:val="24"/>
          <w:szCs w:val="24"/>
        </w:rPr>
        <w:t xml:space="preserve">. </w:t>
      </w:r>
    </w:p>
    <w:p w:rsidR="00BF4F87" w:rsidRDefault="005657BC" w:rsidP="00E52101">
      <w:pPr>
        <w:spacing w:after="0" w:line="360" w:lineRule="auto"/>
        <w:ind w:firstLine="851"/>
        <w:jc w:val="both"/>
        <w:rPr>
          <w:rFonts w:ascii="Arial" w:hAnsi="Arial" w:cs="Arial"/>
          <w:sz w:val="24"/>
          <w:szCs w:val="24"/>
        </w:rPr>
      </w:pPr>
      <w:r w:rsidRPr="00EA191A">
        <w:rPr>
          <w:rFonts w:ascii="Arial" w:hAnsi="Arial" w:cs="Arial"/>
          <w:sz w:val="24"/>
          <w:szCs w:val="24"/>
        </w:rPr>
        <w:t>D</w:t>
      </w:r>
      <w:r w:rsidR="004850A7" w:rsidRPr="00EA191A">
        <w:rPr>
          <w:rFonts w:ascii="Arial" w:hAnsi="Arial" w:cs="Arial"/>
          <w:sz w:val="24"/>
          <w:szCs w:val="24"/>
        </w:rPr>
        <w:t xml:space="preserve">evido </w:t>
      </w:r>
      <w:r w:rsidR="0059444A" w:rsidRPr="00EA191A">
        <w:rPr>
          <w:rFonts w:ascii="Arial" w:hAnsi="Arial" w:cs="Arial"/>
          <w:sz w:val="24"/>
          <w:szCs w:val="24"/>
        </w:rPr>
        <w:t>às</w:t>
      </w:r>
      <w:r w:rsidR="004850A7" w:rsidRPr="00EA191A">
        <w:rPr>
          <w:rFonts w:ascii="Arial" w:hAnsi="Arial" w:cs="Arial"/>
          <w:sz w:val="24"/>
          <w:szCs w:val="24"/>
        </w:rPr>
        <w:t xml:space="preserve"> mudanças </w:t>
      </w:r>
      <w:r w:rsidRPr="00EA191A">
        <w:rPr>
          <w:rFonts w:ascii="Arial" w:hAnsi="Arial" w:cs="Arial"/>
          <w:sz w:val="24"/>
          <w:szCs w:val="24"/>
        </w:rPr>
        <w:t>hom</w:t>
      </w:r>
      <w:r w:rsidR="007A40B1">
        <w:rPr>
          <w:rFonts w:ascii="Arial" w:hAnsi="Arial" w:cs="Arial"/>
          <w:sz w:val="24"/>
          <w:szCs w:val="24"/>
        </w:rPr>
        <w:t>eo</w:t>
      </w:r>
      <w:r w:rsidRPr="00EA191A">
        <w:rPr>
          <w:rFonts w:ascii="Arial" w:hAnsi="Arial" w:cs="Arial"/>
          <w:sz w:val="24"/>
          <w:szCs w:val="24"/>
        </w:rPr>
        <w:t>r</w:t>
      </w:r>
      <w:r w:rsidR="007A40B1">
        <w:rPr>
          <w:rFonts w:ascii="Arial" w:hAnsi="Arial" w:cs="Arial"/>
          <w:sz w:val="24"/>
          <w:szCs w:val="24"/>
        </w:rPr>
        <w:t>é</w:t>
      </w:r>
      <w:r w:rsidRPr="00EA191A">
        <w:rPr>
          <w:rFonts w:ascii="Arial" w:hAnsi="Arial" w:cs="Arial"/>
          <w:sz w:val="24"/>
          <w:szCs w:val="24"/>
        </w:rPr>
        <w:t>ticas</w:t>
      </w:r>
      <w:r w:rsidR="004850A7" w:rsidRPr="00EA191A">
        <w:rPr>
          <w:rFonts w:ascii="Arial" w:hAnsi="Arial" w:cs="Arial"/>
          <w:sz w:val="24"/>
          <w:szCs w:val="24"/>
        </w:rPr>
        <w:t xml:space="preserve"> decorrentes da seleção </w:t>
      </w:r>
      <w:r w:rsidRPr="00EA191A">
        <w:rPr>
          <w:rFonts w:ascii="Arial" w:hAnsi="Arial" w:cs="Arial"/>
          <w:sz w:val="24"/>
          <w:szCs w:val="24"/>
        </w:rPr>
        <w:t xml:space="preserve">genética para maior produção de leite, neste período também ocorre maior resistência periférica </w:t>
      </w:r>
      <w:r w:rsidR="007A40B1">
        <w:rPr>
          <w:rFonts w:ascii="Arial" w:hAnsi="Arial" w:cs="Arial"/>
          <w:sz w:val="24"/>
          <w:szCs w:val="24"/>
        </w:rPr>
        <w:t xml:space="preserve">a </w:t>
      </w:r>
      <w:r w:rsidRPr="00EA191A">
        <w:rPr>
          <w:rFonts w:ascii="Arial" w:hAnsi="Arial" w:cs="Arial"/>
          <w:sz w:val="24"/>
          <w:szCs w:val="24"/>
        </w:rPr>
        <w:t>insulina</w:t>
      </w:r>
      <w:r w:rsidR="00014997">
        <w:rPr>
          <w:rFonts w:ascii="Arial" w:hAnsi="Arial" w:cs="Arial"/>
          <w:sz w:val="24"/>
          <w:szCs w:val="24"/>
        </w:rPr>
        <w:t xml:space="preserve"> </w:t>
      </w:r>
      <w:r w:rsidR="00014997" w:rsidRPr="00014997">
        <w:rPr>
          <w:rFonts w:ascii="Arial" w:hAnsi="Arial" w:cs="Arial"/>
          <w:noProof/>
          <w:sz w:val="24"/>
          <w:szCs w:val="24"/>
        </w:rPr>
        <w:t>(</w:t>
      </w:r>
      <w:r w:rsidR="000F2FC8" w:rsidRPr="00014997">
        <w:rPr>
          <w:rFonts w:ascii="Arial" w:hAnsi="Arial" w:cs="Arial"/>
          <w:noProof/>
          <w:sz w:val="24"/>
          <w:szCs w:val="24"/>
        </w:rPr>
        <w:t>CHAGAS</w:t>
      </w:r>
      <w:r w:rsidR="00014997" w:rsidRPr="00014997">
        <w:rPr>
          <w:rFonts w:ascii="Arial" w:hAnsi="Arial" w:cs="Arial"/>
          <w:noProof/>
          <w:sz w:val="24"/>
          <w:szCs w:val="24"/>
        </w:rPr>
        <w:t xml:space="preserve"> et al., 2009)</w:t>
      </w:r>
      <w:r w:rsidR="00E52101" w:rsidRPr="00EA191A">
        <w:rPr>
          <w:rFonts w:ascii="Arial" w:hAnsi="Arial" w:cs="Arial"/>
          <w:sz w:val="24"/>
          <w:szCs w:val="24"/>
        </w:rPr>
        <w:t>,</w:t>
      </w:r>
      <w:r w:rsidRPr="00EA191A">
        <w:rPr>
          <w:rFonts w:ascii="Arial" w:hAnsi="Arial" w:cs="Arial"/>
          <w:sz w:val="24"/>
          <w:szCs w:val="24"/>
        </w:rPr>
        <w:t xml:space="preserve"> </w:t>
      </w:r>
      <w:r w:rsidR="00E52101" w:rsidRPr="00EA191A">
        <w:rPr>
          <w:rFonts w:ascii="Arial" w:hAnsi="Arial" w:cs="Arial"/>
          <w:sz w:val="24"/>
          <w:szCs w:val="24"/>
        </w:rPr>
        <w:t>que compreende a deficiência de insulina (concentração basal baixa), diminuição da produção de insulina pelo pâncreas induzida pela gl</w:t>
      </w:r>
      <w:r w:rsidR="00CB73ED">
        <w:rPr>
          <w:rFonts w:ascii="Arial" w:hAnsi="Arial" w:cs="Arial"/>
          <w:sz w:val="24"/>
          <w:szCs w:val="24"/>
        </w:rPr>
        <w:t>i</w:t>
      </w:r>
      <w:r w:rsidR="00E52101" w:rsidRPr="00EA191A">
        <w:rPr>
          <w:rFonts w:ascii="Arial" w:hAnsi="Arial" w:cs="Arial"/>
          <w:sz w:val="24"/>
          <w:szCs w:val="24"/>
        </w:rPr>
        <w:t xml:space="preserve">cose e a resistência à insulina (redução) nos tecidos alvo. </w:t>
      </w:r>
      <w:r w:rsidRPr="00EA191A">
        <w:rPr>
          <w:rFonts w:ascii="Arial" w:hAnsi="Arial" w:cs="Arial"/>
          <w:sz w:val="24"/>
          <w:szCs w:val="24"/>
        </w:rPr>
        <w:t>Se</w:t>
      </w:r>
      <w:r w:rsidR="00E52101" w:rsidRPr="00EA191A">
        <w:rPr>
          <w:rFonts w:ascii="Arial" w:hAnsi="Arial" w:cs="Arial"/>
          <w:sz w:val="24"/>
          <w:szCs w:val="24"/>
        </w:rPr>
        <w:t>u</w:t>
      </w:r>
      <w:r w:rsidRPr="00EA191A">
        <w:rPr>
          <w:rFonts w:ascii="Arial" w:hAnsi="Arial" w:cs="Arial"/>
          <w:sz w:val="24"/>
          <w:szCs w:val="24"/>
        </w:rPr>
        <w:t xml:space="preserve"> efeito principal </w:t>
      </w:r>
      <w:r w:rsidR="00E52101" w:rsidRPr="00EA191A">
        <w:rPr>
          <w:rFonts w:ascii="Arial" w:hAnsi="Arial" w:cs="Arial"/>
          <w:sz w:val="24"/>
          <w:szCs w:val="24"/>
        </w:rPr>
        <w:t xml:space="preserve">na vaca </w:t>
      </w:r>
      <w:r w:rsidRPr="00EA191A">
        <w:rPr>
          <w:rFonts w:ascii="Arial" w:hAnsi="Arial" w:cs="Arial"/>
          <w:sz w:val="24"/>
          <w:szCs w:val="24"/>
        </w:rPr>
        <w:t xml:space="preserve">a preservação da glicose e promoção da lipomobilização </w:t>
      </w:r>
      <w:r w:rsidR="00014997" w:rsidRPr="00014997">
        <w:rPr>
          <w:rFonts w:ascii="Arial" w:hAnsi="Arial" w:cs="Arial"/>
          <w:noProof/>
          <w:sz w:val="24"/>
          <w:szCs w:val="24"/>
        </w:rPr>
        <w:t>(</w:t>
      </w:r>
      <w:r w:rsidR="000F2FC8" w:rsidRPr="00014997">
        <w:rPr>
          <w:rFonts w:ascii="Arial" w:hAnsi="Arial" w:cs="Arial"/>
          <w:noProof/>
          <w:sz w:val="24"/>
          <w:szCs w:val="24"/>
        </w:rPr>
        <w:t>HAYIRLI</w:t>
      </w:r>
      <w:r w:rsidR="00014997" w:rsidRPr="00014997">
        <w:rPr>
          <w:rFonts w:ascii="Arial" w:hAnsi="Arial" w:cs="Arial"/>
          <w:noProof/>
          <w:sz w:val="24"/>
          <w:szCs w:val="24"/>
        </w:rPr>
        <w:t>, 2006)</w:t>
      </w:r>
      <w:r w:rsidR="00014997">
        <w:rPr>
          <w:rFonts w:ascii="Arial" w:hAnsi="Arial" w:cs="Arial"/>
          <w:sz w:val="24"/>
          <w:szCs w:val="24"/>
        </w:rPr>
        <w:t>.</w:t>
      </w:r>
      <w:r w:rsidR="00E52101">
        <w:rPr>
          <w:rFonts w:ascii="Arial" w:hAnsi="Arial" w:cs="Arial"/>
          <w:sz w:val="24"/>
          <w:szCs w:val="24"/>
        </w:rPr>
        <w:t xml:space="preserve"> </w:t>
      </w:r>
    </w:p>
    <w:p w:rsidR="005C6126" w:rsidRPr="00D07095" w:rsidRDefault="003D3F80" w:rsidP="005C6126">
      <w:pPr>
        <w:spacing w:after="0" w:line="360" w:lineRule="auto"/>
        <w:ind w:firstLine="851"/>
        <w:jc w:val="both"/>
        <w:rPr>
          <w:rFonts w:ascii="Arial" w:hAnsi="Arial" w:cs="Arial"/>
          <w:sz w:val="24"/>
          <w:szCs w:val="24"/>
        </w:rPr>
      </w:pPr>
      <w:r>
        <w:rPr>
          <w:rFonts w:ascii="Arial" w:hAnsi="Arial" w:cs="Arial"/>
          <w:sz w:val="24"/>
          <w:szCs w:val="24"/>
        </w:rPr>
        <w:t xml:space="preserve">Neste período, </w:t>
      </w:r>
      <w:r w:rsidR="00333188">
        <w:rPr>
          <w:rFonts w:ascii="Arial" w:hAnsi="Arial" w:cs="Arial"/>
          <w:sz w:val="24"/>
          <w:szCs w:val="24"/>
        </w:rPr>
        <w:t xml:space="preserve">para </w:t>
      </w:r>
      <w:r w:rsidR="008B1905">
        <w:rPr>
          <w:rFonts w:ascii="Arial" w:hAnsi="Arial" w:cs="Arial"/>
          <w:sz w:val="24"/>
          <w:szCs w:val="24"/>
        </w:rPr>
        <w:t>suprir</w:t>
      </w:r>
      <w:r w:rsidR="00F206EC" w:rsidRPr="00D07095">
        <w:rPr>
          <w:rFonts w:ascii="Arial" w:hAnsi="Arial" w:cs="Arial"/>
          <w:sz w:val="24"/>
          <w:szCs w:val="24"/>
        </w:rPr>
        <w:t xml:space="preserve"> a</w:t>
      </w:r>
      <w:r w:rsidR="008B1905">
        <w:rPr>
          <w:rFonts w:ascii="Arial" w:hAnsi="Arial" w:cs="Arial"/>
          <w:sz w:val="24"/>
          <w:szCs w:val="24"/>
        </w:rPr>
        <w:t>s</w:t>
      </w:r>
      <w:r w:rsidR="00F206EC" w:rsidRPr="00D07095">
        <w:rPr>
          <w:rFonts w:ascii="Arial" w:hAnsi="Arial" w:cs="Arial"/>
          <w:sz w:val="24"/>
          <w:szCs w:val="24"/>
        </w:rPr>
        <w:t xml:space="preserve"> demanda</w:t>
      </w:r>
      <w:r w:rsidR="008B1905">
        <w:rPr>
          <w:rFonts w:ascii="Arial" w:hAnsi="Arial" w:cs="Arial"/>
          <w:sz w:val="24"/>
          <w:szCs w:val="24"/>
        </w:rPr>
        <w:t>s</w:t>
      </w:r>
      <w:r w:rsidR="00F206EC" w:rsidRPr="00D07095">
        <w:rPr>
          <w:rFonts w:ascii="Arial" w:hAnsi="Arial" w:cs="Arial"/>
          <w:sz w:val="24"/>
          <w:szCs w:val="24"/>
        </w:rPr>
        <w:t xml:space="preserve"> de energia, </w:t>
      </w:r>
      <w:r w:rsidR="00333188">
        <w:rPr>
          <w:rFonts w:ascii="Arial" w:hAnsi="Arial" w:cs="Arial"/>
          <w:sz w:val="24"/>
          <w:szCs w:val="24"/>
        </w:rPr>
        <w:t xml:space="preserve">ocorre a mobilização </w:t>
      </w:r>
      <w:r w:rsidR="008B1905">
        <w:rPr>
          <w:rFonts w:ascii="Arial" w:hAnsi="Arial" w:cs="Arial"/>
          <w:sz w:val="24"/>
          <w:szCs w:val="24"/>
        </w:rPr>
        <w:t>d</w:t>
      </w:r>
      <w:r w:rsidR="00F206EC" w:rsidRPr="00D07095">
        <w:rPr>
          <w:rFonts w:ascii="Arial" w:hAnsi="Arial" w:cs="Arial"/>
          <w:sz w:val="24"/>
          <w:szCs w:val="24"/>
        </w:rPr>
        <w:t>as reservas de ácidos graxos depositados principalmente no tecido adiposo, provocando o aumento d</w:t>
      </w:r>
      <w:r w:rsidR="00CB73ED">
        <w:rPr>
          <w:rFonts w:ascii="Arial" w:hAnsi="Arial" w:cs="Arial"/>
          <w:sz w:val="24"/>
          <w:szCs w:val="24"/>
        </w:rPr>
        <w:t>as concentrações</w:t>
      </w:r>
      <w:r w:rsidR="00F206EC" w:rsidRPr="00D07095">
        <w:rPr>
          <w:rFonts w:ascii="Arial" w:hAnsi="Arial" w:cs="Arial"/>
          <w:sz w:val="24"/>
          <w:szCs w:val="24"/>
        </w:rPr>
        <w:t xml:space="preserve"> de ácidos graxos não esterificados (AGNE</w:t>
      </w:r>
      <w:r w:rsidR="00E57E9A">
        <w:rPr>
          <w:rFonts w:ascii="Arial" w:hAnsi="Arial" w:cs="Arial"/>
          <w:sz w:val="24"/>
          <w:szCs w:val="24"/>
        </w:rPr>
        <w:t>)</w:t>
      </w:r>
      <w:r w:rsidR="00F206EC" w:rsidRPr="00D07095">
        <w:rPr>
          <w:rFonts w:ascii="Arial" w:hAnsi="Arial" w:cs="Arial"/>
          <w:sz w:val="24"/>
          <w:szCs w:val="24"/>
        </w:rPr>
        <w:t xml:space="preserve"> podendo chegar a até 10 vezes maiores que o fisiológico, poucos dias após o parto </w:t>
      </w:r>
      <w:r w:rsidR="00D07095" w:rsidRPr="00D07095">
        <w:rPr>
          <w:rFonts w:ascii="Arial" w:hAnsi="Arial" w:cs="Arial"/>
          <w:noProof/>
          <w:sz w:val="24"/>
          <w:szCs w:val="24"/>
        </w:rPr>
        <w:t>(</w:t>
      </w:r>
      <w:r w:rsidR="000F2FC8" w:rsidRPr="00D07095">
        <w:rPr>
          <w:rFonts w:ascii="Arial" w:hAnsi="Arial" w:cs="Arial"/>
          <w:noProof/>
          <w:sz w:val="24"/>
          <w:szCs w:val="24"/>
        </w:rPr>
        <w:t>DOUGLAS</w:t>
      </w:r>
      <w:r w:rsidR="00D07095" w:rsidRPr="00D07095">
        <w:rPr>
          <w:rFonts w:ascii="Arial" w:hAnsi="Arial" w:cs="Arial"/>
          <w:noProof/>
          <w:sz w:val="24"/>
          <w:szCs w:val="24"/>
        </w:rPr>
        <w:t xml:space="preserve"> at al.,</w:t>
      </w:r>
      <w:r w:rsidR="008C5318" w:rsidRPr="00D07095">
        <w:rPr>
          <w:rFonts w:ascii="Arial" w:hAnsi="Arial" w:cs="Arial"/>
          <w:noProof/>
          <w:sz w:val="24"/>
          <w:szCs w:val="24"/>
        </w:rPr>
        <w:t xml:space="preserve"> 2007; </w:t>
      </w:r>
      <w:r w:rsidR="000F2FC8" w:rsidRPr="00D07095">
        <w:rPr>
          <w:rFonts w:ascii="Arial" w:hAnsi="Arial" w:cs="Arial"/>
          <w:noProof/>
          <w:sz w:val="24"/>
          <w:szCs w:val="24"/>
        </w:rPr>
        <w:t>HERDT</w:t>
      </w:r>
      <w:r w:rsidR="008C5318" w:rsidRPr="00D07095">
        <w:rPr>
          <w:rFonts w:ascii="Arial" w:hAnsi="Arial" w:cs="Arial"/>
          <w:noProof/>
          <w:sz w:val="24"/>
          <w:szCs w:val="24"/>
        </w:rPr>
        <w:t xml:space="preserve">, 2000; </w:t>
      </w:r>
      <w:r w:rsidR="000F2FC8" w:rsidRPr="00D07095">
        <w:rPr>
          <w:rFonts w:ascii="Arial" w:hAnsi="Arial" w:cs="Arial"/>
          <w:noProof/>
          <w:sz w:val="24"/>
          <w:szCs w:val="24"/>
        </w:rPr>
        <w:t>INGVARTSEN &amp; ANDERSEN</w:t>
      </w:r>
      <w:r w:rsidR="008C5318" w:rsidRPr="00D07095">
        <w:rPr>
          <w:rFonts w:ascii="Arial" w:hAnsi="Arial" w:cs="Arial"/>
          <w:noProof/>
          <w:sz w:val="24"/>
          <w:szCs w:val="24"/>
        </w:rPr>
        <w:t>, 2000)</w:t>
      </w:r>
      <w:r w:rsidR="008B1905">
        <w:rPr>
          <w:rFonts w:ascii="Arial" w:eastAsia="Times New Roman" w:hAnsi="Arial" w:cs="Arial"/>
          <w:sz w:val="24"/>
          <w:szCs w:val="24"/>
        </w:rPr>
        <w:t>, resultando em</w:t>
      </w:r>
      <w:r w:rsidR="00F206EC" w:rsidRPr="00D07095">
        <w:rPr>
          <w:rFonts w:ascii="Arial" w:eastAsia="Times New Roman" w:hAnsi="Arial" w:cs="Arial"/>
          <w:sz w:val="24"/>
          <w:szCs w:val="24"/>
        </w:rPr>
        <w:t xml:space="preserve"> </w:t>
      </w:r>
      <w:r w:rsidR="00CB73ED">
        <w:rPr>
          <w:rFonts w:ascii="Arial" w:eastAsia="Times New Roman" w:hAnsi="Arial" w:cs="Arial"/>
          <w:sz w:val="24"/>
          <w:szCs w:val="24"/>
        </w:rPr>
        <w:t>deposição de</w:t>
      </w:r>
      <w:r w:rsidR="00B46C08">
        <w:rPr>
          <w:rFonts w:ascii="Arial" w:eastAsia="Times New Roman" w:hAnsi="Arial" w:cs="Arial"/>
          <w:sz w:val="24"/>
          <w:szCs w:val="24"/>
        </w:rPr>
        <w:t xml:space="preserve"> </w:t>
      </w:r>
      <w:r w:rsidR="00F206EC" w:rsidRPr="00D07095">
        <w:rPr>
          <w:rFonts w:ascii="Arial" w:eastAsia="Times New Roman" w:hAnsi="Arial" w:cs="Arial"/>
          <w:sz w:val="24"/>
          <w:szCs w:val="24"/>
        </w:rPr>
        <w:t xml:space="preserve">triglicerídeos no fígado </w:t>
      </w:r>
      <w:r w:rsidR="008C5318" w:rsidRPr="00D07095">
        <w:rPr>
          <w:rFonts w:ascii="Arial" w:eastAsia="Times New Roman" w:hAnsi="Arial" w:cs="Arial"/>
          <w:noProof/>
          <w:sz w:val="24"/>
          <w:szCs w:val="24"/>
        </w:rPr>
        <w:t>(</w:t>
      </w:r>
      <w:r w:rsidR="000F2FC8" w:rsidRPr="00D07095">
        <w:rPr>
          <w:rFonts w:ascii="Arial" w:eastAsia="Times New Roman" w:hAnsi="Arial" w:cs="Arial"/>
          <w:noProof/>
          <w:sz w:val="24"/>
          <w:szCs w:val="24"/>
        </w:rPr>
        <w:t>BOBE</w:t>
      </w:r>
      <w:r w:rsidR="008C5318" w:rsidRPr="00D07095">
        <w:rPr>
          <w:rFonts w:ascii="Arial" w:eastAsia="Times New Roman" w:hAnsi="Arial" w:cs="Arial"/>
          <w:noProof/>
          <w:sz w:val="24"/>
          <w:szCs w:val="24"/>
        </w:rPr>
        <w:t xml:space="preserve"> et al., 2004; </w:t>
      </w:r>
      <w:r w:rsidR="000F2FC8" w:rsidRPr="00D07095">
        <w:rPr>
          <w:rFonts w:ascii="Arial" w:eastAsia="Times New Roman" w:hAnsi="Arial" w:cs="Arial"/>
          <w:noProof/>
          <w:sz w:val="24"/>
          <w:szCs w:val="24"/>
        </w:rPr>
        <w:t>OVERTON</w:t>
      </w:r>
      <w:r w:rsidR="008C5318" w:rsidRPr="00D07095">
        <w:rPr>
          <w:rFonts w:ascii="Arial" w:eastAsia="Times New Roman" w:hAnsi="Arial" w:cs="Arial"/>
          <w:noProof/>
          <w:sz w:val="24"/>
          <w:szCs w:val="24"/>
        </w:rPr>
        <w:t xml:space="preserve"> &amp; </w:t>
      </w:r>
      <w:r w:rsidR="000F2FC8" w:rsidRPr="00D07095">
        <w:rPr>
          <w:rFonts w:ascii="Arial" w:eastAsia="Times New Roman" w:hAnsi="Arial" w:cs="Arial"/>
          <w:noProof/>
          <w:sz w:val="24"/>
          <w:szCs w:val="24"/>
        </w:rPr>
        <w:t>WALDRON</w:t>
      </w:r>
      <w:r w:rsidR="008C5318" w:rsidRPr="00D07095">
        <w:rPr>
          <w:rFonts w:ascii="Arial" w:eastAsia="Times New Roman" w:hAnsi="Arial" w:cs="Arial"/>
          <w:noProof/>
          <w:sz w:val="24"/>
          <w:szCs w:val="24"/>
        </w:rPr>
        <w:t>, 2004)</w:t>
      </w:r>
      <w:r w:rsidR="008B1905">
        <w:rPr>
          <w:rFonts w:ascii="Arial" w:eastAsia="Times New Roman" w:hAnsi="Arial" w:cs="Arial"/>
          <w:sz w:val="24"/>
          <w:szCs w:val="24"/>
        </w:rPr>
        <w:t>. Essa intensa lipomobilização</w:t>
      </w:r>
      <w:r w:rsidR="007850D0">
        <w:rPr>
          <w:rFonts w:ascii="Arial" w:eastAsia="Times New Roman" w:hAnsi="Arial" w:cs="Arial"/>
          <w:sz w:val="24"/>
          <w:szCs w:val="24"/>
        </w:rPr>
        <w:t xml:space="preserve"> </w:t>
      </w:r>
      <w:r w:rsidR="000F2FC8">
        <w:rPr>
          <w:rFonts w:ascii="Arial" w:eastAsia="Times New Roman" w:hAnsi="Arial" w:cs="Arial"/>
          <w:sz w:val="24"/>
          <w:szCs w:val="24"/>
        </w:rPr>
        <w:t xml:space="preserve">tem sido </w:t>
      </w:r>
      <w:r w:rsidR="00F206EC" w:rsidRPr="00D07095">
        <w:rPr>
          <w:rFonts w:ascii="Arial" w:hAnsi="Arial" w:cs="Arial"/>
          <w:sz w:val="24"/>
          <w:szCs w:val="24"/>
        </w:rPr>
        <w:t xml:space="preserve">associada com </w:t>
      </w:r>
      <w:r w:rsidR="007850D0">
        <w:rPr>
          <w:rFonts w:ascii="Arial" w:hAnsi="Arial" w:cs="Arial"/>
          <w:sz w:val="24"/>
          <w:szCs w:val="24"/>
        </w:rPr>
        <w:t>a maior suscetibilidade a</w:t>
      </w:r>
      <w:r w:rsidR="00F206EC" w:rsidRPr="00D07095">
        <w:rPr>
          <w:rFonts w:ascii="Arial" w:hAnsi="Arial" w:cs="Arial"/>
          <w:sz w:val="24"/>
          <w:szCs w:val="24"/>
        </w:rPr>
        <w:t xml:space="preserve"> doenças</w:t>
      </w:r>
      <w:r w:rsidR="007850D0">
        <w:rPr>
          <w:rFonts w:ascii="Arial" w:hAnsi="Arial" w:cs="Arial"/>
          <w:sz w:val="24"/>
          <w:szCs w:val="24"/>
        </w:rPr>
        <w:t xml:space="preserve"> e </w:t>
      </w:r>
      <w:r w:rsidR="007850D0" w:rsidRPr="00D07095">
        <w:rPr>
          <w:rFonts w:ascii="Arial" w:hAnsi="Arial" w:cs="Arial"/>
          <w:sz w:val="24"/>
          <w:szCs w:val="24"/>
        </w:rPr>
        <w:t xml:space="preserve">aumento das </w:t>
      </w:r>
      <w:r w:rsidR="007850D0" w:rsidRPr="00D07095">
        <w:rPr>
          <w:rStyle w:val="hps"/>
          <w:rFonts w:ascii="Arial" w:hAnsi="Arial" w:cs="Arial"/>
          <w:sz w:val="24"/>
          <w:szCs w:val="24"/>
        </w:rPr>
        <w:t>citocinas pró-inflamatórias</w:t>
      </w:r>
      <w:r w:rsidR="007850D0" w:rsidRPr="00D07095">
        <w:rPr>
          <w:rFonts w:ascii="Arial" w:hAnsi="Arial" w:cs="Arial"/>
          <w:sz w:val="24"/>
          <w:szCs w:val="24"/>
        </w:rPr>
        <w:t xml:space="preserve"> e</w:t>
      </w:r>
      <w:r w:rsidR="00500A4A">
        <w:rPr>
          <w:rFonts w:ascii="Arial" w:hAnsi="Arial" w:cs="Arial"/>
          <w:sz w:val="24"/>
          <w:szCs w:val="24"/>
        </w:rPr>
        <w:t>,</w:t>
      </w:r>
      <w:r w:rsidR="007850D0" w:rsidRPr="00D07095">
        <w:rPr>
          <w:rFonts w:ascii="Arial" w:hAnsi="Arial" w:cs="Arial"/>
          <w:sz w:val="24"/>
          <w:szCs w:val="24"/>
        </w:rPr>
        <w:t xml:space="preserve"> consequentemente</w:t>
      </w:r>
      <w:r w:rsidR="00500A4A">
        <w:rPr>
          <w:rFonts w:ascii="Arial" w:hAnsi="Arial" w:cs="Arial"/>
          <w:sz w:val="24"/>
          <w:szCs w:val="24"/>
        </w:rPr>
        <w:t>,</w:t>
      </w:r>
      <w:r w:rsidR="007850D0" w:rsidRPr="00D07095">
        <w:rPr>
          <w:rFonts w:ascii="Arial" w:hAnsi="Arial" w:cs="Arial"/>
          <w:sz w:val="24"/>
          <w:szCs w:val="24"/>
        </w:rPr>
        <w:t xml:space="preserve"> seus </w:t>
      </w:r>
      <w:r w:rsidR="007850D0" w:rsidRPr="00D07095">
        <w:rPr>
          <w:rStyle w:val="hps"/>
          <w:rFonts w:ascii="Arial" w:hAnsi="Arial" w:cs="Arial"/>
          <w:sz w:val="24"/>
          <w:szCs w:val="24"/>
        </w:rPr>
        <w:t>efeitos</w:t>
      </w:r>
      <w:r w:rsidR="007850D0" w:rsidRPr="00D07095">
        <w:rPr>
          <w:rFonts w:ascii="Arial" w:hAnsi="Arial" w:cs="Arial"/>
          <w:sz w:val="24"/>
          <w:szCs w:val="24"/>
        </w:rPr>
        <w:t xml:space="preserve"> </w:t>
      </w:r>
      <w:r w:rsidR="007850D0" w:rsidRPr="00D07095">
        <w:rPr>
          <w:rStyle w:val="hps"/>
          <w:rFonts w:ascii="Arial" w:hAnsi="Arial" w:cs="Arial"/>
          <w:sz w:val="24"/>
          <w:szCs w:val="24"/>
        </w:rPr>
        <w:t xml:space="preserve">negativos </w:t>
      </w:r>
      <w:r w:rsidR="007850D0">
        <w:rPr>
          <w:rStyle w:val="hps"/>
          <w:rFonts w:ascii="Arial" w:hAnsi="Arial" w:cs="Arial"/>
          <w:noProof/>
          <w:sz w:val="24"/>
          <w:szCs w:val="24"/>
        </w:rPr>
        <w:t>(</w:t>
      </w:r>
      <w:r w:rsidR="00AB4175">
        <w:rPr>
          <w:rStyle w:val="hps"/>
          <w:rFonts w:ascii="Arial" w:hAnsi="Arial" w:cs="Arial"/>
          <w:noProof/>
          <w:sz w:val="24"/>
          <w:szCs w:val="24"/>
        </w:rPr>
        <w:t>BERTONI</w:t>
      </w:r>
      <w:r w:rsidR="007850D0">
        <w:rPr>
          <w:rStyle w:val="hps"/>
          <w:rFonts w:ascii="Arial" w:hAnsi="Arial" w:cs="Arial"/>
          <w:noProof/>
          <w:sz w:val="24"/>
          <w:szCs w:val="24"/>
        </w:rPr>
        <w:t xml:space="preserve"> at al.</w:t>
      </w:r>
      <w:r w:rsidR="00014997">
        <w:rPr>
          <w:rStyle w:val="hps"/>
          <w:rFonts w:ascii="Arial" w:hAnsi="Arial" w:cs="Arial"/>
          <w:noProof/>
          <w:sz w:val="24"/>
          <w:szCs w:val="24"/>
        </w:rPr>
        <w:t>,</w:t>
      </w:r>
      <w:r w:rsidR="007850D0" w:rsidRPr="00DB0962">
        <w:rPr>
          <w:rStyle w:val="hps"/>
          <w:rFonts w:ascii="Arial" w:hAnsi="Arial" w:cs="Arial"/>
          <w:noProof/>
          <w:sz w:val="24"/>
          <w:szCs w:val="24"/>
        </w:rPr>
        <w:t xml:space="preserve"> 2008)</w:t>
      </w:r>
      <w:r w:rsidR="00E52101">
        <w:rPr>
          <w:rStyle w:val="hps"/>
          <w:rFonts w:ascii="Arial" w:hAnsi="Arial" w:cs="Arial"/>
          <w:sz w:val="24"/>
          <w:szCs w:val="24"/>
        </w:rPr>
        <w:t>.</w:t>
      </w:r>
      <w:r w:rsidR="007850D0">
        <w:rPr>
          <w:rStyle w:val="hps"/>
          <w:rFonts w:ascii="Arial" w:hAnsi="Arial" w:cs="Arial"/>
          <w:sz w:val="24"/>
          <w:szCs w:val="24"/>
        </w:rPr>
        <w:t xml:space="preserve"> </w:t>
      </w:r>
    </w:p>
    <w:p w:rsidR="009A0250" w:rsidRDefault="00987DD5" w:rsidP="009A0250">
      <w:pPr>
        <w:spacing w:after="0" w:line="360" w:lineRule="auto"/>
        <w:ind w:firstLine="851"/>
        <w:jc w:val="both"/>
        <w:rPr>
          <w:rStyle w:val="longtext"/>
          <w:rFonts w:ascii="Arial" w:hAnsi="Arial" w:cs="Arial"/>
          <w:sz w:val="24"/>
          <w:szCs w:val="24"/>
        </w:rPr>
        <w:sectPr w:rsidR="009A0250" w:rsidSect="00085730">
          <w:footerReference w:type="even" r:id="rId12"/>
          <w:footerReference w:type="default" r:id="rId13"/>
          <w:pgSz w:w="11907" w:h="16840" w:code="9"/>
          <w:pgMar w:top="1701" w:right="1134" w:bottom="1134" w:left="1701" w:header="720" w:footer="720" w:gutter="0"/>
          <w:pgNumType w:start="10"/>
          <w:cols w:space="720"/>
          <w:docGrid w:linePitch="360"/>
        </w:sectPr>
      </w:pPr>
      <w:r w:rsidRPr="00987DD5">
        <w:rPr>
          <w:rStyle w:val="longtext"/>
        </w:rPr>
        <w:pict>
          <v:shape id="_x0000_s1028" type="#_x0000_t202" style="position:absolute;left:0;text-align:left;margin-left:423.25pt;margin-top:42.95pt;width:36pt;height:110.55pt;z-index:2516648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" stroked="f">
            <v:textbox style="mso-fit-shape-to-text:t">
              <w:txbxContent>
                <w:p w:rsidR="00126BEC" w:rsidRDefault="00126BEC"/>
              </w:txbxContent>
            </v:textbox>
          </v:shape>
        </w:pict>
      </w:r>
      <w:r w:rsidR="00330488" w:rsidRPr="00D07095">
        <w:rPr>
          <w:rStyle w:val="hps"/>
          <w:rFonts w:ascii="Arial" w:hAnsi="Arial" w:cs="Arial"/>
          <w:sz w:val="24"/>
          <w:szCs w:val="24"/>
        </w:rPr>
        <w:t>Neste cenário</w:t>
      </w:r>
      <w:r w:rsidR="00330488">
        <w:rPr>
          <w:rStyle w:val="longtext"/>
          <w:rFonts w:ascii="Arial" w:hAnsi="Arial" w:cs="Arial"/>
          <w:sz w:val="24"/>
          <w:szCs w:val="24"/>
        </w:rPr>
        <w:t>,</w:t>
      </w:r>
      <w:r w:rsidR="00330488" w:rsidRPr="00D07095">
        <w:rPr>
          <w:rStyle w:val="longtext"/>
          <w:rFonts w:ascii="Arial" w:hAnsi="Arial" w:cs="Arial"/>
          <w:sz w:val="24"/>
          <w:szCs w:val="24"/>
        </w:rPr>
        <w:t xml:space="preserve"> evidências </w:t>
      </w:r>
      <w:r w:rsidR="00330488" w:rsidRPr="00D07095">
        <w:rPr>
          <w:rStyle w:val="hps"/>
          <w:rFonts w:ascii="Arial" w:hAnsi="Arial" w:cs="Arial"/>
          <w:sz w:val="24"/>
          <w:szCs w:val="24"/>
        </w:rPr>
        <w:t>sugerem</w:t>
      </w:r>
      <w:r w:rsidR="00330488" w:rsidRPr="00D07095">
        <w:rPr>
          <w:rStyle w:val="longtext"/>
          <w:rFonts w:ascii="Arial" w:hAnsi="Arial" w:cs="Arial"/>
          <w:sz w:val="24"/>
          <w:szCs w:val="24"/>
        </w:rPr>
        <w:t xml:space="preserve"> </w:t>
      </w:r>
      <w:r w:rsidR="00330488" w:rsidRPr="00D07095">
        <w:rPr>
          <w:rStyle w:val="hps"/>
          <w:rFonts w:ascii="Arial" w:hAnsi="Arial" w:cs="Arial"/>
          <w:sz w:val="24"/>
          <w:szCs w:val="24"/>
        </w:rPr>
        <w:t>que a imunossupressão</w:t>
      </w:r>
      <w:r w:rsidR="00330488" w:rsidRPr="00D07095">
        <w:rPr>
          <w:rStyle w:val="longtext"/>
          <w:rFonts w:ascii="Arial" w:hAnsi="Arial" w:cs="Arial"/>
          <w:sz w:val="24"/>
          <w:szCs w:val="24"/>
        </w:rPr>
        <w:t xml:space="preserve"> do </w:t>
      </w:r>
      <w:r w:rsidR="00330488" w:rsidRPr="00D07095">
        <w:rPr>
          <w:rStyle w:val="hps"/>
          <w:rFonts w:ascii="Arial" w:hAnsi="Arial" w:cs="Arial"/>
          <w:sz w:val="24"/>
          <w:szCs w:val="24"/>
        </w:rPr>
        <w:t>periparto</w:t>
      </w:r>
      <w:r w:rsidR="00330488" w:rsidRPr="00D07095">
        <w:rPr>
          <w:rStyle w:val="longtext"/>
          <w:rFonts w:ascii="Arial" w:hAnsi="Arial" w:cs="Arial"/>
          <w:sz w:val="24"/>
          <w:szCs w:val="24"/>
        </w:rPr>
        <w:t xml:space="preserve"> </w:t>
      </w:r>
      <w:r w:rsidR="00330488" w:rsidRPr="00D07095">
        <w:rPr>
          <w:rStyle w:val="hps"/>
          <w:rFonts w:ascii="Arial" w:hAnsi="Arial" w:cs="Arial"/>
          <w:sz w:val="24"/>
          <w:szCs w:val="24"/>
        </w:rPr>
        <w:t>pode ser em parte</w:t>
      </w:r>
      <w:r w:rsidR="00330488" w:rsidRPr="00D07095">
        <w:rPr>
          <w:rStyle w:val="longtext"/>
          <w:rFonts w:ascii="Arial" w:hAnsi="Arial" w:cs="Arial"/>
          <w:sz w:val="24"/>
          <w:szCs w:val="24"/>
        </w:rPr>
        <w:t xml:space="preserve"> </w:t>
      </w:r>
      <w:r w:rsidR="00330488" w:rsidRPr="00D07095">
        <w:rPr>
          <w:rStyle w:val="hps"/>
          <w:rFonts w:ascii="Arial" w:hAnsi="Arial" w:cs="Arial"/>
          <w:sz w:val="24"/>
          <w:szCs w:val="24"/>
        </w:rPr>
        <w:t>explicada pelo</w:t>
      </w:r>
      <w:r w:rsidR="00330488" w:rsidRPr="00D07095">
        <w:rPr>
          <w:rStyle w:val="longtext"/>
          <w:rFonts w:ascii="Arial" w:hAnsi="Arial" w:cs="Arial"/>
          <w:sz w:val="24"/>
          <w:szCs w:val="24"/>
        </w:rPr>
        <w:t xml:space="preserve"> </w:t>
      </w:r>
      <w:r w:rsidR="00330488">
        <w:rPr>
          <w:rStyle w:val="longtext"/>
          <w:rFonts w:ascii="Arial" w:hAnsi="Arial" w:cs="Arial"/>
          <w:sz w:val="24"/>
          <w:szCs w:val="24"/>
        </w:rPr>
        <w:t>BEN</w:t>
      </w:r>
      <w:r w:rsidR="00330488" w:rsidRPr="00D07095">
        <w:rPr>
          <w:rStyle w:val="hps"/>
          <w:rFonts w:ascii="Arial" w:hAnsi="Arial" w:cs="Arial"/>
          <w:sz w:val="24"/>
          <w:szCs w:val="24"/>
        </w:rPr>
        <w:t xml:space="preserve"> e</w:t>
      </w:r>
      <w:r w:rsidR="00330488" w:rsidRPr="00D07095">
        <w:rPr>
          <w:rStyle w:val="longtext"/>
          <w:rFonts w:ascii="Arial" w:hAnsi="Arial" w:cs="Arial"/>
          <w:sz w:val="24"/>
          <w:szCs w:val="24"/>
        </w:rPr>
        <w:t xml:space="preserve"> </w:t>
      </w:r>
      <w:r w:rsidR="00330488" w:rsidRPr="00D07095">
        <w:rPr>
          <w:rStyle w:val="hps"/>
          <w:rFonts w:ascii="Arial" w:hAnsi="Arial" w:cs="Arial"/>
          <w:sz w:val="24"/>
          <w:szCs w:val="24"/>
        </w:rPr>
        <w:t>fenômenos correlatos</w:t>
      </w:r>
      <w:r w:rsidR="00A13854">
        <w:rPr>
          <w:rStyle w:val="hps"/>
          <w:rFonts w:ascii="Arial" w:hAnsi="Arial" w:cs="Arial"/>
          <w:sz w:val="24"/>
          <w:szCs w:val="24"/>
        </w:rPr>
        <w:t>,</w:t>
      </w:r>
      <w:r w:rsidR="00330488" w:rsidRPr="00D07095">
        <w:rPr>
          <w:rStyle w:val="longtext"/>
          <w:rFonts w:ascii="Arial" w:hAnsi="Arial" w:cs="Arial"/>
          <w:sz w:val="24"/>
          <w:szCs w:val="24"/>
        </w:rPr>
        <w:t xml:space="preserve"> por exemplo,</w:t>
      </w:r>
      <w:bookmarkStart w:id="0" w:name="_GoBack"/>
      <w:bookmarkEnd w:id="0"/>
    </w:p>
    <w:p w:rsidR="00A8724C" w:rsidRDefault="00A8724C">
      <w:pPr>
        <w:spacing w:after="0" w:line="240" w:lineRule="auto"/>
        <w:rPr>
          <w:rStyle w:val="longtext"/>
          <w:rFonts w:ascii="Arial" w:hAnsi="Arial" w:cs="Arial"/>
          <w:sz w:val="24"/>
          <w:szCs w:val="24"/>
        </w:rPr>
      </w:pPr>
    </w:p>
    <w:p w:rsidR="00330488" w:rsidRDefault="00330488" w:rsidP="00A8724C">
      <w:pPr>
        <w:spacing w:after="0" w:line="360" w:lineRule="auto"/>
        <w:jc w:val="both"/>
        <w:rPr>
          <w:rFonts w:ascii="Arial" w:eastAsia="Times New Roman" w:hAnsi="Arial" w:cs="Arial"/>
          <w:sz w:val="24"/>
          <w:szCs w:val="24"/>
        </w:rPr>
      </w:pPr>
      <w:r w:rsidRPr="00D07095">
        <w:rPr>
          <w:rStyle w:val="longtext"/>
          <w:rFonts w:ascii="Arial" w:hAnsi="Arial" w:cs="Arial"/>
          <w:sz w:val="24"/>
          <w:szCs w:val="24"/>
        </w:rPr>
        <w:t xml:space="preserve">mobilização lipídica e </w:t>
      </w:r>
      <w:r w:rsidR="00A13854">
        <w:rPr>
          <w:rStyle w:val="longtext"/>
          <w:rFonts w:ascii="Arial" w:hAnsi="Arial" w:cs="Arial"/>
          <w:sz w:val="24"/>
          <w:szCs w:val="24"/>
        </w:rPr>
        <w:t>lipidose hepática</w:t>
      </w:r>
      <w:r w:rsidRPr="00D07095">
        <w:rPr>
          <w:rStyle w:val="longtext"/>
          <w:rFonts w:ascii="Arial" w:hAnsi="Arial" w:cs="Arial"/>
          <w:sz w:val="24"/>
          <w:szCs w:val="24"/>
        </w:rPr>
        <w:t xml:space="preserve">, que </w:t>
      </w:r>
      <w:r w:rsidR="00B46C08">
        <w:rPr>
          <w:rStyle w:val="longtext"/>
          <w:rFonts w:ascii="Arial" w:hAnsi="Arial" w:cs="Arial"/>
          <w:sz w:val="24"/>
          <w:szCs w:val="24"/>
        </w:rPr>
        <w:t>podem altera</w:t>
      </w:r>
      <w:r w:rsidRPr="00D07095">
        <w:rPr>
          <w:rStyle w:val="hps"/>
          <w:rFonts w:ascii="Arial" w:hAnsi="Arial" w:cs="Arial"/>
          <w:sz w:val="24"/>
          <w:szCs w:val="24"/>
        </w:rPr>
        <w:t xml:space="preserve"> funcionamento hepático</w:t>
      </w:r>
      <w:r w:rsidRPr="00D07095">
        <w:rPr>
          <w:rStyle w:val="longtext"/>
          <w:rFonts w:ascii="Arial" w:hAnsi="Arial" w:cs="Arial"/>
          <w:sz w:val="24"/>
          <w:szCs w:val="24"/>
        </w:rPr>
        <w:t xml:space="preserve"> </w:t>
      </w:r>
      <w:r w:rsidR="000F2FC8" w:rsidRPr="001D07C4">
        <w:rPr>
          <w:rStyle w:val="longtext"/>
          <w:rFonts w:ascii="Arial" w:hAnsi="Arial" w:cs="Arial"/>
          <w:noProof/>
          <w:sz w:val="24"/>
          <w:szCs w:val="24"/>
        </w:rPr>
        <w:t xml:space="preserve">(LACETERA </w:t>
      </w:r>
      <w:r w:rsidRPr="001D07C4">
        <w:rPr>
          <w:rStyle w:val="longtext"/>
          <w:rFonts w:ascii="Arial" w:hAnsi="Arial" w:cs="Arial"/>
          <w:noProof/>
          <w:sz w:val="24"/>
          <w:szCs w:val="24"/>
        </w:rPr>
        <w:t>et al., 2004)</w:t>
      </w:r>
      <w:r>
        <w:rPr>
          <w:rStyle w:val="hps"/>
          <w:rFonts w:ascii="Arial" w:hAnsi="Arial" w:cs="Arial"/>
          <w:sz w:val="24"/>
          <w:szCs w:val="24"/>
        </w:rPr>
        <w:t>.</w:t>
      </w:r>
      <w:r w:rsidRPr="00D07095">
        <w:rPr>
          <w:rStyle w:val="hps"/>
          <w:rFonts w:ascii="Arial" w:hAnsi="Arial" w:cs="Arial"/>
          <w:sz w:val="24"/>
          <w:szCs w:val="24"/>
        </w:rPr>
        <w:t xml:space="preserve"> </w:t>
      </w:r>
      <w:r>
        <w:rPr>
          <w:rStyle w:val="hps"/>
          <w:rFonts w:ascii="Arial" w:hAnsi="Arial" w:cs="Arial"/>
          <w:sz w:val="24"/>
          <w:szCs w:val="24"/>
        </w:rPr>
        <w:t xml:space="preserve"> </w:t>
      </w:r>
      <w:r w:rsidRPr="00D07095">
        <w:rPr>
          <w:rStyle w:val="hps"/>
          <w:rFonts w:ascii="Arial" w:hAnsi="Arial" w:cs="Arial"/>
          <w:sz w:val="24"/>
          <w:szCs w:val="24"/>
        </w:rPr>
        <w:t xml:space="preserve">Assim o fígado ganha um papel de destaque no metabolismo, pois é </w:t>
      </w:r>
      <w:r>
        <w:rPr>
          <w:rStyle w:val="hps"/>
          <w:rFonts w:ascii="Arial" w:hAnsi="Arial" w:cs="Arial"/>
          <w:sz w:val="24"/>
          <w:szCs w:val="24"/>
        </w:rPr>
        <w:t>o órgão que centraliza os metabó</w:t>
      </w:r>
      <w:r w:rsidRPr="00D07095">
        <w:rPr>
          <w:rStyle w:val="hps"/>
          <w:rFonts w:ascii="Arial" w:hAnsi="Arial" w:cs="Arial"/>
          <w:sz w:val="24"/>
          <w:szCs w:val="24"/>
        </w:rPr>
        <w:t>litos e determina a síntese dos mesmos</w:t>
      </w:r>
      <w:r>
        <w:rPr>
          <w:rStyle w:val="hps"/>
          <w:rFonts w:ascii="Arial" w:hAnsi="Arial" w:cs="Arial"/>
          <w:sz w:val="24"/>
          <w:szCs w:val="24"/>
        </w:rPr>
        <w:t xml:space="preserve"> </w:t>
      </w:r>
      <w:r w:rsidRPr="001D07C4">
        <w:rPr>
          <w:rStyle w:val="hps"/>
          <w:rFonts w:ascii="Arial" w:hAnsi="Arial" w:cs="Arial"/>
          <w:noProof/>
          <w:sz w:val="24"/>
          <w:szCs w:val="24"/>
        </w:rPr>
        <w:t>(</w:t>
      </w:r>
      <w:r w:rsidR="000F2FC8" w:rsidRPr="001D07C4">
        <w:rPr>
          <w:rStyle w:val="hps"/>
          <w:rFonts w:ascii="Arial" w:hAnsi="Arial" w:cs="Arial"/>
          <w:noProof/>
          <w:sz w:val="24"/>
          <w:szCs w:val="24"/>
        </w:rPr>
        <w:t>BAUMANN &amp; GAULDIE</w:t>
      </w:r>
      <w:r w:rsidRPr="001D07C4">
        <w:rPr>
          <w:rStyle w:val="hps"/>
          <w:rFonts w:ascii="Arial" w:hAnsi="Arial" w:cs="Arial"/>
          <w:noProof/>
          <w:sz w:val="24"/>
          <w:szCs w:val="24"/>
        </w:rPr>
        <w:t>, 1994)</w:t>
      </w:r>
      <w:r>
        <w:rPr>
          <w:rStyle w:val="hps"/>
          <w:rFonts w:ascii="Arial" w:hAnsi="Arial" w:cs="Arial"/>
          <w:sz w:val="24"/>
          <w:szCs w:val="24"/>
        </w:rPr>
        <w:t>.</w:t>
      </w:r>
    </w:p>
    <w:p w:rsidR="00330488" w:rsidRDefault="00330488" w:rsidP="00330488">
      <w:pPr>
        <w:spacing w:after="0" w:line="360" w:lineRule="auto"/>
        <w:ind w:firstLine="851"/>
        <w:jc w:val="both"/>
        <w:rPr>
          <w:rStyle w:val="hps"/>
          <w:rFonts w:ascii="Arial" w:hAnsi="Arial" w:cs="Arial"/>
          <w:sz w:val="24"/>
          <w:szCs w:val="24"/>
        </w:rPr>
      </w:pPr>
      <w:r w:rsidRPr="00D07095">
        <w:rPr>
          <w:rStyle w:val="longtext"/>
          <w:rFonts w:ascii="Arial" w:hAnsi="Arial" w:cs="Arial"/>
          <w:sz w:val="24"/>
          <w:szCs w:val="24"/>
        </w:rPr>
        <w:t xml:space="preserve"> </w:t>
      </w:r>
      <w:r w:rsidR="00982564">
        <w:rPr>
          <w:rStyle w:val="longtext"/>
          <w:rFonts w:ascii="Arial" w:hAnsi="Arial" w:cs="Arial"/>
          <w:sz w:val="24"/>
          <w:szCs w:val="24"/>
        </w:rPr>
        <w:t>Estudos</w:t>
      </w:r>
      <w:r w:rsidR="004006F2">
        <w:rPr>
          <w:rStyle w:val="longtext"/>
          <w:rFonts w:ascii="Arial" w:hAnsi="Arial" w:cs="Arial"/>
          <w:sz w:val="24"/>
          <w:szCs w:val="24"/>
        </w:rPr>
        <w:t xml:space="preserve"> </w:t>
      </w:r>
      <w:r>
        <w:rPr>
          <w:rStyle w:val="longtext"/>
          <w:rFonts w:ascii="Arial" w:hAnsi="Arial" w:cs="Arial"/>
          <w:sz w:val="24"/>
          <w:szCs w:val="24"/>
        </w:rPr>
        <w:t>têm sugerido que o NEFA,</w:t>
      </w:r>
      <w:r w:rsidRPr="00D07095">
        <w:rPr>
          <w:rStyle w:val="longtext"/>
          <w:rFonts w:ascii="Arial" w:hAnsi="Arial" w:cs="Arial"/>
          <w:sz w:val="24"/>
          <w:szCs w:val="24"/>
        </w:rPr>
        <w:t xml:space="preserve"> é responsável ​​</w:t>
      </w:r>
      <w:r w:rsidR="00982564">
        <w:rPr>
          <w:rStyle w:val="longtext"/>
          <w:rFonts w:ascii="Arial" w:hAnsi="Arial" w:cs="Arial"/>
          <w:sz w:val="24"/>
          <w:szCs w:val="24"/>
        </w:rPr>
        <w:t>por efeitos negativos sobre a imunidade</w:t>
      </w:r>
      <w:r w:rsidRPr="00D07095">
        <w:rPr>
          <w:rStyle w:val="longtext"/>
          <w:rFonts w:ascii="Arial" w:hAnsi="Arial" w:cs="Arial"/>
          <w:sz w:val="24"/>
          <w:szCs w:val="24"/>
        </w:rPr>
        <w:t xml:space="preserve">. </w:t>
      </w:r>
      <w:r w:rsidRPr="00722795">
        <w:rPr>
          <w:rStyle w:val="longtext"/>
          <w:rFonts w:ascii="Arial" w:hAnsi="Arial" w:cs="Arial"/>
          <w:noProof/>
          <w:sz w:val="24"/>
          <w:szCs w:val="24"/>
        </w:rPr>
        <w:t>Ster</w:t>
      </w:r>
      <w:r>
        <w:rPr>
          <w:rStyle w:val="longtext"/>
          <w:rFonts w:ascii="Arial" w:hAnsi="Arial" w:cs="Arial"/>
          <w:noProof/>
          <w:sz w:val="24"/>
          <w:szCs w:val="24"/>
        </w:rPr>
        <w:t xml:space="preserve"> et al.,</w:t>
      </w:r>
      <w:r w:rsidRPr="00722795">
        <w:rPr>
          <w:rStyle w:val="longtext"/>
          <w:rFonts w:ascii="Arial" w:hAnsi="Arial" w:cs="Arial"/>
          <w:noProof/>
          <w:sz w:val="24"/>
          <w:szCs w:val="24"/>
        </w:rPr>
        <w:t xml:space="preserve"> </w:t>
      </w:r>
      <w:r w:rsidR="000F2FC8">
        <w:rPr>
          <w:rStyle w:val="longtext"/>
          <w:rFonts w:ascii="Arial" w:hAnsi="Arial" w:cs="Arial"/>
          <w:noProof/>
          <w:sz w:val="24"/>
          <w:szCs w:val="24"/>
        </w:rPr>
        <w:t>(</w:t>
      </w:r>
      <w:r w:rsidRPr="00722795">
        <w:rPr>
          <w:rStyle w:val="longtext"/>
          <w:rFonts w:ascii="Arial" w:hAnsi="Arial" w:cs="Arial"/>
          <w:noProof/>
          <w:sz w:val="24"/>
          <w:szCs w:val="24"/>
        </w:rPr>
        <w:t>2012</w:t>
      </w:r>
      <w:r w:rsidR="00342E90">
        <w:rPr>
          <w:rStyle w:val="longtext"/>
          <w:rFonts w:ascii="Arial" w:hAnsi="Arial" w:cs="Arial"/>
          <w:noProof/>
          <w:sz w:val="24"/>
          <w:szCs w:val="24"/>
        </w:rPr>
        <w:t>)</w:t>
      </w:r>
      <w:r w:rsidRPr="00D07095">
        <w:rPr>
          <w:rStyle w:val="longtext"/>
          <w:rFonts w:ascii="Arial" w:hAnsi="Arial" w:cs="Arial"/>
          <w:sz w:val="24"/>
          <w:szCs w:val="24"/>
        </w:rPr>
        <w:t xml:space="preserve"> relataram</w:t>
      </w:r>
      <w:r w:rsidR="000F2FC8">
        <w:rPr>
          <w:rStyle w:val="longtext"/>
          <w:rFonts w:ascii="Arial" w:hAnsi="Arial" w:cs="Arial"/>
          <w:sz w:val="24"/>
          <w:szCs w:val="24"/>
        </w:rPr>
        <w:t xml:space="preserve"> que estudo</w:t>
      </w:r>
      <w:r w:rsidRPr="00D07095">
        <w:rPr>
          <w:rStyle w:val="longtext"/>
          <w:rFonts w:ascii="Arial" w:hAnsi="Arial" w:cs="Arial"/>
          <w:sz w:val="24"/>
          <w:szCs w:val="24"/>
        </w:rPr>
        <w:t xml:space="preserve"> </w:t>
      </w:r>
      <w:r w:rsidRPr="00D07095">
        <w:rPr>
          <w:rStyle w:val="longtext"/>
          <w:rFonts w:ascii="Arial" w:hAnsi="Arial" w:cs="Arial"/>
          <w:i/>
          <w:sz w:val="24"/>
          <w:szCs w:val="24"/>
        </w:rPr>
        <w:t>in vitro</w:t>
      </w:r>
      <w:r w:rsidRPr="00D07095">
        <w:rPr>
          <w:rStyle w:val="longtext"/>
          <w:rFonts w:ascii="Arial" w:hAnsi="Arial" w:cs="Arial"/>
          <w:sz w:val="24"/>
          <w:szCs w:val="24"/>
        </w:rPr>
        <w:t>, que concentraç</w:t>
      </w:r>
      <w:r>
        <w:rPr>
          <w:rStyle w:val="longtext"/>
          <w:rFonts w:ascii="Arial" w:hAnsi="Arial" w:cs="Arial"/>
          <w:sz w:val="24"/>
          <w:szCs w:val="24"/>
        </w:rPr>
        <w:t>ões</w:t>
      </w:r>
      <w:r w:rsidRPr="00D07095">
        <w:rPr>
          <w:rStyle w:val="longtext"/>
          <w:rFonts w:ascii="Arial" w:hAnsi="Arial" w:cs="Arial"/>
          <w:sz w:val="24"/>
          <w:szCs w:val="24"/>
        </w:rPr>
        <w:t xml:space="preserve"> de NEFA equivalente</w:t>
      </w:r>
      <w:r>
        <w:rPr>
          <w:rStyle w:val="longtext"/>
          <w:rFonts w:ascii="Arial" w:hAnsi="Arial" w:cs="Arial"/>
          <w:sz w:val="24"/>
          <w:szCs w:val="24"/>
        </w:rPr>
        <w:t>s</w:t>
      </w:r>
      <w:r w:rsidRPr="00D07095">
        <w:rPr>
          <w:rStyle w:val="longtext"/>
          <w:rFonts w:ascii="Arial" w:hAnsi="Arial" w:cs="Arial"/>
          <w:sz w:val="24"/>
          <w:szCs w:val="24"/>
        </w:rPr>
        <w:t xml:space="preserve"> </w:t>
      </w:r>
      <w:r>
        <w:rPr>
          <w:rStyle w:val="longtext"/>
          <w:rFonts w:ascii="Arial" w:hAnsi="Arial" w:cs="Arial"/>
          <w:sz w:val="24"/>
          <w:szCs w:val="24"/>
        </w:rPr>
        <w:t>à</w:t>
      </w:r>
      <w:r w:rsidRPr="00D07095">
        <w:rPr>
          <w:rStyle w:val="longtext"/>
          <w:rFonts w:ascii="Arial" w:hAnsi="Arial" w:cs="Arial"/>
          <w:sz w:val="24"/>
          <w:szCs w:val="24"/>
        </w:rPr>
        <w:t>s observadas no periparto, promovem a diminuição da proliferação de células mononucleares</w:t>
      </w:r>
      <w:r>
        <w:rPr>
          <w:rStyle w:val="longtext"/>
          <w:rFonts w:ascii="Arial" w:hAnsi="Arial" w:cs="Arial"/>
          <w:sz w:val="24"/>
          <w:szCs w:val="24"/>
        </w:rPr>
        <w:t xml:space="preserve">. </w:t>
      </w:r>
      <w:r w:rsidRPr="00D07095">
        <w:rPr>
          <w:rFonts w:ascii="Arial" w:hAnsi="Arial" w:cs="Arial"/>
          <w:sz w:val="24"/>
          <w:szCs w:val="24"/>
        </w:rPr>
        <w:t xml:space="preserve">Estas células apresentam papel importante na imunomodulação </w:t>
      </w:r>
      <w:r w:rsidRPr="00722795">
        <w:rPr>
          <w:rFonts w:ascii="Arial" w:hAnsi="Arial" w:cs="Arial"/>
          <w:noProof/>
          <w:sz w:val="24"/>
          <w:szCs w:val="24"/>
        </w:rPr>
        <w:t>(</w:t>
      </w:r>
      <w:r w:rsidR="000F2FC8" w:rsidRPr="00722795">
        <w:rPr>
          <w:rFonts w:ascii="Arial" w:hAnsi="Arial" w:cs="Arial"/>
          <w:noProof/>
          <w:sz w:val="24"/>
          <w:szCs w:val="24"/>
        </w:rPr>
        <w:t>BUTTERFIELD</w:t>
      </w:r>
      <w:r w:rsidR="000F2FC8">
        <w:rPr>
          <w:rFonts w:ascii="Arial" w:hAnsi="Arial" w:cs="Arial"/>
          <w:noProof/>
          <w:sz w:val="24"/>
          <w:szCs w:val="24"/>
        </w:rPr>
        <w:t xml:space="preserve"> </w:t>
      </w:r>
      <w:r>
        <w:rPr>
          <w:rFonts w:ascii="Arial" w:hAnsi="Arial" w:cs="Arial"/>
          <w:noProof/>
          <w:sz w:val="24"/>
          <w:szCs w:val="24"/>
        </w:rPr>
        <w:t>et al., 2006</w:t>
      </w:r>
      <w:r w:rsidRPr="00722795">
        <w:rPr>
          <w:rFonts w:ascii="Arial" w:hAnsi="Arial" w:cs="Arial"/>
          <w:noProof/>
          <w:sz w:val="24"/>
          <w:szCs w:val="24"/>
        </w:rPr>
        <w:t>)</w:t>
      </w:r>
      <w:r w:rsidRPr="00D07095">
        <w:rPr>
          <w:rFonts w:ascii="Arial" w:hAnsi="Arial" w:cs="Arial"/>
          <w:sz w:val="24"/>
          <w:szCs w:val="24"/>
        </w:rPr>
        <w:t xml:space="preserve">, </w:t>
      </w:r>
      <w:r w:rsidR="00B84BA5">
        <w:rPr>
          <w:rFonts w:ascii="Arial" w:hAnsi="Arial" w:cs="Arial"/>
          <w:sz w:val="24"/>
          <w:szCs w:val="24"/>
        </w:rPr>
        <w:t xml:space="preserve">visto que </w:t>
      </w:r>
      <w:r w:rsidRPr="00D07095">
        <w:rPr>
          <w:rFonts w:ascii="Arial" w:hAnsi="Arial" w:cs="Arial"/>
          <w:sz w:val="24"/>
          <w:szCs w:val="24"/>
        </w:rPr>
        <w:t xml:space="preserve">após o reconhecimento dos patógenos pelos receptores </w:t>
      </w:r>
      <w:r w:rsidRPr="00D07095">
        <w:rPr>
          <w:rFonts w:ascii="Arial" w:hAnsi="Arial" w:cs="Arial"/>
          <w:iCs/>
          <w:sz w:val="24"/>
          <w:szCs w:val="24"/>
        </w:rPr>
        <w:t xml:space="preserve">Toll-like </w:t>
      </w:r>
      <w:r w:rsidRPr="00D07095">
        <w:rPr>
          <w:rFonts w:ascii="Arial" w:hAnsi="Arial" w:cs="Arial"/>
          <w:sz w:val="24"/>
          <w:szCs w:val="24"/>
        </w:rPr>
        <w:t xml:space="preserve">(TLR), são estimuladas a produzir e liberar citocinas pró-inflamatórias e quimiocinas, incluindo o TNF, IL-1, IL-6 e IL-8, e posteriormente, citocinas anti-inflamatórias, como a IL-10 </w:t>
      </w:r>
      <w:r w:rsidRPr="00722795">
        <w:rPr>
          <w:rFonts w:ascii="Arial" w:hAnsi="Arial" w:cs="Arial"/>
          <w:noProof/>
          <w:sz w:val="24"/>
          <w:szCs w:val="24"/>
        </w:rPr>
        <w:t>(</w:t>
      </w:r>
      <w:r w:rsidR="000F2FC8" w:rsidRPr="00722795">
        <w:rPr>
          <w:rFonts w:ascii="Arial" w:hAnsi="Arial" w:cs="Arial"/>
          <w:noProof/>
          <w:sz w:val="24"/>
          <w:szCs w:val="24"/>
        </w:rPr>
        <w:t>TZIANABOS</w:t>
      </w:r>
      <w:r w:rsidRPr="00722795">
        <w:rPr>
          <w:rFonts w:ascii="Arial" w:hAnsi="Arial" w:cs="Arial"/>
          <w:noProof/>
          <w:sz w:val="24"/>
          <w:szCs w:val="24"/>
        </w:rPr>
        <w:t>, 2000)</w:t>
      </w:r>
      <w:r>
        <w:rPr>
          <w:rFonts w:ascii="Arial" w:hAnsi="Arial" w:cs="Arial"/>
          <w:sz w:val="24"/>
          <w:szCs w:val="24"/>
        </w:rPr>
        <w:t>.</w:t>
      </w:r>
      <w:r>
        <w:rPr>
          <w:rStyle w:val="longtext"/>
          <w:rFonts w:ascii="Arial" w:hAnsi="Arial" w:cs="Arial"/>
          <w:sz w:val="24"/>
          <w:szCs w:val="24"/>
        </w:rPr>
        <w:t xml:space="preserve"> </w:t>
      </w:r>
      <w:r w:rsidRPr="00D07095">
        <w:rPr>
          <w:rStyle w:val="longtext"/>
          <w:rFonts w:ascii="Arial" w:hAnsi="Arial" w:cs="Arial"/>
          <w:sz w:val="24"/>
          <w:szCs w:val="24"/>
        </w:rPr>
        <w:t>Esta forma de respostas das células at</w:t>
      </w:r>
      <w:r>
        <w:rPr>
          <w:rStyle w:val="longtext"/>
          <w:rFonts w:ascii="Arial" w:hAnsi="Arial" w:cs="Arial"/>
          <w:sz w:val="24"/>
          <w:szCs w:val="24"/>
        </w:rPr>
        <w:t>ravés da produção de citocinas é</w:t>
      </w:r>
      <w:r w:rsidRPr="00D07095">
        <w:rPr>
          <w:rStyle w:val="longtext"/>
          <w:rFonts w:ascii="Arial" w:hAnsi="Arial" w:cs="Arial"/>
          <w:sz w:val="24"/>
          <w:szCs w:val="24"/>
        </w:rPr>
        <w:t xml:space="preserve"> conhecida como “resposta de fase aguda”</w:t>
      </w:r>
      <w:r>
        <w:rPr>
          <w:rStyle w:val="longtext"/>
          <w:rFonts w:ascii="Arial" w:hAnsi="Arial" w:cs="Arial"/>
          <w:sz w:val="24"/>
          <w:szCs w:val="24"/>
        </w:rPr>
        <w:t xml:space="preserve"> </w:t>
      </w:r>
      <w:r w:rsidRPr="00D07095">
        <w:rPr>
          <w:rStyle w:val="longtext"/>
          <w:rFonts w:ascii="Arial" w:hAnsi="Arial" w:cs="Arial"/>
          <w:sz w:val="24"/>
          <w:szCs w:val="24"/>
        </w:rPr>
        <w:t>ou “reação sistêmica a inflamação”,</w:t>
      </w:r>
      <w:r>
        <w:rPr>
          <w:rStyle w:val="longtext"/>
          <w:rFonts w:ascii="Arial" w:hAnsi="Arial" w:cs="Arial"/>
          <w:sz w:val="24"/>
          <w:szCs w:val="24"/>
        </w:rPr>
        <w:t xml:space="preserve"> </w:t>
      </w:r>
      <w:r w:rsidRPr="00D07095">
        <w:rPr>
          <w:rStyle w:val="longtext"/>
          <w:rFonts w:ascii="Arial" w:hAnsi="Arial" w:cs="Arial"/>
          <w:sz w:val="24"/>
          <w:szCs w:val="24"/>
        </w:rPr>
        <w:t>muitas vezes distante do sitio de ação, envolve</w:t>
      </w:r>
      <w:r>
        <w:rPr>
          <w:rStyle w:val="longtext"/>
          <w:rFonts w:ascii="Arial" w:hAnsi="Arial" w:cs="Arial"/>
          <w:sz w:val="24"/>
          <w:szCs w:val="24"/>
        </w:rPr>
        <w:t>ndo</w:t>
      </w:r>
      <w:r w:rsidRPr="00D07095">
        <w:rPr>
          <w:rStyle w:val="longtext"/>
          <w:rFonts w:ascii="Arial" w:hAnsi="Arial" w:cs="Arial"/>
          <w:sz w:val="24"/>
          <w:szCs w:val="24"/>
        </w:rPr>
        <w:t xml:space="preserve"> vários órgãos, entre </w:t>
      </w:r>
      <w:r>
        <w:rPr>
          <w:rStyle w:val="longtext"/>
          <w:rFonts w:ascii="Arial" w:hAnsi="Arial" w:cs="Arial"/>
          <w:sz w:val="24"/>
          <w:szCs w:val="24"/>
        </w:rPr>
        <w:t>eles o órgão centralizador-f</w:t>
      </w:r>
      <w:r w:rsidRPr="00D07095">
        <w:rPr>
          <w:rStyle w:val="longtext"/>
          <w:rFonts w:ascii="Arial" w:hAnsi="Arial" w:cs="Arial"/>
          <w:sz w:val="24"/>
          <w:szCs w:val="24"/>
        </w:rPr>
        <w:t>ígado</w:t>
      </w:r>
      <w:r>
        <w:rPr>
          <w:rStyle w:val="longtext"/>
          <w:rFonts w:ascii="Arial" w:hAnsi="Arial" w:cs="Arial"/>
          <w:sz w:val="24"/>
          <w:szCs w:val="24"/>
        </w:rPr>
        <w:t>, onde ocorre</w:t>
      </w:r>
      <w:r w:rsidRPr="00D07095">
        <w:rPr>
          <w:rStyle w:val="longtext"/>
          <w:rFonts w:ascii="Arial" w:hAnsi="Arial" w:cs="Arial"/>
          <w:sz w:val="24"/>
          <w:szCs w:val="24"/>
        </w:rPr>
        <w:t xml:space="preserve"> uma super-expressão ou sub-expressão das proteínas de fase aguda (PFA)</w:t>
      </w:r>
      <w:r>
        <w:rPr>
          <w:rStyle w:val="longtext"/>
          <w:rFonts w:ascii="Arial" w:hAnsi="Arial" w:cs="Arial"/>
          <w:sz w:val="24"/>
          <w:szCs w:val="24"/>
        </w:rPr>
        <w:t xml:space="preserve"> </w:t>
      </w:r>
      <w:r>
        <w:rPr>
          <w:rStyle w:val="longtext"/>
          <w:rFonts w:ascii="Arial" w:hAnsi="Arial" w:cs="Arial"/>
          <w:noProof/>
          <w:sz w:val="24"/>
          <w:szCs w:val="24"/>
        </w:rPr>
        <w:t>(</w:t>
      </w:r>
      <w:r w:rsidR="00077DB8">
        <w:rPr>
          <w:rStyle w:val="longtext"/>
          <w:rFonts w:ascii="Arial" w:hAnsi="Arial" w:cs="Arial"/>
          <w:noProof/>
          <w:sz w:val="24"/>
          <w:szCs w:val="24"/>
        </w:rPr>
        <w:t>CECILIANI</w:t>
      </w:r>
      <w:r>
        <w:rPr>
          <w:rStyle w:val="longtext"/>
          <w:rFonts w:ascii="Arial" w:hAnsi="Arial" w:cs="Arial"/>
          <w:noProof/>
          <w:sz w:val="24"/>
          <w:szCs w:val="24"/>
        </w:rPr>
        <w:t xml:space="preserve"> et al.,</w:t>
      </w:r>
      <w:r w:rsidRPr="00441F02">
        <w:rPr>
          <w:rStyle w:val="longtext"/>
          <w:rFonts w:ascii="Arial" w:hAnsi="Arial" w:cs="Arial"/>
          <w:noProof/>
          <w:sz w:val="24"/>
          <w:szCs w:val="24"/>
        </w:rPr>
        <w:t xml:space="preserve"> 2012)</w:t>
      </w:r>
      <w:r>
        <w:rPr>
          <w:rStyle w:val="longtext"/>
          <w:rFonts w:ascii="Arial" w:hAnsi="Arial" w:cs="Arial"/>
          <w:sz w:val="24"/>
          <w:szCs w:val="24"/>
        </w:rPr>
        <w:t>.</w:t>
      </w:r>
      <w:r w:rsidRPr="00D07095">
        <w:rPr>
          <w:rStyle w:val="longtext"/>
          <w:rFonts w:ascii="Arial" w:hAnsi="Arial" w:cs="Arial"/>
          <w:sz w:val="24"/>
          <w:szCs w:val="24"/>
        </w:rPr>
        <w:t xml:space="preserve"> </w:t>
      </w:r>
      <w:r>
        <w:rPr>
          <w:rStyle w:val="longtext"/>
          <w:rFonts w:ascii="Arial" w:hAnsi="Arial" w:cs="Arial"/>
          <w:sz w:val="24"/>
          <w:szCs w:val="24"/>
        </w:rPr>
        <w:t>Essas</w:t>
      </w:r>
      <w:r w:rsidRPr="00D07095">
        <w:rPr>
          <w:rStyle w:val="hps"/>
          <w:rFonts w:ascii="Arial" w:hAnsi="Arial" w:cs="Arial"/>
          <w:sz w:val="24"/>
          <w:szCs w:val="24"/>
        </w:rPr>
        <w:t xml:space="preserve"> podem ser</w:t>
      </w:r>
      <w:r w:rsidRPr="00D07095">
        <w:rPr>
          <w:rFonts w:ascii="Arial" w:hAnsi="Arial" w:cs="Arial"/>
          <w:sz w:val="24"/>
          <w:szCs w:val="24"/>
        </w:rPr>
        <w:t xml:space="preserve"> </w:t>
      </w:r>
      <w:r w:rsidRPr="00D07095">
        <w:rPr>
          <w:rStyle w:val="hps"/>
          <w:rFonts w:ascii="Arial" w:hAnsi="Arial" w:cs="Arial"/>
          <w:sz w:val="24"/>
          <w:szCs w:val="24"/>
        </w:rPr>
        <w:t>utilizadas</w:t>
      </w:r>
      <w:r w:rsidRPr="00D07095">
        <w:rPr>
          <w:rFonts w:ascii="Arial" w:hAnsi="Arial" w:cs="Arial"/>
          <w:sz w:val="24"/>
          <w:szCs w:val="24"/>
        </w:rPr>
        <w:t xml:space="preserve"> </w:t>
      </w:r>
      <w:r w:rsidRPr="00D07095">
        <w:rPr>
          <w:rStyle w:val="hps"/>
          <w:rFonts w:ascii="Arial" w:hAnsi="Arial" w:cs="Arial"/>
          <w:sz w:val="24"/>
          <w:szCs w:val="24"/>
        </w:rPr>
        <w:t>para avaliar a resposta</w:t>
      </w:r>
      <w:r w:rsidRPr="00D07095">
        <w:rPr>
          <w:rFonts w:ascii="Arial" w:hAnsi="Arial" w:cs="Arial"/>
          <w:sz w:val="24"/>
          <w:szCs w:val="24"/>
        </w:rPr>
        <w:t xml:space="preserve"> </w:t>
      </w:r>
      <w:r w:rsidRPr="00D07095">
        <w:rPr>
          <w:rStyle w:val="hps"/>
          <w:rFonts w:ascii="Arial" w:hAnsi="Arial" w:cs="Arial"/>
          <w:sz w:val="24"/>
          <w:szCs w:val="24"/>
        </w:rPr>
        <w:t>do sistema imune inato</w:t>
      </w:r>
      <w:r w:rsidRPr="00D07095">
        <w:rPr>
          <w:rFonts w:ascii="Arial" w:hAnsi="Arial" w:cs="Arial"/>
          <w:sz w:val="24"/>
          <w:szCs w:val="24"/>
        </w:rPr>
        <w:t xml:space="preserve"> em casos de </w:t>
      </w:r>
      <w:r w:rsidRPr="00D07095">
        <w:rPr>
          <w:rStyle w:val="hps"/>
          <w:rFonts w:ascii="Arial" w:hAnsi="Arial" w:cs="Arial"/>
          <w:sz w:val="24"/>
          <w:szCs w:val="24"/>
        </w:rPr>
        <w:t>inflamação</w:t>
      </w:r>
      <w:r w:rsidRPr="00D07095">
        <w:rPr>
          <w:rFonts w:ascii="Arial" w:hAnsi="Arial" w:cs="Arial"/>
          <w:sz w:val="24"/>
          <w:szCs w:val="24"/>
        </w:rPr>
        <w:t xml:space="preserve">, infecção ou </w:t>
      </w:r>
      <w:r w:rsidRPr="00D07095">
        <w:rPr>
          <w:rStyle w:val="hps"/>
          <w:rFonts w:ascii="Arial" w:hAnsi="Arial" w:cs="Arial"/>
          <w:sz w:val="24"/>
          <w:szCs w:val="24"/>
        </w:rPr>
        <w:t xml:space="preserve">trauma </w:t>
      </w:r>
      <w:r w:rsidRPr="00722795">
        <w:rPr>
          <w:rStyle w:val="hps"/>
          <w:rFonts w:ascii="Arial" w:hAnsi="Arial" w:cs="Arial"/>
          <w:noProof/>
          <w:sz w:val="24"/>
          <w:szCs w:val="24"/>
        </w:rPr>
        <w:t>(</w:t>
      </w:r>
      <w:r w:rsidR="00077DB8" w:rsidRPr="00722795">
        <w:rPr>
          <w:rStyle w:val="hps"/>
          <w:rFonts w:ascii="Arial" w:hAnsi="Arial" w:cs="Arial"/>
          <w:noProof/>
          <w:sz w:val="24"/>
          <w:szCs w:val="24"/>
        </w:rPr>
        <w:t xml:space="preserve">CECILIANI </w:t>
      </w:r>
      <w:r w:rsidRPr="00722795">
        <w:rPr>
          <w:rStyle w:val="hps"/>
          <w:rFonts w:ascii="Arial" w:hAnsi="Arial" w:cs="Arial"/>
          <w:noProof/>
          <w:sz w:val="24"/>
          <w:szCs w:val="24"/>
        </w:rPr>
        <w:t xml:space="preserve">et al., 2012; </w:t>
      </w:r>
      <w:r w:rsidR="00077DB8" w:rsidRPr="00722795">
        <w:rPr>
          <w:rStyle w:val="hps"/>
          <w:rFonts w:ascii="Arial" w:hAnsi="Arial" w:cs="Arial"/>
          <w:noProof/>
          <w:sz w:val="24"/>
          <w:szCs w:val="24"/>
        </w:rPr>
        <w:t>MURATA &amp; MIYAMOTO</w:t>
      </w:r>
      <w:r w:rsidRPr="00722795">
        <w:rPr>
          <w:rStyle w:val="hps"/>
          <w:rFonts w:ascii="Arial" w:hAnsi="Arial" w:cs="Arial"/>
          <w:noProof/>
          <w:sz w:val="24"/>
          <w:szCs w:val="24"/>
        </w:rPr>
        <w:t xml:space="preserve">, </w:t>
      </w:r>
      <w:r w:rsidR="00077DB8">
        <w:rPr>
          <w:rStyle w:val="hps"/>
          <w:rFonts w:ascii="Arial" w:hAnsi="Arial" w:cs="Arial"/>
          <w:noProof/>
          <w:sz w:val="24"/>
          <w:szCs w:val="24"/>
        </w:rPr>
        <w:t>2000</w:t>
      </w:r>
      <w:r w:rsidRPr="00722795">
        <w:rPr>
          <w:rStyle w:val="hps"/>
          <w:rFonts w:ascii="Arial" w:hAnsi="Arial" w:cs="Arial"/>
          <w:noProof/>
          <w:sz w:val="24"/>
          <w:szCs w:val="24"/>
        </w:rPr>
        <w:t>)</w:t>
      </w:r>
      <w:r>
        <w:rPr>
          <w:rStyle w:val="hps"/>
          <w:rFonts w:ascii="Arial" w:hAnsi="Arial" w:cs="Arial"/>
          <w:sz w:val="24"/>
          <w:szCs w:val="24"/>
        </w:rPr>
        <w:t>.</w:t>
      </w:r>
    </w:p>
    <w:p w:rsidR="00330488" w:rsidRDefault="00330488" w:rsidP="00330488">
      <w:pPr>
        <w:spacing w:after="0" w:line="360" w:lineRule="auto"/>
        <w:ind w:firstLine="851"/>
        <w:jc w:val="both"/>
        <w:rPr>
          <w:rFonts w:ascii="Arial" w:hAnsi="Arial" w:cs="Arial"/>
          <w:sz w:val="24"/>
          <w:szCs w:val="24"/>
        </w:rPr>
      </w:pPr>
      <w:r>
        <w:rPr>
          <w:rStyle w:val="hps"/>
          <w:rFonts w:ascii="Arial" w:hAnsi="Arial" w:cs="Arial"/>
          <w:sz w:val="24"/>
          <w:szCs w:val="24"/>
        </w:rPr>
        <w:t xml:space="preserve"> </w:t>
      </w:r>
      <w:r w:rsidRPr="00D07095">
        <w:rPr>
          <w:rFonts w:ascii="Arial" w:eastAsia="Times New Roman" w:hAnsi="Arial" w:cs="Arial"/>
          <w:sz w:val="24"/>
          <w:szCs w:val="24"/>
        </w:rPr>
        <w:t xml:space="preserve">Entre as proteínas de fase aguda </w:t>
      </w:r>
      <w:r w:rsidR="004A25EA">
        <w:rPr>
          <w:rFonts w:ascii="Arial" w:eastAsia="Times New Roman" w:hAnsi="Arial" w:cs="Arial"/>
          <w:sz w:val="24"/>
          <w:szCs w:val="24"/>
        </w:rPr>
        <w:t xml:space="preserve">de importância </w:t>
      </w:r>
      <w:r w:rsidRPr="00D07095">
        <w:rPr>
          <w:rFonts w:ascii="Arial" w:eastAsia="Times New Roman" w:hAnsi="Arial" w:cs="Arial"/>
          <w:sz w:val="24"/>
          <w:szCs w:val="24"/>
        </w:rPr>
        <w:t>em bovinos, podemos destacar a haptoglobina e</w:t>
      </w:r>
      <w:r>
        <w:rPr>
          <w:rFonts w:ascii="Arial" w:eastAsia="Times New Roman" w:hAnsi="Arial" w:cs="Arial"/>
          <w:sz w:val="24"/>
          <w:szCs w:val="24"/>
        </w:rPr>
        <w:t xml:space="preserve"> o</w:t>
      </w:r>
      <w:r w:rsidRPr="00D07095">
        <w:rPr>
          <w:rFonts w:ascii="Arial" w:eastAsia="Times New Roman" w:hAnsi="Arial" w:cs="Arial"/>
          <w:sz w:val="24"/>
          <w:szCs w:val="24"/>
        </w:rPr>
        <w:t xml:space="preserve"> fibrinogênio</w:t>
      </w:r>
      <w:r>
        <w:rPr>
          <w:rFonts w:ascii="Arial" w:eastAsia="Times New Roman" w:hAnsi="Arial" w:cs="Arial"/>
          <w:sz w:val="24"/>
          <w:szCs w:val="24"/>
        </w:rPr>
        <w:t>,</w:t>
      </w:r>
      <w:r w:rsidRPr="00D07095">
        <w:rPr>
          <w:rFonts w:ascii="Arial" w:eastAsia="Times New Roman" w:hAnsi="Arial" w:cs="Arial"/>
          <w:sz w:val="24"/>
          <w:szCs w:val="24"/>
        </w:rPr>
        <w:t xml:space="preserve"> ambas pro</w:t>
      </w:r>
      <w:r>
        <w:rPr>
          <w:rFonts w:ascii="Arial" w:eastAsia="Times New Roman" w:hAnsi="Arial" w:cs="Arial"/>
          <w:sz w:val="24"/>
          <w:szCs w:val="24"/>
        </w:rPr>
        <w:t>teínas de fase aguda positiva ,</w:t>
      </w:r>
      <w:r w:rsidRPr="00D07095">
        <w:rPr>
          <w:rFonts w:ascii="Arial" w:eastAsia="Times New Roman" w:hAnsi="Arial" w:cs="Arial"/>
          <w:sz w:val="24"/>
          <w:szCs w:val="24"/>
        </w:rPr>
        <w:t xml:space="preserve"> que aumentam </w:t>
      </w:r>
      <w:r>
        <w:rPr>
          <w:rFonts w:ascii="Arial" w:eastAsia="Times New Roman" w:hAnsi="Arial" w:cs="Arial"/>
          <w:sz w:val="24"/>
          <w:szCs w:val="24"/>
        </w:rPr>
        <w:t>sua concentração a resposta inflamatória, enquanto as</w:t>
      </w:r>
      <w:r w:rsidRPr="00D07095">
        <w:rPr>
          <w:rFonts w:ascii="Arial" w:eastAsia="Times New Roman" w:hAnsi="Arial" w:cs="Arial"/>
          <w:sz w:val="24"/>
          <w:szCs w:val="24"/>
        </w:rPr>
        <w:t xml:space="preserve"> proteínas de fase aguda negativa</w:t>
      </w:r>
      <w:r>
        <w:rPr>
          <w:rFonts w:ascii="Arial" w:eastAsia="Times New Roman" w:hAnsi="Arial" w:cs="Arial"/>
          <w:sz w:val="24"/>
          <w:szCs w:val="24"/>
        </w:rPr>
        <w:t>, por exemplo a</w:t>
      </w:r>
      <w:r w:rsidRPr="00D07095">
        <w:rPr>
          <w:rFonts w:ascii="Arial" w:eastAsia="Times New Roman" w:hAnsi="Arial" w:cs="Arial"/>
          <w:sz w:val="24"/>
          <w:szCs w:val="24"/>
        </w:rPr>
        <w:t xml:space="preserve"> </w:t>
      </w:r>
      <w:r>
        <w:rPr>
          <w:rFonts w:ascii="Arial" w:eastAsia="Times New Roman" w:hAnsi="Arial" w:cs="Arial"/>
          <w:sz w:val="24"/>
          <w:szCs w:val="24"/>
        </w:rPr>
        <w:t>albumina</w:t>
      </w:r>
      <w:r w:rsidRPr="00D07095">
        <w:rPr>
          <w:rFonts w:ascii="Arial" w:eastAsia="Times New Roman" w:hAnsi="Arial" w:cs="Arial"/>
          <w:sz w:val="24"/>
          <w:szCs w:val="24"/>
        </w:rPr>
        <w:t xml:space="preserve"> e </w:t>
      </w:r>
      <w:r>
        <w:rPr>
          <w:rFonts w:ascii="Arial" w:eastAsia="Times New Roman" w:hAnsi="Arial" w:cs="Arial"/>
          <w:sz w:val="24"/>
          <w:szCs w:val="24"/>
        </w:rPr>
        <w:t>paraoxonase,</w:t>
      </w:r>
      <w:r w:rsidRPr="00D07095">
        <w:rPr>
          <w:rFonts w:ascii="Arial" w:eastAsia="Times New Roman" w:hAnsi="Arial" w:cs="Arial"/>
          <w:sz w:val="24"/>
          <w:szCs w:val="24"/>
        </w:rPr>
        <w:t xml:space="preserve"> diminuem </w:t>
      </w:r>
      <w:r>
        <w:rPr>
          <w:rFonts w:ascii="Arial" w:eastAsia="Times New Roman" w:hAnsi="Arial" w:cs="Arial"/>
          <w:sz w:val="24"/>
          <w:szCs w:val="24"/>
        </w:rPr>
        <w:t>su</w:t>
      </w:r>
      <w:r w:rsidR="004A25EA">
        <w:rPr>
          <w:rFonts w:ascii="Arial" w:eastAsia="Times New Roman" w:hAnsi="Arial" w:cs="Arial"/>
          <w:sz w:val="24"/>
          <w:szCs w:val="24"/>
        </w:rPr>
        <w:t>a</w:t>
      </w:r>
      <w:r>
        <w:rPr>
          <w:rFonts w:ascii="Arial" w:eastAsia="Times New Roman" w:hAnsi="Arial" w:cs="Arial"/>
          <w:sz w:val="24"/>
          <w:szCs w:val="24"/>
        </w:rPr>
        <w:t>s</w:t>
      </w:r>
      <w:r w:rsidR="004A25EA">
        <w:rPr>
          <w:rFonts w:ascii="Arial" w:eastAsia="Times New Roman" w:hAnsi="Arial" w:cs="Arial"/>
          <w:sz w:val="24"/>
          <w:szCs w:val="24"/>
        </w:rPr>
        <w:t xml:space="preserve"> concentrações</w:t>
      </w:r>
      <w:r>
        <w:rPr>
          <w:rFonts w:ascii="Arial" w:eastAsia="Times New Roman" w:hAnsi="Arial" w:cs="Arial"/>
          <w:sz w:val="24"/>
          <w:szCs w:val="24"/>
        </w:rPr>
        <w:t xml:space="preserve"> </w:t>
      </w:r>
      <w:r w:rsidRPr="00D07095">
        <w:rPr>
          <w:rFonts w:ascii="Arial" w:eastAsia="Times New Roman" w:hAnsi="Arial" w:cs="Arial"/>
          <w:sz w:val="24"/>
          <w:szCs w:val="24"/>
        </w:rPr>
        <w:t>durante a resposta inflamatória</w:t>
      </w:r>
      <w:r>
        <w:rPr>
          <w:rFonts w:ascii="Arial" w:eastAsia="Times New Roman" w:hAnsi="Arial" w:cs="Arial"/>
          <w:sz w:val="24"/>
          <w:szCs w:val="24"/>
        </w:rPr>
        <w:t>.</w:t>
      </w:r>
      <w:r w:rsidRPr="00D07095">
        <w:rPr>
          <w:rFonts w:ascii="Arial" w:eastAsia="Times New Roman" w:hAnsi="Arial" w:cs="Arial"/>
          <w:sz w:val="24"/>
          <w:szCs w:val="24"/>
        </w:rPr>
        <w:t xml:space="preserve"> A haptoglobina é uma das primeiras PFA descritas se encontra</w:t>
      </w:r>
      <w:r>
        <w:rPr>
          <w:rFonts w:ascii="Arial" w:eastAsia="Times New Roman" w:hAnsi="Arial" w:cs="Arial"/>
          <w:sz w:val="24"/>
          <w:szCs w:val="24"/>
        </w:rPr>
        <w:t>ndo</w:t>
      </w:r>
      <w:r w:rsidRPr="00D07095">
        <w:rPr>
          <w:rFonts w:ascii="Arial" w:eastAsia="Times New Roman" w:hAnsi="Arial" w:cs="Arial"/>
          <w:sz w:val="24"/>
          <w:szCs w:val="24"/>
        </w:rPr>
        <w:t xml:space="preserve"> </w:t>
      </w:r>
      <w:r w:rsidR="004A25EA">
        <w:rPr>
          <w:rFonts w:ascii="Arial" w:eastAsia="Times New Roman" w:hAnsi="Arial" w:cs="Arial"/>
          <w:sz w:val="24"/>
          <w:szCs w:val="24"/>
        </w:rPr>
        <w:t>em concentrações baixas</w:t>
      </w:r>
      <w:r w:rsidRPr="00D07095">
        <w:rPr>
          <w:rFonts w:ascii="Arial" w:eastAsia="Times New Roman" w:hAnsi="Arial" w:cs="Arial"/>
          <w:sz w:val="24"/>
          <w:szCs w:val="24"/>
        </w:rPr>
        <w:t xml:space="preserve"> no plasma de animais saudáveis, considera</w:t>
      </w:r>
      <w:r>
        <w:rPr>
          <w:rFonts w:ascii="Arial" w:eastAsia="Times New Roman" w:hAnsi="Arial" w:cs="Arial"/>
          <w:sz w:val="24"/>
          <w:szCs w:val="24"/>
        </w:rPr>
        <w:t>da</w:t>
      </w:r>
      <w:r w:rsidRPr="00D07095">
        <w:rPr>
          <w:rFonts w:ascii="Arial" w:eastAsia="Times New Roman" w:hAnsi="Arial" w:cs="Arial"/>
          <w:sz w:val="24"/>
          <w:szCs w:val="24"/>
        </w:rPr>
        <w:t xml:space="preserve"> assim uma PFA </w:t>
      </w:r>
      <w:r>
        <w:rPr>
          <w:rFonts w:ascii="Arial" w:eastAsia="Times New Roman" w:hAnsi="Arial" w:cs="Arial"/>
          <w:sz w:val="24"/>
          <w:szCs w:val="24"/>
        </w:rPr>
        <w:t xml:space="preserve">positiva </w:t>
      </w:r>
      <w:r w:rsidRPr="00446D48">
        <w:rPr>
          <w:rFonts w:ascii="Arial" w:eastAsia="Times New Roman" w:hAnsi="Arial" w:cs="Arial"/>
          <w:noProof/>
          <w:sz w:val="24"/>
          <w:szCs w:val="24"/>
        </w:rPr>
        <w:t>(</w:t>
      </w:r>
      <w:r w:rsidR="00077DB8" w:rsidRPr="00446D48">
        <w:rPr>
          <w:rFonts w:ascii="Arial" w:eastAsia="Times New Roman" w:hAnsi="Arial" w:cs="Arial"/>
          <w:noProof/>
          <w:sz w:val="24"/>
          <w:szCs w:val="24"/>
        </w:rPr>
        <w:t>PANNDORF</w:t>
      </w:r>
      <w:r w:rsidRPr="00446D48">
        <w:rPr>
          <w:rFonts w:ascii="Arial" w:eastAsia="Times New Roman" w:hAnsi="Arial" w:cs="Arial"/>
          <w:noProof/>
          <w:sz w:val="24"/>
          <w:szCs w:val="24"/>
        </w:rPr>
        <w:t xml:space="preserve"> et al., 1976)</w:t>
      </w:r>
      <w:r>
        <w:rPr>
          <w:rFonts w:ascii="Arial" w:hAnsi="Arial" w:cs="Arial"/>
          <w:sz w:val="24"/>
          <w:szCs w:val="24"/>
        </w:rPr>
        <w:t>.</w:t>
      </w:r>
      <w:r w:rsidRPr="00446D48">
        <w:rPr>
          <w:rFonts w:ascii="Arial" w:eastAsia="Times New Roman" w:hAnsi="Arial" w:cs="Arial"/>
          <w:sz w:val="24"/>
          <w:szCs w:val="24"/>
        </w:rPr>
        <w:t xml:space="preserve"> </w:t>
      </w:r>
      <w:r>
        <w:rPr>
          <w:rFonts w:ascii="Arial" w:eastAsia="Times New Roman" w:hAnsi="Arial" w:cs="Arial"/>
          <w:sz w:val="24"/>
          <w:szCs w:val="24"/>
        </w:rPr>
        <w:t>Sua</w:t>
      </w:r>
      <w:r w:rsidRPr="00D07095">
        <w:rPr>
          <w:rFonts w:ascii="Arial" w:eastAsia="Times New Roman" w:hAnsi="Arial" w:cs="Arial"/>
          <w:sz w:val="24"/>
          <w:szCs w:val="24"/>
        </w:rPr>
        <w:t xml:space="preserve"> el</w:t>
      </w:r>
      <w:r>
        <w:rPr>
          <w:rFonts w:ascii="Arial" w:eastAsia="Times New Roman" w:hAnsi="Arial" w:cs="Arial"/>
          <w:sz w:val="24"/>
          <w:szCs w:val="24"/>
        </w:rPr>
        <w:t xml:space="preserve">evação ocorre entre 24-48h pós o início do processo inflamatório </w:t>
      </w:r>
      <w:r w:rsidRPr="00D07095">
        <w:rPr>
          <w:rFonts w:ascii="Arial" w:eastAsia="Times New Roman" w:hAnsi="Arial" w:cs="Arial"/>
          <w:sz w:val="24"/>
          <w:szCs w:val="24"/>
        </w:rPr>
        <w:t xml:space="preserve">e </w:t>
      </w:r>
      <w:r w:rsidR="004A25EA">
        <w:rPr>
          <w:rFonts w:ascii="Arial" w:eastAsia="Times New Roman" w:hAnsi="Arial" w:cs="Arial"/>
          <w:sz w:val="24"/>
          <w:szCs w:val="24"/>
        </w:rPr>
        <w:t>a</w:t>
      </w:r>
      <w:r w:rsidRPr="00D07095">
        <w:rPr>
          <w:rFonts w:ascii="Arial" w:eastAsia="Times New Roman" w:hAnsi="Arial" w:cs="Arial"/>
          <w:sz w:val="24"/>
          <w:szCs w:val="24"/>
        </w:rPr>
        <w:t xml:space="preserve">s </w:t>
      </w:r>
      <w:r w:rsidR="004A25EA">
        <w:rPr>
          <w:rFonts w:ascii="Arial" w:eastAsia="Times New Roman" w:hAnsi="Arial" w:cs="Arial"/>
          <w:sz w:val="24"/>
          <w:szCs w:val="24"/>
        </w:rPr>
        <w:t>concentrações</w:t>
      </w:r>
      <w:r w:rsidRPr="00D07095">
        <w:rPr>
          <w:rFonts w:ascii="Arial" w:eastAsia="Times New Roman" w:hAnsi="Arial" w:cs="Arial"/>
          <w:sz w:val="24"/>
          <w:szCs w:val="24"/>
        </w:rPr>
        <w:t xml:space="preserve"> retornam ao fisiológico de 7 a 10 dias após </w:t>
      </w:r>
      <w:r>
        <w:rPr>
          <w:rFonts w:ascii="Arial" w:eastAsia="Times New Roman" w:hAnsi="Arial" w:cs="Arial"/>
          <w:sz w:val="24"/>
          <w:szCs w:val="24"/>
        </w:rPr>
        <w:t>a resolução do quadro</w:t>
      </w:r>
      <w:r w:rsidRPr="00D07095">
        <w:rPr>
          <w:rFonts w:ascii="Arial" w:eastAsia="Times New Roman" w:hAnsi="Arial" w:cs="Arial"/>
          <w:sz w:val="24"/>
          <w:szCs w:val="24"/>
        </w:rPr>
        <w:t xml:space="preserve">. </w:t>
      </w:r>
      <w:r>
        <w:rPr>
          <w:rFonts w:ascii="Arial" w:eastAsia="Times New Roman" w:hAnsi="Arial" w:cs="Arial"/>
          <w:sz w:val="24"/>
          <w:szCs w:val="24"/>
        </w:rPr>
        <w:t>Essa proteína é</w:t>
      </w:r>
      <w:r w:rsidRPr="00D07095">
        <w:rPr>
          <w:rFonts w:ascii="Arial" w:eastAsia="Times New Roman" w:hAnsi="Arial" w:cs="Arial"/>
          <w:sz w:val="24"/>
          <w:szCs w:val="24"/>
        </w:rPr>
        <w:t xml:space="preserve"> caracterizada como</w:t>
      </w:r>
      <w:r w:rsidRPr="00D07095">
        <w:rPr>
          <w:rFonts w:ascii="Arial" w:hAnsi="Arial" w:cs="Arial"/>
          <w:sz w:val="24"/>
          <w:szCs w:val="24"/>
        </w:rPr>
        <w:t xml:space="preserve"> uma hemoglobina </w:t>
      </w:r>
      <w:r>
        <w:rPr>
          <w:rFonts w:ascii="Arial" w:hAnsi="Arial" w:cs="Arial"/>
          <w:sz w:val="24"/>
          <w:szCs w:val="24"/>
        </w:rPr>
        <w:t>“</w:t>
      </w:r>
      <w:r w:rsidRPr="00D07095">
        <w:rPr>
          <w:rFonts w:ascii="Arial" w:hAnsi="Arial" w:cs="Arial"/>
          <w:sz w:val="24"/>
          <w:szCs w:val="24"/>
        </w:rPr>
        <w:t>limpadora</w:t>
      </w:r>
      <w:r>
        <w:rPr>
          <w:rFonts w:ascii="Arial" w:hAnsi="Arial" w:cs="Arial"/>
          <w:sz w:val="24"/>
          <w:szCs w:val="24"/>
        </w:rPr>
        <w:t>”</w:t>
      </w:r>
      <w:r w:rsidRPr="00D07095">
        <w:rPr>
          <w:rFonts w:ascii="Arial" w:hAnsi="Arial" w:cs="Arial"/>
          <w:sz w:val="24"/>
          <w:szCs w:val="24"/>
        </w:rPr>
        <w:t>, que previne a perda de ferro pela formação de um complexo estável com a hemoglobina livre no sangue. Esta função se iguala a um evento bacteriostático pela restrição da disponibilidade de ferro necessária para o crescimento bacteriano e previne a atividade pr</w:t>
      </w:r>
      <w:r>
        <w:rPr>
          <w:rFonts w:ascii="Arial" w:hAnsi="Arial" w:cs="Arial"/>
          <w:sz w:val="24"/>
          <w:szCs w:val="24"/>
        </w:rPr>
        <w:t>ó</w:t>
      </w:r>
      <w:r w:rsidRPr="00D07095">
        <w:rPr>
          <w:rFonts w:ascii="Arial" w:hAnsi="Arial" w:cs="Arial"/>
          <w:sz w:val="24"/>
          <w:szCs w:val="24"/>
        </w:rPr>
        <w:t xml:space="preserve">-oxidante da hemoglobina </w:t>
      </w:r>
      <w:r w:rsidRPr="005E5A50">
        <w:rPr>
          <w:rFonts w:ascii="Arial" w:hAnsi="Arial" w:cs="Arial"/>
          <w:noProof/>
          <w:sz w:val="24"/>
          <w:szCs w:val="24"/>
        </w:rPr>
        <w:t>(</w:t>
      </w:r>
      <w:r w:rsidR="00077DB8" w:rsidRPr="005E5A50">
        <w:rPr>
          <w:rFonts w:ascii="Arial" w:hAnsi="Arial" w:cs="Arial"/>
          <w:noProof/>
          <w:sz w:val="24"/>
          <w:szCs w:val="24"/>
        </w:rPr>
        <w:t>EATON</w:t>
      </w:r>
      <w:r>
        <w:rPr>
          <w:rFonts w:ascii="Arial" w:hAnsi="Arial" w:cs="Arial"/>
          <w:noProof/>
          <w:sz w:val="24"/>
          <w:szCs w:val="24"/>
        </w:rPr>
        <w:t xml:space="preserve"> </w:t>
      </w:r>
      <w:r w:rsidR="00077DB8">
        <w:rPr>
          <w:rFonts w:ascii="Arial" w:hAnsi="Arial" w:cs="Arial"/>
          <w:noProof/>
          <w:sz w:val="24"/>
          <w:szCs w:val="24"/>
        </w:rPr>
        <w:t>e</w:t>
      </w:r>
      <w:r>
        <w:rPr>
          <w:rFonts w:ascii="Arial" w:hAnsi="Arial" w:cs="Arial"/>
          <w:noProof/>
          <w:sz w:val="24"/>
          <w:szCs w:val="24"/>
        </w:rPr>
        <w:t>t al.,</w:t>
      </w:r>
      <w:r w:rsidRPr="005E5A50">
        <w:rPr>
          <w:rFonts w:ascii="Arial" w:hAnsi="Arial" w:cs="Arial"/>
          <w:noProof/>
          <w:sz w:val="24"/>
          <w:szCs w:val="24"/>
        </w:rPr>
        <w:t xml:space="preserve"> 1982)</w:t>
      </w:r>
      <w:r w:rsidRPr="00D07095">
        <w:rPr>
          <w:rFonts w:ascii="Arial" w:hAnsi="Arial" w:cs="Arial"/>
          <w:sz w:val="24"/>
          <w:szCs w:val="24"/>
        </w:rPr>
        <w:t>. Seu aumento em ruminantes é observado em pneumonias, mastites, metrite</w:t>
      </w:r>
      <w:r>
        <w:rPr>
          <w:rFonts w:ascii="Arial" w:hAnsi="Arial" w:cs="Arial"/>
          <w:sz w:val="24"/>
          <w:szCs w:val="24"/>
        </w:rPr>
        <w:t>s</w:t>
      </w:r>
      <w:r w:rsidRPr="00D07095">
        <w:rPr>
          <w:rFonts w:ascii="Arial" w:hAnsi="Arial" w:cs="Arial"/>
          <w:sz w:val="24"/>
          <w:szCs w:val="24"/>
        </w:rPr>
        <w:t xml:space="preserve">, cetose, fígado gordo e estresse </w:t>
      </w:r>
      <w:r w:rsidRPr="00DF400A">
        <w:rPr>
          <w:rFonts w:ascii="Arial" w:hAnsi="Arial" w:cs="Arial"/>
          <w:noProof/>
          <w:sz w:val="24"/>
          <w:szCs w:val="24"/>
        </w:rPr>
        <w:t>(</w:t>
      </w:r>
      <w:r w:rsidR="00077DB8" w:rsidRPr="00DF400A">
        <w:rPr>
          <w:rFonts w:ascii="Arial" w:hAnsi="Arial" w:cs="Arial"/>
          <w:noProof/>
          <w:sz w:val="24"/>
          <w:szCs w:val="24"/>
        </w:rPr>
        <w:t>CECILIANI</w:t>
      </w:r>
      <w:r w:rsidRPr="00DF400A">
        <w:rPr>
          <w:rFonts w:ascii="Arial" w:hAnsi="Arial" w:cs="Arial"/>
          <w:noProof/>
          <w:sz w:val="24"/>
          <w:szCs w:val="24"/>
        </w:rPr>
        <w:t xml:space="preserve"> et al., 2012)</w:t>
      </w:r>
      <w:r>
        <w:rPr>
          <w:rFonts w:ascii="Arial" w:hAnsi="Arial" w:cs="Arial"/>
          <w:sz w:val="24"/>
          <w:szCs w:val="24"/>
        </w:rPr>
        <w:t>.</w:t>
      </w:r>
    </w:p>
    <w:p w:rsidR="00330488" w:rsidRPr="00D07095" w:rsidRDefault="00330488" w:rsidP="00330488">
      <w:pPr>
        <w:spacing w:after="0" w:line="360" w:lineRule="auto"/>
        <w:ind w:firstLine="851"/>
        <w:jc w:val="both"/>
        <w:rPr>
          <w:rFonts w:ascii="Arial" w:hAnsi="Arial" w:cs="Arial"/>
          <w:sz w:val="24"/>
          <w:szCs w:val="24"/>
        </w:rPr>
      </w:pPr>
      <w:r w:rsidRPr="00D07095">
        <w:rPr>
          <w:rStyle w:val="hps"/>
          <w:rFonts w:ascii="Arial" w:hAnsi="Arial" w:cs="Arial"/>
          <w:sz w:val="24"/>
          <w:szCs w:val="24"/>
        </w:rPr>
        <w:t xml:space="preserve"> Ao contrário da haptoglobina, a paraoxonase</w:t>
      </w:r>
      <w:r w:rsidRPr="00D07095">
        <w:rPr>
          <w:rFonts w:ascii="Arial" w:hAnsi="Arial" w:cs="Arial"/>
          <w:sz w:val="24"/>
          <w:szCs w:val="24"/>
        </w:rPr>
        <w:t xml:space="preserve"> </w:t>
      </w:r>
      <w:r>
        <w:rPr>
          <w:rFonts w:ascii="Arial" w:hAnsi="Arial" w:cs="Arial"/>
          <w:sz w:val="24"/>
          <w:szCs w:val="24"/>
        </w:rPr>
        <w:t xml:space="preserve">como já mencionado </w:t>
      </w:r>
      <w:r w:rsidRPr="00D07095">
        <w:rPr>
          <w:rStyle w:val="hps"/>
          <w:rFonts w:ascii="Arial" w:hAnsi="Arial" w:cs="Arial"/>
          <w:sz w:val="24"/>
          <w:szCs w:val="24"/>
        </w:rPr>
        <w:t>é considerada uma PFA negativa</w:t>
      </w:r>
      <w:r w:rsidRPr="000E7816">
        <w:rPr>
          <w:rStyle w:val="hps"/>
          <w:rFonts w:ascii="Arial" w:hAnsi="Arial" w:cs="Arial"/>
          <w:noProof/>
          <w:sz w:val="24"/>
          <w:szCs w:val="24"/>
        </w:rPr>
        <w:t>(</w:t>
      </w:r>
      <w:r w:rsidR="009C508A" w:rsidRPr="000E7816">
        <w:rPr>
          <w:rStyle w:val="hps"/>
          <w:rFonts w:ascii="Arial" w:hAnsi="Arial" w:cs="Arial"/>
          <w:noProof/>
          <w:sz w:val="24"/>
          <w:szCs w:val="24"/>
        </w:rPr>
        <w:t>JAMES &amp; DEAKIN</w:t>
      </w:r>
      <w:r w:rsidRPr="000E7816">
        <w:rPr>
          <w:rStyle w:val="hps"/>
          <w:rFonts w:ascii="Arial" w:hAnsi="Arial" w:cs="Arial"/>
          <w:noProof/>
          <w:sz w:val="24"/>
          <w:szCs w:val="24"/>
        </w:rPr>
        <w:t>, 2004)</w:t>
      </w:r>
      <w:r w:rsidRPr="00D07095">
        <w:rPr>
          <w:rFonts w:ascii="Arial" w:hAnsi="Arial" w:cs="Arial"/>
          <w:sz w:val="24"/>
          <w:szCs w:val="24"/>
        </w:rPr>
        <w:t xml:space="preserve">, </w:t>
      </w:r>
      <w:r w:rsidRPr="00077DB8">
        <w:rPr>
          <w:rFonts w:ascii="Arial" w:hAnsi="Arial" w:cs="Arial"/>
          <w:sz w:val="24"/>
          <w:szCs w:val="24"/>
        </w:rPr>
        <w:t xml:space="preserve">sendo </w:t>
      </w:r>
      <w:r w:rsidRPr="00D07095">
        <w:rPr>
          <w:rFonts w:ascii="Arial" w:hAnsi="Arial" w:cs="Arial"/>
          <w:sz w:val="24"/>
          <w:szCs w:val="24"/>
        </w:rPr>
        <w:t>sintetizada nos hepatócitos</w:t>
      </w:r>
      <w:r w:rsidR="0049685F">
        <w:rPr>
          <w:rFonts w:ascii="Arial" w:hAnsi="Arial" w:cs="Arial"/>
          <w:sz w:val="24"/>
          <w:szCs w:val="24"/>
        </w:rPr>
        <w:t>,</w:t>
      </w:r>
      <w:r w:rsidR="00077DB8">
        <w:rPr>
          <w:rFonts w:ascii="Arial" w:hAnsi="Arial" w:cs="Arial"/>
          <w:sz w:val="24"/>
          <w:szCs w:val="24"/>
        </w:rPr>
        <w:t xml:space="preserve"> e </w:t>
      </w:r>
      <w:r w:rsidRPr="00D07095">
        <w:rPr>
          <w:rFonts w:ascii="Arial" w:hAnsi="Arial" w:cs="Arial"/>
          <w:sz w:val="24"/>
          <w:szCs w:val="24"/>
        </w:rPr>
        <w:t xml:space="preserve">após </w:t>
      </w:r>
      <w:r>
        <w:rPr>
          <w:rFonts w:ascii="Arial" w:hAnsi="Arial" w:cs="Arial"/>
          <w:sz w:val="24"/>
          <w:szCs w:val="24"/>
        </w:rPr>
        <w:t>su</w:t>
      </w:r>
      <w:r w:rsidRPr="00D07095">
        <w:rPr>
          <w:rFonts w:ascii="Arial" w:hAnsi="Arial" w:cs="Arial"/>
          <w:sz w:val="24"/>
          <w:szCs w:val="24"/>
        </w:rPr>
        <w:t>a liberação no sangue</w:t>
      </w:r>
      <w:r>
        <w:rPr>
          <w:rFonts w:ascii="Arial" w:hAnsi="Arial" w:cs="Arial"/>
          <w:sz w:val="24"/>
          <w:szCs w:val="24"/>
        </w:rPr>
        <w:t>,</w:t>
      </w:r>
      <w:r w:rsidRPr="00D07095">
        <w:rPr>
          <w:rFonts w:ascii="Arial" w:hAnsi="Arial" w:cs="Arial"/>
          <w:sz w:val="24"/>
          <w:szCs w:val="24"/>
        </w:rPr>
        <w:t xml:space="preserve"> </w:t>
      </w:r>
      <w:r w:rsidRPr="00D07095">
        <w:rPr>
          <w:rStyle w:val="hps"/>
          <w:rFonts w:ascii="Arial" w:hAnsi="Arial" w:cs="Arial"/>
          <w:sz w:val="24"/>
          <w:szCs w:val="24"/>
        </w:rPr>
        <w:t>se liga a</w:t>
      </w:r>
      <w:r w:rsidRPr="00D07095">
        <w:rPr>
          <w:rFonts w:ascii="Arial" w:hAnsi="Arial" w:cs="Arial"/>
          <w:sz w:val="24"/>
          <w:szCs w:val="24"/>
        </w:rPr>
        <w:t xml:space="preserve"> </w:t>
      </w:r>
      <w:r w:rsidRPr="00D07095">
        <w:rPr>
          <w:rStyle w:val="hps"/>
          <w:rFonts w:ascii="Arial" w:hAnsi="Arial" w:cs="Arial"/>
          <w:sz w:val="24"/>
          <w:szCs w:val="24"/>
        </w:rPr>
        <w:t>lipoproteína de alta densidade</w:t>
      </w:r>
      <w:r w:rsidRPr="00D07095">
        <w:rPr>
          <w:rFonts w:ascii="Arial" w:hAnsi="Arial" w:cs="Arial"/>
          <w:sz w:val="24"/>
          <w:szCs w:val="24"/>
        </w:rPr>
        <w:t xml:space="preserve"> </w:t>
      </w:r>
      <w:r w:rsidRPr="00D07095">
        <w:rPr>
          <w:rStyle w:val="hps"/>
          <w:rFonts w:ascii="Arial" w:hAnsi="Arial" w:cs="Arial"/>
          <w:sz w:val="24"/>
          <w:szCs w:val="24"/>
        </w:rPr>
        <w:t>(HDL)</w:t>
      </w:r>
      <w:r w:rsidRPr="00D07095">
        <w:rPr>
          <w:rFonts w:ascii="Arial" w:hAnsi="Arial" w:cs="Arial"/>
          <w:sz w:val="24"/>
          <w:szCs w:val="24"/>
        </w:rPr>
        <w:t xml:space="preserve"> </w:t>
      </w:r>
      <w:r w:rsidRPr="00D07095">
        <w:rPr>
          <w:rStyle w:val="hps"/>
          <w:rFonts w:ascii="Arial" w:hAnsi="Arial" w:cs="Arial"/>
          <w:sz w:val="24"/>
          <w:szCs w:val="24"/>
        </w:rPr>
        <w:t>em</w:t>
      </w:r>
      <w:r w:rsidRPr="00D07095">
        <w:rPr>
          <w:rFonts w:ascii="Arial" w:hAnsi="Arial" w:cs="Arial"/>
          <w:sz w:val="24"/>
          <w:szCs w:val="24"/>
        </w:rPr>
        <w:t xml:space="preserve"> </w:t>
      </w:r>
      <w:r w:rsidRPr="00D07095">
        <w:rPr>
          <w:rStyle w:val="hps"/>
          <w:rFonts w:ascii="Arial" w:hAnsi="Arial" w:cs="Arial"/>
          <w:sz w:val="24"/>
          <w:szCs w:val="24"/>
        </w:rPr>
        <w:t>associação com a</w:t>
      </w:r>
      <w:r w:rsidRPr="00D07095">
        <w:rPr>
          <w:rFonts w:ascii="Arial" w:hAnsi="Arial" w:cs="Arial"/>
          <w:sz w:val="24"/>
          <w:szCs w:val="24"/>
        </w:rPr>
        <w:t xml:space="preserve"> </w:t>
      </w:r>
      <w:r w:rsidRPr="00D07095">
        <w:rPr>
          <w:rStyle w:val="hps"/>
          <w:rFonts w:ascii="Arial" w:hAnsi="Arial" w:cs="Arial"/>
          <w:sz w:val="24"/>
          <w:szCs w:val="24"/>
        </w:rPr>
        <w:t>apolipo</w:t>
      </w:r>
      <w:r w:rsidRPr="00D07095">
        <w:rPr>
          <w:rFonts w:ascii="Arial" w:hAnsi="Arial" w:cs="Arial"/>
          <w:sz w:val="24"/>
          <w:szCs w:val="24"/>
        </w:rPr>
        <w:t xml:space="preserve">proteína </w:t>
      </w:r>
      <w:r w:rsidRPr="00D07095">
        <w:rPr>
          <w:rStyle w:val="hps"/>
          <w:rFonts w:ascii="Arial" w:hAnsi="Arial" w:cs="Arial"/>
          <w:sz w:val="24"/>
          <w:szCs w:val="24"/>
        </w:rPr>
        <w:t xml:space="preserve">A1 </w:t>
      </w:r>
      <w:r w:rsidRPr="000E7816">
        <w:rPr>
          <w:rStyle w:val="hps"/>
          <w:rFonts w:ascii="Arial" w:hAnsi="Arial" w:cs="Arial"/>
          <w:noProof/>
          <w:sz w:val="24"/>
          <w:szCs w:val="24"/>
        </w:rPr>
        <w:t>(</w:t>
      </w:r>
      <w:r w:rsidR="00E805AA" w:rsidRPr="000E7816">
        <w:rPr>
          <w:rStyle w:val="hps"/>
          <w:rFonts w:ascii="Arial" w:hAnsi="Arial" w:cs="Arial"/>
          <w:noProof/>
          <w:sz w:val="24"/>
          <w:szCs w:val="24"/>
        </w:rPr>
        <w:t>MACKNESS</w:t>
      </w:r>
      <w:r w:rsidRPr="000E7816">
        <w:rPr>
          <w:rStyle w:val="hps"/>
          <w:rFonts w:ascii="Arial" w:hAnsi="Arial" w:cs="Arial"/>
          <w:noProof/>
          <w:sz w:val="24"/>
          <w:szCs w:val="24"/>
        </w:rPr>
        <w:t>, 1998)</w:t>
      </w:r>
      <w:r w:rsidRPr="00D07095">
        <w:rPr>
          <w:rFonts w:ascii="Arial" w:hAnsi="Arial" w:cs="Arial"/>
          <w:sz w:val="24"/>
          <w:szCs w:val="24"/>
        </w:rPr>
        <w:t xml:space="preserve">. </w:t>
      </w:r>
      <w:r w:rsidRPr="00D07095">
        <w:rPr>
          <w:rStyle w:val="hps"/>
          <w:rFonts w:ascii="Arial" w:hAnsi="Arial" w:cs="Arial"/>
          <w:sz w:val="24"/>
          <w:szCs w:val="24"/>
        </w:rPr>
        <w:t xml:space="preserve">Associado a </w:t>
      </w:r>
      <w:r w:rsidR="00077DB8">
        <w:rPr>
          <w:rStyle w:val="hps"/>
          <w:rFonts w:ascii="Arial" w:hAnsi="Arial" w:cs="Arial"/>
          <w:sz w:val="24"/>
          <w:szCs w:val="24"/>
        </w:rPr>
        <w:t>apolipoproteína a paraoxonase</w:t>
      </w:r>
      <w:r w:rsidRPr="00D07095">
        <w:rPr>
          <w:rFonts w:ascii="Arial" w:hAnsi="Arial" w:cs="Arial"/>
          <w:sz w:val="24"/>
          <w:szCs w:val="24"/>
        </w:rPr>
        <w:t xml:space="preserve"> desempenha um papel de prevenção</w:t>
      </w:r>
      <w:r>
        <w:rPr>
          <w:rFonts w:ascii="Arial" w:hAnsi="Arial" w:cs="Arial"/>
          <w:sz w:val="24"/>
          <w:szCs w:val="24"/>
        </w:rPr>
        <w:t xml:space="preserve"> da oxidação de lipoproteínas </w:t>
      </w:r>
      <w:r w:rsidRPr="00B57E32">
        <w:rPr>
          <w:rFonts w:ascii="Arial" w:hAnsi="Arial" w:cs="Arial"/>
          <w:noProof/>
          <w:sz w:val="24"/>
          <w:szCs w:val="24"/>
        </w:rPr>
        <w:t>(</w:t>
      </w:r>
      <w:r w:rsidR="009C508A" w:rsidRPr="00B57E32">
        <w:rPr>
          <w:rFonts w:ascii="Arial" w:hAnsi="Arial" w:cs="Arial"/>
          <w:noProof/>
          <w:sz w:val="24"/>
          <w:szCs w:val="24"/>
        </w:rPr>
        <w:t>FEINGOLD</w:t>
      </w:r>
      <w:r>
        <w:rPr>
          <w:rFonts w:ascii="Arial" w:hAnsi="Arial" w:cs="Arial"/>
          <w:noProof/>
          <w:sz w:val="24"/>
          <w:szCs w:val="24"/>
        </w:rPr>
        <w:t xml:space="preserve"> et al.,</w:t>
      </w:r>
      <w:r w:rsidRPr="00B57E32">
        <w:rPr>
          <w:rFonts w:ascii="Arial" w:hAnsi="Arial" w:cs="Arial"/>
          <w:noProof/>
          <w:sz w:val="24"/>
          <w:szCs w:val="24"/>
        </w:rPr>
        <w:t xml:space="preserve"> 1998)</w:t>
      </w:r>
      <w:r>
        <w:rPr>
          <w:rFonts w:ascii="Arial" w:hAnsi="Arial" w:cs="Arial"/>
          <w:sz w:val="24"/>
          <w:szCs w:val="24"/>
        </w:rPr>
        <w:t xml:space="preserve">, como </w:t>
      </w:r>
      <w:r w:rsidRPr="00D07095">
        <w:rPr>
          <w:rStyle w:val="hps"/>
          <w:rFonts w:ascii="Arial" w:hAnsi="Arial" w:cs="Arial"/>
          <w:sz w:val="24"/>
          <w:szCs w:val="24"/>
        </w:rPr>
        <w:t>no caso de doenças</w:t>
      </w:r>
      <w:r w:rsidRPr="00D07095">
        <w:rPr>
          <w:rFonts w:ascii="Arial" w:hAnsi="Arial" w:cs="Arial"/>
          <w:sz w:val="24"/>
          <w:szCs w:val="24"/>
        </w:rPr>
        <w:t xml:space="preserve"> </w:t>
      </w:r>
      <w:r w:rsidRPr="00D07095">
        <w:rPr>
          <w:rStyle w:val="hps"/>
          <w:rFonts w:ascii="Arial" w:hAnsi="Arial" w:cs="Arial"/>
          <w:sz w:val="24"/>
          <w:szCs w:val="24"/>
        </w:rPr>
        <w:t>que</w:t>
      </w:r>
      <w:r w:rsidRPr="00D07095">
        <w:rPr>
          <w:rFonts w:ascii="Arial" w:hAnsi="Arial" w:cs="Arial"/>
          <w:sz w:val="24"/>
          <w:szCs w:val="24"/>
        </w:rPr>
        <w:t xml:space="preserve"> </w:t>
      </w:r>
      <w:r>
        <w:rPr>
          <w:rStyle w:val="hps"/>
          <w:rFonts w:ascii="Arial" w:hAnsi="Arial" w:cs="Arial"/>
          <w:sz w:val="24"/>
          <w:szCs w:val="24"/>
        </w:rPr>
        <w:t>são caracterizada</w:t>
      </w:r>
      <w:r w:rsidRPr="00D07095">
        <w:rPr>
          <w:rStyle w:val="hps"/>
          <w:rFonts w:ascii="Arial" w:hAnsi="Arial" w:cs="Arial"/>
          <w:sz w:val="24"/>
          <w:szCs w:val="24"/>
        </w:rPr>
        <w:t>s</w:t>
      </w:r>
      <w:r w:rsidRPr="00D07095">
        <w:rPr>
          <w:rFonts w:ascii="Arial" w:hAnsi="Arial" w:cs="Arial"/>
          <w:sz w:val="24"/>
          <w:szCs w:val="24"/>
        </w:rPr>
        <w:t xml:space="preserve"> </w:t>
      </w:r>
      <w:r w:rsidRPr="00D07095">
        <w:rPr>
          <w:rStyle w:val="hps"/>
          <w:rFonts w:ascii="Arial" w:hAnsi="Arial" w:cs="Arial"/>
          <w:sz w:val="24"/>
          <w:szCs w:val="24"/>
        </w:rPr>
        <w:t>por</w:t>
      </w:r>
      <w:r w:rsidRPr="00D07095">
        <w:rPr>
          <w:rFonts w:ascii="Arial" w:hAnsi="Arial" w:cs="Arial"/>
          <w:sz w:val="24"/>
          <w:szCs w:val="24"/>
        </w:rPr>
        <w:t xml:space="preserve"> </w:t>
      </w:r>
      <w:r w:rsidRPr="00D07095">
        <w:rPr>
          <w:rStyle w:val="hps"/>
          <w:rFonts w:ascii="Arial" w:hAnsi="Arial" w:cs="Arial"/>
          <w:sz w:val="24"/>
          <w:szCs w:val="24"/>
        </w:rPr>
        <w:t>aumento do estresse oxidativo, como a</w:t>
      </w:r>
      <w:r w:rsidRPr="00D07095">
        <w:rPr>
          <w:rFonts w:ascii="Arial" w:hAnsi="Arial" w:cs="Arial"/>
          <w:sz w:val="24"/>
          <w:szCs w:val="24"/>
        </w:rPr>
        <w:t xml:space="preserve"> </w:t>
      </w:r>
      <w:r w:rsidRPr="00D07095">
        <w:rPr>
          <w:rStyle w:val="hps"/>
          <w:rFonts w:ascii="Arial" w:hAnsi="Arial" w:cs="Arial"/>
          <w:sz w:val="24"/>
          <w:szCs w:val="24"/>
        </w:rPr>
        <w:t>diabetes</w:t>
      </w:r>
      <w:r w:rsidRPr="00D07095">
        <w:rPr>
          <w:rFonts w:ascii="Arial" w:hAnsi="Arial" w:cs="Arial"/>
          <w:sz w:val="24"/>
          <w:szCs w:val="24"/>
        </w:rPr>
        <w:t xml:space="preserve"> </w:t>
      </w:r>
      <w:r w:rsidRPr="00D07095">
        <w:rPr>
          <w:rStyle w:val="hps"/>
          <w:rFonts w:ascii="Arial" w:hAnsi="Arial" w:cs="Arial"/>
          <w:sz w:val="24"/>
          <w:szCs w:val="24"/>
        </w:rPr>
        <w:t xml:space="preserve">mellitus </w:t>
      </w:r>
      <w:r w:rsidRPr="00014997">
        <w:rPr>
          <w:rStyle w:val="hps"/>
          <w:rFonts w:ascii="Arial" w:hAnsi="Arial" w:cs="Arial"/>
          <w:noProof/>
          <w:sz w:val="24"/>
          <w:szCs w:val="24"/>
        </w:rPr>
        <w:t>(</w:t>
      </w:r>
      <w:r w:rsidR="009C508A" w:rsidRPr="00014997">
        <w:rPr>
          <w:rStyle w:val="hps"/>
          <w:rFonts w:ascii="Arial" w:hAnsi="Arial" w:cs="Arial"/>
          <w:noProof/>
          <w:sz w:val="24"/>
          <w:szCs w:val="24"/>
        </w:rPr>
        <w:t xml:space="preserve">JURETIĆ </w:t>
      </w:r>
      <w:r w:rsidRPr="00014997">
        <w:rPr>
          <w:rStyle w:val="hps"/>
          <w:rFonts w:ascii="Arial" w:hAnsi="Arial" w:cs="Arial"/>
          <w:noProof/>
          <w:sz w:val="24"/>
          <w:szCs w:val="24"/>
        </w:rPr>
        <w:t>et al., 2006)</w:t>
      </w:r>
      <w:r>
        <w:rPr>
          <w:rStyle w:val="hps"/>
          <w:rFonts w:ascii="Arial" w:hAnsi="Arial" w:cs="Arial"/>
          <w:sz w:val="24"/>
          <w:szCs w:val="24"/>
        </w:rPr>
        <w:t>.</w:t>
      </w:r>
      <w:r w:rsidRPr="00D07095">
        <w:rPr>
          <w:rFonts w:ascii="Arial" w:hAnsi="Arial" w:cs="Arial"/>
          <w:sz w:val="24"/>
          <w:szCs w:val="24"/>
        </w:rPr>
        <w:t xml:space="preserve"> </w:t>
      </w:r>
      <w:r w:rsidRPr="00D07095">
        <w:rPr>
          <w:rStyle w:val="hps"/>
          <w:rFonts w:ascii="Arial" w:hAnsi="Arial" w:cs="Arial"/>
          <w:sz w:val="24"/>
          <w:szCs w:val="24"/>
        </w:rPr>
        <w:t>Embora a presença de</w:t>
      </w:r>
      <w:r w:rsidRPr="00D07095">
        <w:rPr>
          <w:rFonts w:ascii="Arial" w:hAnsi="Arial" w:cs="Arial"/>
          <w:sz w:val="24"/>
          <w:szCs w:val="24"/>
        </w:rPr>
        <w:t xml:space="preserve"> </w:t>
      </w:r>
      <w:r w:rsidRPr="00D07095">
        <w:rPr>
          <w:rStyle w:val="hps"/>
          <w:rFonts w:ascii="Arial" w:hAnsi="Arial" w:cs="Arial"/>
          <w:sz w:val="24"/>
          <w:szCs w:val="24"/>
        </w:rPr>
        <w:t>paraoxonase</w:t>
      </w:r>
      <w:r w:rsidRPr="00D07095">
        <w:rPr>
          <w:rFonts w:ascii="Arial" w:hAnsi="Arial" w:cs="Arial"/>
          <w:sz w:val="24"/>
          <w:szCs w:val="24"/>
        </w:rPr>
        <w:t xml:space="preserve"> </w:t>
      </w:r>
      <w:r w:rsidRPr="00D07095">
        <w:rPr>
          <w:rStyle w:val="hps"/>
          <w:rFonts w:ascii="Arial" w:hAnsi="Arial" w:cs="Arial"/>
          <w:sz w:val="24"/>
          <w:szCs w:val="24"/>
        </w:rPr>
        <w:t>no soro</w:t>
      </w:r>
      <w:r w:rsidRPr="00D07095">
        <w:rPr>
          <w:rFonts w:ascii="Arial" w:hAnsi="Arial" w:cs="Arial"/>
          <w:sz w:val="24"/>
          <w:szCs w:val="24"/>
        </w:rPr>
        <w:t xml:space="preserve"> </w:t>
      </w:r>
      <w:r w:rsidRPr="00D07095">
        <w:rPr>
          <w:rStyle w:val="hps"/>
          <w:rFonts w:ascii="Arial" w:hAnsi="Arial" w:cs="Arial"/>
          <w:sz w:val="24"/>
          <w:szCs w:val="24"/>
        </w:rPr>
        <w:t>de ruminantes</w:t>
      </w:r>
      <w:r>
        <w:rPr>
          <w:rFonts w:ascii="Arial" w:hAnsi="Arial" w:cs="Arial"/>
          <w:sz w:val="24"/>
          <w:szCs w:val="24"/>
        </w:rPr>
        <w:t xml:space="preserve"> tenha sido confirmada</w:t>
      </w:r>
      <w:r w:rsidR="00666016">
        <w:rPr>
          <w:rFonts w:ascii="Arial" w:hAnsi="Arial" w:cs="Arial"/>
          <w:sz w:val="24"/>
          <w:szCs w:val="24"/>
        </w:rPr>
        <w:t>,</w:t>
      </w:r>
      <w:r>
        <w:rPr>
          <w:rFonts w:ascii="Arial" w:hAnsi="Arial" w:cs="Arial"/>
          <w:sz w:val="24"/>
          <w:szCs w:val="24"/>
        </w:rPr>
        <w:t xml:space="preserve"> </w:t>
      </w:r>
      <w:r w:rsidRPr="00D07095">
        <w:rPr>
          <w:rFonts w:ascii="Arial" w:hAnsi="Arial" w:cs="Arial"/>
          <w:sz w:val="24"/>
          <w:szCs w:val="24"/>
        </w:rPr>
        <w:t xml:space="preserve">o conhecimento </w:t>
      </w:r>
      <w:r w:rsidRPr="00D07095">
        <w:rPr>
          <w:rStyle w:val="hps"/>
          <w:rFonts w:ascii="Arial" w:hAnsi="Arial" w:cs="Arial"/>
          <w:sz w:val="24"/>
          <w:szCs w:val="24"/>
        </w:rPr>
        <w:t>sobre a atividade</w:t>
      </w:r>
      <w:r w:rsidRPr="00D07095">
        <w:rPr>
          <w:rFonts w:ascii="Arial" w:hAnsi="Arial" w:cs="Arial"/>
          <w:sz w:val="24"/>
          <w:szCs w:val="24"/>
        </w:rPr>
        <w:t xml:space="preserve"> </w:t>
      </w:r>
      <w:r>
        <w:rPr>
          <w:rFonts w:ascii="Arial" w:hAnsi="Arial" w:cs="Arial"/>
          <w:sz w:val="24"/>
          <w:szCs w:val="24"/>
        </w:rPr>
        <w:t xml:space="preserve">sérica da </w:t>
      </w:r>
      <w:r w:rsidRPr="00D07095">
        <w:rPr>
          <w:rStyle w:val="hps"/>
          <w:rFonts w:ascii="Arial" w:hAnsi="Arial" w:cs="Arial"/>
          <w:sz w:val="24"/>
          <w:szCs w:val="24"/>
        </w:rPr>
        <w:t>paraoxonase</w:t>
      </w:r>
      <w:r w:rsidRPr="00D07095">
        <w:rPr>
          <w:rFonts w:ascii="Arial" w:hAnsi="Arial" w:cs="Arial"/>
          <w:sz w:val="24"/>
          <w:szCs w:val="24"/>
        </w:rPr>
        <w:t xml:space="preserve"> </w:t>
      </w:r>
      <w:r w:rsidRPr="00D07095">
        <w:rPr>
          <w:rStyle w:val="hps"/>
          <w:rFonts w:ascii="Arial" w:hAnsi="Arial" w:cs="Arial"/>
          <w:sz w:val="24"/>
          <w:szCs w:val="24"/>
        </w:rPr>
        <w:t>em medicina veterinária</w:t>
      </w:r>
      <w:r w:rsidRPr="00D07095">
        <w:rPr>
          <w:rFonts w:ascii="Arial" w:hAnsi="Arial" w:cs="Arial"/>
          <w:sz w:val="24"/>
          <w:szCs w:val="24"/>
        </w:rPr>
        <w:t xml:space="preserve"> </w:t>
      </w:r>
      <w:r w:rsidRPr="00D07095">
        <w:rPr>
          <w:rStyle w:val="hps"/>
          <w:rFonts w:ascii="Arial" w:hAnsi="Arial" w:cs="Arial"/>
          <w:sz w:val="24"/>
          <w:szCs w:val="24"/>
        </w:rPr>
        <w:t>ainda é escassa.</w:t>
      </w:r>
      <w:r w:rsidRPr="00D07095">
        <w:rPr>
          <w:rFonts w:ascii="Arial" w:hAnsi="Arial" w:cs="Arial"/>
          <w:sz w:val="24"/>
          <w:szCs w:val="24"/>
        </w:rPr>
        <w:t xml:space="preserve"> </w:t>
      </w:r>
      <w:r>
        <w:rPr>
          <w:rFonts w:ascii="Arial" w:hAnsi="Arial" w:cs="Arial"/>
          <w:sz w:val="24"/>
          <w:szCs w:val="24"/>
        </w:rPr>
        <w:t>Poucos</w:t>
      </w:r>
      <w:r w:rsidRPr="00D07095">
        <w:rPr>
          <w:rFonts w:ascii="Arial" w:hAnsi="Arial" w:cs="Arial"/>
          <w:sz w:val="24"/>
          <w:szCs w:val="24"/>
        </w:rPr>
        <w:t xml:space="preserve"> estudos demonstram sua relação </w:t>
      </w:r>
      <w:r w:rsidRPr="00D07095">
        <w:rPr>
          <w:rStyle w:val="hps"/>
          <w:rFonts w:ascii="Arial" w:hAnsi="Arial" w:cs="Arial"/>
          <w:sz w:val="24"/>
          <w:szCs w:val="24"/>
        </w:rPr>
        <w:t>com parâmetros lipídicos</w:t>
      </w:r>
      <w:r w:rsidRPr="00D07095">
        <w:rPr>
          <w:rFonts w:ascii="Arial" w:hAnsi="Arial" w:cs="Arial"/>
          <w:sz w:val="24"/>
          <w:szCs w:val="24"/>
        </w:rPr>
        <w:t xml:space="preserve"> </w:t>
      </w:r>
      <w:r w:rsidRPr="00D07095">
        <w:rPr>
          <w:rStyle w:val="hps"/>
          <w:rFonts w:ascii="Arial" w:hAnsi="Arial" w:cs="Arial"/>
          <w:sz w:val="24"/>
          <w:szCs w:val="24"/>
        </w:rPr>
        <w:t>no período</w:t>
      </w:r>
      <w:r w:rsidRPr="00D07095">
        <w:rPr>
          <w:rFonts w:ascii="Arial" w:hAnsi="Arial" w:cs="Arial"/>
          <w:sz w:val="24"/>
          <w:szCs w:val="24"/>
        </w:rPr>
        <w:t xml:space="preserve"> </w:t>
      </w:r>
      <w:r w:rsidRPr="00D07095">
        <w:rPr>
          <w:rStyle w:val="hps"/>
          <w:rFonts w:ascii="Arial" w:hAnsi="Arial" w:cs="Arial"/>
          <w:sz w:val="24"/>
          <w:szCs w:val="24"/>
        </w:rPr>
        <w:t>pós-parto</w:t>
      </w:r>
      <w:r w:rsidRPr="00D07095">
        <w:rPr>
          <w:rFonts w:ascii="Arial" w:hAnsi="Arial" w:cs="Arial"/>
          <w:sz w:val="24"/>
          <w:szCs w:val="24"/>
        </w:rPr>
        <w:t xml:space="preserve"> </w:t>
      </w:r>
      <w:r w:rsidRPr="00D07095">
        <w:rPr>
          <w:rStyle w:val="hps"/>
          <w:rFonts w:ascii="Arial" w:hAnsi="Arial" w:cs="Arial"/>
          <w:sz w:val="24"/>
          <w:szCs w:val="24"/>
        </w:rPr>
        <w:t>de vacas leiteiras</w:t>
      </w:r>
      <w:r>
        <w:rPr>
          <w:rStyle w:val="hps"/>
          <w:rFonts w:ascii="Arial" w:hAnsi="Arial" w:cs="Arial"/>
          <w:sz w:val="24"/>
          <w:szCs w:val="24"/>
        </w:rPr>
        <w:t xml:space="preserve"> </w:t>
      </w:r>
      <w:r w:rsidRPr="00B57E32">
        <w:rPr>
          <w:rStyle w:val="hps"/>
          <w:rFonts w:ascii="Arial" w:hAnsi="Arial" w:cs="Arial"/>
          <w:noProof/>
          <w:sz w:val="24"/>
          <w:szCs w:val="24"/>
        </w:rPr>
        <w:t>(</w:t>
      </w:r>
      <w:r w:rsidR="009C508A" w:rsidRPr="00B57E32">
        <w:rPr>
          <w:rStyle w:val="hps"/>
          <w:rFonts w:ascii="Arial" w:hAnsi="Arial" w:cs="Arial"/>
          <w:noProof/>
          <w:sz w:val="24"/>
          <w:szCs w:val="24"/>
        </w:rPr>
        <w:t xml:space="preserve">TURK </w:t>
      </w:r>
      <w:r w:rsidRPr="00B57E32">
        <w:rPr>
          <w:rStyle w:val="hps"/>
          <w:rFonts w:ascii="Arial" w:hAnsi="Arial" w:cs="Arial"/>
          <w:noProof/>
          <w:sz w:val="24"/>
          <w:szCs w:val="24"/>
        </w:rPr>
        <w:t>et al., 2004)</w:t>
      </w:r>
      <w:r w:rsidRPr="00D07095">
        <w:rPr>
          <w:rFonts w:ascii="Arial" w:hAnsi="Arial" w:cs="Arial"/>
          <w:sz w:val="24"/>
          <w:szCs w:val="24"/>
        </w:rPr>
        <w:t xml:space="preserve"> e com a </w:t>
      </w:r>
      <w:r w:rsidR="0049685F">
        <w:rPr>
          <w:rFonts w:ascii="Arial" w:hAnsi="Arial" w:cs="Arial"/>
          <w:sz w:val="24"/>
          <w:szCs w:val="24"/>
        </w:rPr>
        <w:t>funcionalidade</w:t>
      </w:r>
      <w:r w:rsidRPr="00D07095">
        <w:rPr>
          <w:rFonts w:ascii="Arial" w:hAnsi="Arial" w:cs="Arial"/>
          <w:sz w:val="24"/>
          <w:szCs w:val="24"/>
        </w:rPr>
        <w:t xml:space="preserve"> hepática</w:t>
      </w:r>
      <w:r>
        <w:rPr>
          <w:rFonts w:ascii="Arial" w:hAnsi="Arial" w:cs="Arial"/>
          <w:sz w:val="24"/>
          <w:szCs w:val="24"/>
        </w:rPr>
        <w:t xml:space="preserve"> </w:t>
      </w:r>
      <w:r w:rsidRPr="00B57E32">
        <w:rPr>
          <w:rFonts w:ascii="Arial" w:hAnsi="Arial" w:cs="Arial"/>
          <w:noProof/>
          <w:sz w:val="24"/>
          <w:szCs w:val="24"/>
        </w:rPr>
        <w:t>(</w:t>
      </w:r>
      <w:r w:rsidR="009C508A" w:rsidRPr="00B57E32">
        <w:rPr>
          <w:rFonts w:ascii="Arial" w:hAnsi="Arial" w:cs="Arial"/>
          <w:noProof/>
          <w:sz w:val="24"/>
          <w:szCs w:val="24"/>
        </w:rPr>
        <w:t>BIONAZ</w:t>
      </w:r>
      <w:r w:rsidRPr="00B57E32">
        <w:rPr>
          <w:rFonts w:ascii="Arial" w:hAnsi="Arial" w:cs="Arial"/>
          <w:noProof/>
          <w:sz w:val="24"/>
          <w:szCs w:val="24"/>
        </w:rPr>
        <w:t xml:space="preserve"> et al., 2007)</w:t>
      </w:r>
      <w:r w:rsidRPr="00D07095">
        <w:rPr>
          <w:rFonts w:ascii="Arial" w:hAnsi="Arial" w:cs="Arial"/>
          <w:sz w:val="24"/>
          <w:szCs w:val="24"/>
        </w:rPr>
        <w:t>.</w:t>
      </w:r>
    </w:p>
    <w:p w:rsidR="00B70BD1" w:rsidRPr="00092ECD" w:rsidRDefault="00B70BD1" w:rsidP="00B70BD1">
      <w:pPr>
        <w:spacing w:after="0" w:line="360" w:lineRule="auto"/>
        <w:ind w:firstLine="851"/>
        <w:jc w:val="both"/>
        <w:rPr>
          <w:rFonts w:ascii="Arial" w:eastAsia="Times New Roman" w:hAnsi="Arial" w:cs="Arial"/>
          <w:sz w:val="24"/>
          <w:szCs w:val="24"/>
        </w:rPr>
      </w:pPr>
      <w:r w:rsidRPr="00D07095">
        <w:rPr>
          <w:rStyle w:val="hps"/>
          <w:rFonts w:ascii="Arial" w:hAnsi="Arial" w:cs="Arial"/>
          <w:sz w:val="24"/>
          <w:szCs w:val="24"/>
        </w:rPr>
        <w:t>Vários estudos têm</w:t>
      </w:r>
      <w:r w:rsidRPr="00D07095">
        <w:rPr>
          <w:rStyle w:val="longtext"/>
          <w:rFonts w:ascii="Arial" w:hAnsi="Arial" w:cs="Arial"/>
          <w:sz w:val="24"/>
          <w:szCs w:val="24"/>
        </w:rPr>
        <w:t xml:space="preserve"> </w:t>
      </w:r>
      <w:r w:rsidRPr="00D07095">
        <w:rPr>
          <w:rStyle w:val="hps"/>
          <w:rFonts w:ascii="Arial" w:hAnsi="Arial" w:cs="Arial"/>
          <w:sz w:val="24"/>
          <w:szCs w:val="24"/>
        </w:rPr>
        <w:t>sido realizados para</w:t>
      </w:r>
      <w:r w:rsidRPr="00D07095">
        <w:rPr>
          <w:rStyle w:val="longtext"/>
          <w:rFonts w:ascii="Arial" w:hAnsi="Arial" w:cs="Arial"/>
          <w:sz w:val="24"/>
          <w:szCs w:val="24"/>
        </w:rPr>
        <w:t xml:space="preserve"> </w:t>
      </w:r>
      <w:r w:rsidRPr="00D07095">
        <w:rPr>
          <w:rStyle w:val="hps"/>
          <w:rFonts w:ascii="Arial" w:hAnsi="Arial" w:cs="Arial"/>
          <w:sz w:val="24"/>
          <w:szCs w:val="24"/>
        </w:rPr>
        <w:t>estabelecer</w:t>
      </w:r>
      <w:r w:rsidRPr="00D07095">
        <w:rPr>
          <w:rStyle w:val="longtext"/>
          <w:rFonts w:ascii="Arial" w:hAnsi="Arial" w:cs="Arial"/>
          <w:sz w:val="24"/>
          <w:szCs w:val="24"/>
        </w:rPr>
        <w:t xml:space="preserve"> </w:t>
      </w:r>
      <w:r w:rsidRPr="00D07095">
        <w:rPr>
          <w:rStyle w:val="hps"/>
          <w:rFonts w:ascii="Arial" w:hAnsi="Arial" w:cs="Arial"/>
          <w:sz w:val="24"/>
          <w:szCs w:val="24"/>
        </w:rPr>
        <w:t>possíveis</w:t>
      </w:r>
      <w:r w:rsidRPr="00D07095">
        <w:rPr>
          <w:rStyle w:val="longtext"/>
          <w:rFonts w:ascii="Arial" w:hAnsi="Arial" w:cs="Arial"/>
          <w:sz w:val="24"/>
          <w:szCs w:val="24"/>
        </w:rPr>
        <w:t xml:space="preserve"> </w:t>
      </w:r>
      <w:r w:rsidRPr="00D07095">
        <w:rPr>
          <w:rStyle w:val="hps"/>
          <w:rFonts w:ascii="Arial" w:hAnsi="Arial" w:cs="Arial"/>
          <w:sz w:val="24"/>
          <w:szCs w:val="24"/>
        </w:rPr>
        <w:t>causa</w:t>
      </w:r>
      <w:r w:rsidR="00796E8D">
        <w:rPr>
          <w:rStyle w:val="hps"/>
          <w:rFonts w:ascii="Arial" w:hAnsi="Arial" w:cs="Arial"/>
          <w:sz w:val="24"/>
          <w:szCs w:val="24"/>
        </w:rPr>
        <w:t>s</w:t>
      </w:r>
      <w:r w:rsidRPr="00D07095">
        <w:rPr>
          <w:rStyle w:val="longtext"/>
          <w:rFonts w:ascii="Arial" w:hAnsi="Arial" w:cs="Arial"/>
          <w:sz w:val="24"/>
          <w:szCs w:val="24"/>
        </w:rPr>
        <w:t xml:space="preserve"> e efeito </w:t>
      </w:r>
      <w:r w:rsidRPr="00D07095">
        <w:rPr>
          <w:rStyle w:val="hps"/>
          <w:rFonts w:ascii="Arial" w:hAnsi="Arial" w:cs="Arial"/>
          <w:sz w:val="24"/>
          <w:szCs w:val="24"/>
        </w:rPr>
        <w:t>entre</w:t>
      </w:r>
      <w:r w:rsidRPr="00D07095">
        <w:rPr>
          <w:rStyle w:val="longtext"/>
          <w:rFonts w:ascii="Arial" w:hAnsi="Arial" w:cs="Arial"/>
          <w:sz w:val="24"/>
          <w:szCs w:val="24"/>
        </w:rPr>
        <w:t xml:space="preserve"> </w:t>
      </w:r>
      <w:r>
        <w:rPr>
          <w:rStyle w:val="longtext"/>
          <w:rFonts w:ascii="Arial" w:hAnsi="Arial" w:cs="Arial"/>
          <w:sz w:val="24"/>
          <w:szCs w:val="24"/>
        </w:rPr>
        <w:t xml:space="preserve">o </w:t>
      </w:r>
      <w:r w:rsidRPr="00D07095">
        <w:rPr>
          <w:rStyle w:val="longtext"/>
          <w:rFonts w:ascii="Arial" w:hAnsi="Arial" w:cs="Arial"/>
          <w:sz w:val="24"/>
          <w:szCs w:val="24"/>
        </w:rPr>
        <w:t>BEN</w:t>
      </w:r>
      <w:r w:rsidRPr="00D07095">
        <w:rPr>
          <w:rStyle w:val="hps"/>
          <w:rFonts w:ascii="Arial" w:hAnsi="Arial" w:cs="Arial"/>
          <w:sz w:val="24"/>
          <w:szCs w:val="24"/>
        </w:rPr>
        <w:t xml:space="preserve"> e</w:t>
      </w:r>
      <w:r w:rsidRPr="00D07095">
        <w:rPr>
          <w:rStyle w:val="longtext"/>
          <w:rFonts w:ascii="Arial" w:hAnsi="Arial" w:cs="Arial"/>
          <w:sz w:val="24"/>
          <w:szCs w:val="24"/>
        </w:rPr>
        <w:t xml:space="preserve"> </w:t>
      </w:r>
      <w:r w:rsidRPr="00D07095">
        <w:rPr>
          <w:rStyle w:val="hps"/>
          <w:rFonts w:ascii="Arial" w:hAnsi="Arial" w:cs="Arial"/>
          <w:sz w:val="24"/>
          <w:szCs w:val="24"/>
        </w:rPr>
        <w:t>comprometimento da</w:t>
      </w:r>
      <w:r w:rsidRPr="00D07095">
        <w:rPr>
          <w:rStyle w:val="longtext"/>
          <w:rFonts w:ascii="Arial" w:hAnsi="Arial" w:cs="Arial"/>
          <w:sz w:val="24"/>
          <w:szCs w:val="24"/>
        </w:rPr>
        <w:t xml:space="preserve"> </w:t>
      </w:r>
      <w:r w:rsidRPr="00D07095">
        <w:rPr>
          <w:rStyle w:val="hps"/>
          <w:rFonts w:ascii="Arial" w:hAnsi="Arial" w:cs="Arial"/>
          <w:sz w:val="24"/>
          <w:szCs w:val="24"/>
        </w:rPr>
        <w:t>resposta imune em</w:t>
      </w:r>
      <w:r w:rsidRPr="00D07095">
        <w:rPr>
          <w:rStyle w:val="longtext"/>
          <w:rFonts w:ascii="Arial" w:hAnsi="Arial" w:cs="Arial"/>
          <w:sz w:val="24"/>
          <w:szCs w:val="24"/>
        </w:rPr>
        <w:t xml:space="preserve"> </w:t>
      </w:r>
      <w:r w:rsidRPr="00D07095">
        <w:rPr>
          <w:rStyle w:val="hps"/>
          <w:rFonts w:ascii="Arial" w:hAnsi="Arial" w:cs="Arial"/>
          <w:sz w:val="24"/>
          <w:szCs w:val="24"/>
        </w:rPr>
        <w:t>ruminantes leiteiros</w:t>
      </w:r>
      <w:r w:rsidRPr="00D07095">
        <w:rPr>
          <w:rStyle w:val="longtext"/>
          <w:rFonts w:ascii="Arial" w:hAnsi="Arial" w:cs="Arial"/>
          <w:sz w:val="24"/>
          <w:szCs w:val="24"/>
        </w:rPr>
        <w:t xml:space="preserve"> durante o</w:t>
      </w:r>
      <w:r w:rsidRPr="00D07095">
        <w:rPr>
          <w:rStyle w:val="hps"/>
          <w:rFonts w:ascii="Arial" w:hAnsi="Arial" w:cs="Arial"/>
          <w:sz w:val="24"/>
          <w:szCs w:val="24"/>
        </w:rPr>
        <w:t xml:space="preserve"> periparto</w:t>
      </w:r>
      <w:r w:rsidRPr="00D07095">
        <w:rPr>
          <w:rStyle w:val="longtext"/>
          <w:rFonts w:ascii="Arial" w:hAnsi="Arial" w:cs="Arial"/>
          <w:sz w:val="24"/>
          <w:szCs w:val="24"/>
        </w:rPr>
        <w:t xml:space="preserve">. </w:t>
      </w:r>
      <w:r>
        <w:rPr>
          <w:rFonts w:ascii="Arial" w:eastAsia="Times New Roman" w:hAnsi="Arial" w:cs="Arial"/>
          <w:sz w:val="24"/>
          <w:szCs w:val="24"/>
        </w:rPr>
        <w:t>S</w:t>
      </w:r>
      <w:r w:rsidRPr="00D07095">
        <w:rPr>
          <w:rFonts w:ascii="Arial" w:eastAsia="Times New Roman" w:hAnsi="Arial" w:cs="Arial"/>
          <w:sz w:val="24"/>
          <w:szCs w:val="24"/>
        </w:rPr>
        <w:t xml:space="preserve">imilar a uma infecção ou trauma, </w:t>
      </w:r>
      <w:r w:rsidR="00867D85">
        <w:rPr>
          <w:rFonts w:ascii="Arial" w:eastAsia="Times New Roman" w:hAnsi="Arial" w:cs="Arial"/>
          <w:sz w:val="24"/>
          <w:szCs w:val="24"/>
        </w:rPr>
        <w:t>o excesso d</w:t>
      </w:r>
      <w:r w:rsidRPr="00D07095">
        <w:rPr>
          <w:rFonts w:ascii="Arial" w:eastAsia="Times New Roman" w:hAnsi="Arial" w:cs="Arial"/>
          <w:sz w:val="24"/>
          <w:szCs w:val="24"/>
        </w:rPr>
        <w:t>a mobilização lipídica repre</w:t>
      </w:r>
      <w:r>
        <w:rPr>
          <w:rFonts w:ascii="Arial" w:eastAsia="Times New Roman" w:hAnsi="Arial" w:cs="Arial"/>
          <w:sz w:val="24"/>
          <w:szCs w:val="24"/>
        </w:rPr>
        <w:t xml:space="preserve">senta um estímulo prejudicial às </w:t>
      </w:r>
      <w:r w:rsidRPr="00D07095">
        <w:rPr>
          <w:rFonts w:ascii="Arial" w:eastAsia="Times New Roman" w:hAnsi="Arial" w:cs="Arial"/>
          <w:sz w:val="24"/>
          <w:szCs w:val="24"/>
        </w:rPr>
        <w:t>células do parênquima hepático e</w:t>
      </w:r>
      <w:r>
        <w:rPr>
          <w:rFonts w:ascii="Arial" w:eastAsia="Times New Roman" w:hAnsi="Arial" w:cs="Arial"/>
          <w:sz w:val="24"/>
          <w:szCs w:val="24"/>
        </w:rPr>
        <w:t>,</w:t>
      </w:r>
      <w:r w:rsidRPr="00D07095">
        <w:rPr>
          <w:rFonts w:ascii="Arial" w:eastAsia="Times New Roman" w:hAnsi="Arial" w:cs="Arial"/>
          <w:sz w:val="24"/>
          <w:szCs w:val="24"/>
        </w:rPr>
        <w:t xml:space="preserve"> consequentemente</w:t>
      </w:r>
      <w:r>
        <w:rPr>
          <w:rFonts w:ascii="Arial" w:eastAsia="Times New Roman" w:hAnsi="Arial" w:cs="Arial"/>
          <w:sz w:val="24"/>
          <w:szCs w:val="24"/>
        </w:rPr>
        <w:t>,</w:t>
      </w:r>
      <w:r w:rsidRPr="00D07095">
        <w:rPr>
          <w:rFonts w:ascii="Arial" w:eastAsia="Times New Roman" w:hAnsi="Arial" w:cs="Arial"/>
          <w:sz w:val="24"/>
          <w:szCs w:val="24"/>
        </w:rPr>
        <w:t xml:space="preserve"> essa</w:t>
      </w:r>
      <w:r w:rsidR="00867D85">
        <w:rPr>
          <w:rFonts w:ascii="Arial" w:eastAsia="Times New Roman" w:hAnsi="Arial" w:cs="Arial"/>
          <w:sz w:val="24"/>
          <w:szCs w:val="24"/>
        </w:rPr>
        <w:t>s</w:t>
      </w:r>
      <w:r w:rsidRPr="00D07095">
        <w:rPr>
          <w:rFonts w:ascii="Arial" w:eastAsia="Times New Roman" w:hAnsi="Arial" w:cs="Arial"/>
          <w:sz w:val="24"/>
          <w:szCs w:val="24"/>
        </w:rPr>
        <w:t xml:space="preserve"> células alteram a produção de PFA</w:t>
      </w:r>
      <w:r>
        <w:rPr>
          <w:rFonts w:ascii="Arial" w:eastAsia="Times New Roman" w:hAnsi="Arial" w:cs="Arial"/>
          <w:sz w:val="24"/>
          <w:szCs w:val="24"/>
        </w:rPr>
        <w:t>, observando-se</w:t>
      </w:r>
      <w:r w:rsidRPr="00D07095">
        <w:rPr>
          <w:rFonts w:ascii="Arial" w:eastAsia="Times New Roman" w:hAnsi="Arial" w:cs="Arial"/>
          <w:sz w:val="24"/>
          <w:szCs w:val="24"/>
        </w:rPr>
        <w:t xml:space="preserve"> u</w:t>
      </w:r>
      <w:r>
        <w:rPr>
          <w:rFonts w:ascii="Arial" w:eastAsia="Times New Roman" w:hAnsi="Arial" w:cs="Arial"/>
          <w:sz w:val="24"/>
          <w:szCs w:val="24"/>
        </w:rPr>
        <w:t>ma forte relação entre AGNE e HP</w:t>
      </w:r>
      <w:r w:rsidRPr="00D07095">
        <w:rPr>
          <w:rFonts w:ascii="Arial" w:eastAsia="Times New Roman" w:hAnsi="Arial" w:cs="Arial"/>
          <w:sz w:val="24"/>
          <w:szCs w:val="24"/>
        </w:rPr>
        <w:t xml:space="preserve"> (r = </w:t>
      </w:r>
      <w:r w:rsidR="0049685F">
        <w:rPr>
          <w:rFonts w:ascii="Arial" w:eastAsia="Times New Roman" w:hAnsi="Arial" w:cs="Arial"/>
          <w:sz w:val="24"/>
          <w:szCs w:val="24"/>
        </w:rPr>
        <w:t>(</w:t>
      </w:r>
      <w:r w:rsidRPr="00D07095">
        <w:rPr>
          <w:rFonts w:ascii="Arial" w:eastAsia="Times New Roman" w:hAnsi="Arial" w:cs="Arial"/>
          <w:sz w:val="24"/>
          <w:szCs w:val="24"/>
        </w:rPr>
        <w:t>0</w:t>
      </w:r>
      <w:r w:rsidR="0049685F">
        <w:rPr>
          <w:rFonts w:ascii="Arial" w:eastAsia="Times New Roman" w:hAnsi="Arial" w:cs="Arial"/>
          <w:sz w:val="24"/>
          <w:szCs w:val="24"/>
        </w:rPr>
        <w:t>,</w:t>
      </w:r>
      <w:r w:rsidRPr="00D07095">
        <w:rPr>
          <w:rFonts w:ascii="Arial" w:eastAsia="Times New Roman" w:hAnsi="Arial" w:cs="Arial"/>
          <w:sz w:val="24"/>
          <w:szCs w:val="24"/>
        </w:rPr>
        <w:t>93</w:t>
      </w:r>
      <w:r w:rsidR="0049685F">
        <w:rPr>
          <w:rFonts w:ascii="Arial" w:eastAsia="Times New Roman" w:hAnsi="Arial" w:cs="Arial"/>
          <w:sz w:val="24"/>
          <w:szCs w:val="24"/>
        </w:rPr>
        <w:t>)</w:t>
      </w:r>
      <w:r w:rsidR="00E805AA">
        <w:rPr>
          <w:rFonts w:ascii="Arial" w:eastAsia="Times New Roman" w:hAnsi="Arial" w:cs="Arial"/>
          <w:sz w:val="24"/>
          <w:szCs w:val="24"/>
        </w:rPr>
        <w:t xml:space="preserve"> </w:t>
      </w:r>
      <w:r w:rsidR="0049685F">
        <w:rPr>
          <w:rFonts w:ascii="Arial" w:eastAsia="Times New Roman" w:hAnsi="Arial" w:cs="Arial"/>
          <w:sz w:val="24"/>
          <w:szCs w:val="24"/>
        </w:rPr>
        <w:t>(</w:t>
      </w:r>
      <w:r w:rsidR="00E805AA" w:rsidRPr="00092ECD">
        <w:rPr>
          <w:rFonts w:ascii="Arial" w:eastAsia="Times New Roman" w:hAnsi="Arial" w:cs="Arial"/>
          <w:noProof/>
          <w:sz w:val="24"/>
          <w:szCs w:val="24"/>
        </w:rPr>
        <w:t>TÓTHOVÁ</w:t>
      </w:r>
      <w:r w:rsidRPr="00092ECD">
        <w:rPr>
          <w:rFonts w:ascii="Arial" w:eastAsia="Times New Roman" w:hAnsi="Arial" w:cs="Arial"/>
          <w:noProof/>
          <w:sz w:val="24"/>
          <w:szCs w:val="24"/>
        </w:rPr>
        <w:t xml:space="preserve"> et al., 2008)</w:t>
      </w:r>
      <w:r w:rsidRPr="00D07095">
        <w:rPr>
          <w:rFonts w:ascii="Arial" w:eastAsia="Times New Roman" w:hAnsi="Arial" w:cs="Arial"/>
          <w:sz w:val="24"/>
          <w:szCs w:val="24"/>
        </w:rPr>
        <w:t xml:space="preserve">. </w:t>
      </w:r>
      <w:r>
        <w:rPr>
          <w:rFonts w:ascii="Arial" w:eastAsia="Times New Roman" w:hAnsi="Arial" w:cs="Arial"/>
          <w:sz w:val="24"/>
          <w:szCs w:val="24"/>
        </w:rPr>
        <w:t xml:space="preserve">Além deste efeito sobre o fígado, os AGNE </w:t>
      </w:r>
      <w:r w:rsidRPr="00D07095">
        <w:rPr>
          <w:rFonts w:ascii="Arial" w:hAnsi="Arial" w:cs="Arial"/>
          <w:sz w:val="24"/>
          <w:szCs w:val="24"/>
        </w:rPr>
        <w:t>pode</w:t>
      </w:r>
      <w:r w:rsidR="00867D85">
        <w:rPr>
          <w:rFonts w:ascii="Arial" w:hAnsi="Arial" w:cs="Arial"/>
          <w:sz w:val="24"/>
          <w:szCs w:val="24"/>
        </w:rPr>
        <w:t>m</w:t>
      </w:r>
      <w:r w:rsidRPr="00D07095">
        <w:rPr>
          <w:rFonts w:ascii="Arial" w:hAnsi="Arial" w:cs="Arial"/>
          <w:sz w:val="24"/>
          <w:szCs w:val="24"/>
        </w:rPr>
        <w:t xml:space="preserve"> </w:t>
      </w:r>
      <w:r w:rsidR="00867D85">
        <w:rPr>
          <w:rFonts w:ascii="Arial" w:hAnsi="Arial" w:cs="Arial"/>
          <w:sz w:val="24"/>
          <w:szCs w:val="24"/>
        </w:rPr>
        <w:t>ter</w:t>
      </w:r>
      <w:r w:rsidR="00126BEC">
        <w:rPr>
          <w:rFonts w:ascii="Arial" w:hAnsi="Arial" w:cs="Arial"/>
          <w:sz w:val="24"/>
          <w:szCs w:val="24"/>
        </w:rPr>
        <w:t xml:space="preserve"> </w:t>
      </w:r>
      <w:r w:rsidRPr="00D07095">
        <w:rPr>
          <w:rFonts w:ascii="Arial" w:hAnsi="Arial" w:cs="Arial"/>
          <w:sz w:val="24"/>
          <w:szCs w:val="24"/>
        </w:rPr>
        <w:t xml:space="preserve">efeito indireto sobre as </w:t>
      </w:r>
      <w:r>
        <w:rPr>
          <w:rFonts w:ascii="Arial" w:hAnsi="Arial" w:cs="Arial"/>
          <w:sz w:val="24"/>
          <w:szCs w:val="24"/>
        </w:rPr>
        <w:t>PFA</w:t>
      </w:r>
      <w:r w:rsidRPr="00D07095">
        <w:rPr>
          <w:rFonts w:ascii="Arial" w:hAnsi="Arial" w:cs="Arial"/>
          <w:sz w:val="24"/>
          <w:szCs w:val="24"/>
        </w:rPr>
        <w:t>, através de sua ação nos receptores To</w:t>
      </w:r>
      <w:r w:rsidR="009C508A">
        <w:rPr>
          <w:rFonts w:ascii="Arial" w:hAnsi="Arial" w:cs="Arial"/>
          <w:sz w:val="24"/>
          <w:szCs w:val="24"/>
        </w:rPr>
        <w:t>l</w:t>
      </w:r>
      <w:r w:rsidRPr="00D07095">
        <w:rPr>
          <w:rFonts w:ascii="Arial" w:hAnsi="Arial" w:cs="Arial"/>
          <w:sz w:val="24"/>
          <w:szCs w:val="24"/>
        </w:rPr>
        <w:t>l-</w:t>
      </w:r>
      <w:r w:rsidR="009C508A">
        <w:rPr>
          <w:rFonts w:ascii="Arial" w:hAnsi="Arial" w:cs="Arial"/>
          <w:sz w:val="24"/>
          <w:szCs w:val="24"/>
        </w:rPr>
        <w:t>L</w:t>
      </w:r>
      <w:r w:rsidRPr="00D07095">
        <w:rPr>
          <w:rFonts w:ascii="Arial" w:hAnsi="Arial" w:cs="Arial"/>
          <w:sz w:val="24"/>
          <w:szCs w:val="24"/>
        </w:rPr>
        <w:t>ike das células</w:t>
      </w:r>
      <w:r>
        <w:rPr>
          <w:rFonts w:ascii="Arial" w:hAnsi="Arial" w:cs="Arial"/>
          <w:sz w:val="24"/>
          <w:szCs w:val="24"/>
        </w:rPr>
        <w:t xml:space="preserve"> do </w:t>
      </w:r>
      <w:r w:rsidRPr="00BC632E">
        <w:rPr>
          <w:rFonts w:ascii="Arial" w:hAnsi="Arial" w:cs="Arial"/>
          <w:sz w:val="24"/>
          <w:szCs w:val="24"/>
        </w:rPr>
        <w:t xml:space="preserve">sistema imune. </w:t>
      </w:r>
    </w:p>
    <w:p w:rsidR="000F79E1" w:rsidRDefault="00B70BD1" w:rsidP="00A854EB">
      <w:pPr>
        <w:spacing w:after="0" w:line="360" w:lineRule="auto"/>
        <w:ind w:firstLine="851"/>
        <w:jc w:val="both"/>
        <w:rPr>
          <w:rFonts w:ascii="Arial" w:eastAsia="Times New Roman" w:hAnsi="Arial" w:cs="Arial"/>
          <w:sz w:val="24"/>
          <w:szCs w:val="24"/>
        </w:rPr>
      </w:pPr>
      <w:r w:rsidRPr="00D07095">
        <w:rPr>
          <w:rFonts w:ascii="Arial" w:hAnsi="Arial" w:cs="Arial"/>
          <w:sz w:val="24"/>
          <w:szCs w:val="24"/>
        </w:rPr>
        <w:t>Apesar da lipólise se</w:t>
      </w:r>
      <w:r>
        <w:rPr>
          <w:rFonts w:ascii="Arial" w:hAnsi="Arial" w:cs="Arial"/>
          <w:sz w:val="24"/>
          <w:szCs w:val="24"/>
        </w:rPr>
        <w:t>r um mecanismo compensatório esperado durante o BEN</w:t>
      </w:r>
      <w:r w:rsidRPr="00D07095">
        <w:rPr>
          <w:rFonts w:ascii="Arial" w:hAnsi="Arial" w:cs="Arial"/>
          <w:sz w:val="24"/>
          <w:szCs w:val="24"/>
        </w:rPr>
        <w:t xml:space="preserve">, </w:t>
      </w:r>
      <w:r w:rsidRPr="00D07095">
        <w:rPr>
          <w:rFonts w:ascii="Arial" w:eastAsia="Times New Roman" w:hAnsi="Arial" w:cs="Arial"/>
          <w:sz w:val="24"/>
          <w:szCs w:val="24"/>
        </w:rPr>
        <w:t>pesquisas recentes tem sugerido considerável variação</w:t>
      </w:r>
      <w:r>
        <w:rPr>
          <w:rFonts w:ascii="Arial" w:eastAsia="Times New Roman" w:hAnsi="Arial" w:cs="Arial"/>
          <w:sz w:val="24"/>
          <w:szCs w:val="24"/>
        </w:rPr>
        <w:t xml:space="preserve"> na mobilização de energia do tecido adiposo</w:t>
      </w:r>
      <w:r w:rsidRPr="00D07095">
        <w:rPr>
          <w:rFonts w:ascii="Arial" w:eastAsia="Times New Roman" w:hAnsi="Arial" w:cs="Arial"/>
          <w:sz w:val="24"/>
          <w:szCs w:val="24"/>
        </w:rPr>
        <w:t xml:space="preserve">, entre vacas de alta aptidão leiteira </w:t>
      </w:r>
      <w:r w:rsidRPr="00FD2197">
        <w:rPr>
          <w:rFonts w:ascii="Arial" w:eastAsia="Times New Roman" w:hAnsi="Arial" w:cs="Arial"/>
          <w:noProof/>
          <w:sz w:val="24"/>
          <w:szCs w:val="24"/>
        </w:rPr>
        <w:t>(</w:t>
      </w:r>
      <w:r w:rsidR="00672487" w:rsidRPr="00FD2197">
        <w:rPr>
          <w:rFonts w:ascii="Arial" w:eastAsia="Times New Roman" w:hAnsi="Arial" w:cs="Arial"/>
          <w:noProof/>
          <w:sz w:val="24"/>
          <w:szCs w:val="24"/>
        </w:rPr>
        <w:t>CHILLIARD</w:t>
      </w:r>
      <w:r w:rsidRPr="00FD2197">
        <w:rPr>
          <w:rFonts w:ascii="Arial" w:eastAsia="Times New Roman" w:hAnsi="Arial" w:cs="Arial"/>
          <w:noProof/>
          <w:sz w:val="24"/>
          <w:szCs w:val="24"/>
        </w:rPr>
        <w:t xml:space="preserve"> et al., 2000; </w:t>
      </w:r>
      <w:r w:rsidR="00672487" w:rsidRPr="00FD2197">
        <w:rPr>
          <w:rFonts w:ascii="Arial" w:eastAsia="Times New Roman" w:hAnsi="Arial" w:cs="Arial"/>
          <w:noProof/>
          <w:sz w:val="24"/>
          <w:szCs w:val="24"/>
        </w:rPr>
        <w:t>HAMMON</w:t>
      </w:r>
      <w:r w:rsidRPr="00FD2197">
        <w:rPr>
          <w:rFonts w:ascii="Arial" w:eastAsia="Times New Roman" w:hAnsi="Arial" w:cs="Arial"/>
          <w:noProof/>
          <w:sz w:val="24"/>
          <w:szCs w:val="24"/>
        </w:rPr>
        <w:t xml:space="preserve"> et al., 2009)</w:t>
      </w:r>
      <w:r>
        <w:rPr>
          <w:rFonts w:ascii="Arial" w:eastAsia="Times New Roman" w:hAnsi="Arial" w:cs="Arial"/>
          <w:sz w:val="24"/>
          <w:szCs w:val="24"/>
        </w:rPr>
        <w:t>.</w:t>
      </w:r>
      <w:r w:rsidRPr="00D07095">
        <w:rPr>
          <w:rFonts w:ascii="Arial" w:eastAsia="Times New Roman" w:hAnsi="Arial" w:cs="Arial"/>
          <w:sz w:val="24"/>
          <w:szCs w:val="24"/>
        </w:rPr>
        <w:t xml:space="preserve"> </w:t>
      </w:r>
      <w:r w:rsidRPr="00FD2197">
        <w:rPr>
          <w:rFonts w:ascii="Arial" w:eastAsia="Times New Roman" w:hAnsi="Arial" w:cs="Arial"/>
          <w:noProof/>
          <w:sz w:val="24"/>
          <w:szCs w:val="24"/>
        </w:rPr>
        <w:t>Tamminga</w:t>
      </w:r>
      <w:r>
        <w:rPr>
          <w:rFonts w:ascii="Arial" w:eastAsia="Times New Roman" w:hAnsi="Arial" w:cs="Arial"/>
          <w:noProof/>
          <w:sz w:val="24"/>
          <w:szCs w:val="24"/>
        </w:rPr>
        <w:t xml:space="preserve"> et al.</w:t>
      </w:r>
      <w:r w:rsidRPr="00FD2197">
        <w:rPr>
          <w:rFonts w:ascii="Arial" w:eastAsia="Times New Roman" w:hAnsi="Arial" w:cs="Arial"/>
          <w:noProof/>
          <w:sz w:val="24"/>
          <w:szCs w:val="24"/>
        </w:rPr>
        <w:t xml:space="preserve"> </w:t>
      </w:r>
      <w:r>
        <w:rPr>
          <w:rFonts w:ascii="Arial" w:eastAsia="Times New Roman" w:hAnsi="Arial" w:cs="Arial"/>
          <w:noProof/>
          <w:sz w:val="24"/>
          <w:szCs w:val="24"/>
        </w:rPr>
        <w:t>(</w:t>
      </w:r>
      <w:r w:rsidRPr="00FD2197">
        <w:rPr>
          <w:rFonts w:ascii="Arial" w:eastAsia="Times New Roman" w:hAnsi="Arial" w:cs="Arial"/>
          <w:noProof/>
          <w:sz w:val="24"/>
          <w:szCs w:val="24"/>
        </w:rPr>
        <w:t>1997)</w:t>
      </w:r>
      <w:r w:rsidRPr="00D07095">
        <w:rPr>
          <w:rFonts w:ascii="Arial" w:eastAsia="Times New Roman" w:hAnsi="Arial" w:cs="Arial"/>
          <w:sz w:val="24"/>
          <w:szCs w:val="24"/>
        </w:rPr>
        <w:t xml:space="preserve"> observou </w:t>
      </w:r>
      <w:r>
        <w:rPr>
          <w:rFonts w:ascii="Arial" w:eastAsia="Times New Roman" w:hAnsi="Arial" w:cs="Arial"/>
          <w:sz w:val="24"/>
          <w:szCs w:val="24"/>
        </w:rPr>
        <w:t xml:space="preserve">um intervalo entre </w:t>
      </w:r>
      <w:r w:rsidRPr="00D07095">
        <w:rPr>
          <w:rFonts w:ascii="Arial" w:eastAsia="Times New Roman" w:hAnsi="Arial" w:cs="Arial"/>
          <w:sz w:val="24"/>
          <w:szCs w:val="24"/>
        </w:rPr>
        <w:t>8 a 57</w:t>
      </w:r>
      <w:r>
        <w:rPr>
          <w:rFonts w:ascii="Arial" w:eastAsia="Times New Roman" w:hAnsi="Arial" w:cs="Arial"/>
          <w:sz w:val="24"/>
          <w:szCs w:val="24"/>
        </w:rPr>
        <w:t xml:space="preserve"> Kg de</w:t>
      </w:r>
      <w:r w:rsidRPr="00D07095">
        <w:rPr>
          <w:rFonts w:ascii="Arial" w:eastAsia="Times New Roman" w:hAnsi="Arial" w:cs="Arial"/>
          <w:sz w:val="24"/>
          <w:szCs w:val="24"/>
        </w:rPr>
        <w:t xml:space="preserve"> gordura corporal </w:t>
      </w:r>
      <w:r>
        <w:rPr>
          <w:rFonts w:ascii="Arial" w:eastAsia="Times New Roman" w:hAnsi="Arial" w:cs="Arial"/>
          <w:sz w:val="24"/>
          <w:szCs w:val="24"/>
        </w:rPr>
        <w:t>mobilizada,</w:t>
      </w:r>
      <w:r w:rsidRPr="00D07095">
        <w:rPr>
          <w:rFonts w:ascii="Arial" w:eastAsia="Times New Roman" w:hAnsi="Arial" w:cs="Arial"/>
          <w:sz w:val="24"/>
          <w:szCs w:val="24"/>
        </w:rPr>
        <w:t xml:space="preserve"> durante as 8 primeiras semanas de lactação</w:t>
      </w:r>
      <w:r>
        <w:rPr>
          <w:rFonts w:ascii="Arial" w:eastAsia="Times New Roman" w:hAnsi="Arial" w:cs="Arial"/>
          <w:sz w:val="24"/>
          <w:szCs w:val="24"/>
        </w:rPr>
        <w:t xml:space="preserve">, sugerindo que algumas </w:t>
      </w:r>
      <w:r w:rsidRPr="00D07095">
        <w:rPr>
          <w:rFonts w:ascii="Arial" w:eastAsia="Times New Roman" w:hAnsi="Arial" w:cs="Arial"/>
          <w:sz w:val="24"/>
          <w:szCs w:val="24"/>
        </w:rPr>
        <w:t xml:space="preserve">vacas estão </w:t>
      </w:r>
      <w:r>
        <w:rPr>
          <w:rFonts w:ascii="Arial" w:eastAsia="Times New Roman" w:hAnsi="Arial" w:cs="Arial"/>
          <w:sz w:val="24"/>
          <w:szCs w:val="24"/>
        </w:rPr>
        <w:t xml:space="preserve">em </w:t>
      </w:r>
      <w:r w:rsidRPr="00D07095">
        <w:rPr>
          <w:rFonts w:ascii="Arial" w:eastAsia="Times New Roman" w:hAnsi="Arial" w:cs="Arial"/>
          <w:sz w:val="24"/>
          <w:szCs w:val="24"/>
        </w:rPr>
        <w:t>estresse met</w:t>
      </w:r>
      <w:r>
        <w:rPr>
          <w:rFonts w:ascii="Arial" w:eastAsia="Times New Roman" w:hAnsi="Arial" w:cs="Arial"/>
          <w:sz w:val="24"/>
          <w:szCs w:val="24"/>
        </w:rPr>
        <w:t xml:space="preserve">abólico mais acentuado </w:t>
      </w:r>
      <w:r w:rsidRPr="007241CD">
        <w:rPr>
          <w:rFonts w:ascii="Arial" w:eastAsia="Times New Roman" w:hAnsi="Arial" w:cs="Arial"/>
          <w:noProof/>
          <w:sz w:val="24"/>
          <w:szCs w:val="24"/>
        </w:rPr>
        <w:t>(</w:t>
      </w:r>
      <w:r w:rsidR="00672487" w:rsidRPr="007241CD">
        <w:rPr>
          <w:rFonts w:ascii="Arial" w:eastAsia="Times New Roman" w:hAnsi="Arial" w:cs="Arial"/>
          <w:noProof/>
          <w:sz w:val="24"/>
          <w:szCs w:val="24"/>
        </w:rPr>
        <w:t>HERDT</w:t>
      </w:r>
      <w:r w:rsidRPr="007241CD">
        <w:rPr>
          <w:rFonts w:ascii="Arial" w:eastAsia="Times New Roman" w:hAnsi="Arial" w:cs="Arial"/>
          <w:noProof/>
          <w:sz w:val="24"/>
          <w:szCs w:val="24"/>
        </w:rPr>
        <w:t>, 2000)</w:t>
      </w:r>
      <w:r w:rsidRPr="00D07095">
        <w:rPr>
          <w:rFonts w:ascii="Arial" w:eastAsia="Times New Roman" w:hAnsi="Arial" w:cs="Arial"/>
          <w:sz w:val="24"/>
          <w:szCs w:val="24"/>
        </w:rPr>
        <w:t>.</w:t>
      </w:r>
      <w:r>
        <w:rPr>
          <w:rFonts w:ascii="Arial" w:eastAsia="Times New Roman" w:hAnsi="Arial" w:cs="Arial"/>
          <w:sz w:val="24"/>
          <w:szCs w:val="24"/>
        </w:rPr>
        <w:t xml:space="preserve"> </w:t>
      </w:r>
      <w:r w:rsidR="00751258">
        <w:rPr>
          <w:rFonts w:ascii="Arial" w:eastAsia="Times New Roman" w:hAnsi="Arial" w:cs="Arial"/>
          <w:sz w:val="24"/>
          <w:szCs w:val="24"/>
        </w:rPr>
        <w:t xml:space="preserve">Uma das principais ferramentas para avaliar </w:t>
      </w:r>
      <w:r w:rsidR="00BE20DA">
        <w:rPr>
          <w:rFonts w:ascii="Arial" w:eastAsia="Times New Roman" w:hAnsi="Arial" w:cs="Arial"/>
          <w:sz w:val="24"/>
          <w:szCs w:val="24"/>
        </w:rPr>
        <w:t>as reservas corporais e a lipomobilização em</w:t>
      </w:r>
      <w:r w:rsidR="00751258">
        <w:rPr>
          <w:rFonts w:ascii="Arial" w:eastAsia="Times New Roman" w:hAnsi="Arial" w:cs="Arial"/>
          <w:sz w:val="24"/>
          <w:szCs w:val="24"/>
        </w:rPr>
        <w:t xml:space="preserve"> bovinos é o escore de condição corporal (ECC), que </w:t>
      </w:r>
      <w:r w:rsidR="00C542A8">
        <w:rPr>
          <w:rFonts w:ascii="Arial" w:eastAsia="Times New Roman" w:hAnsi="Arial" w:cs="Arial"/>
          <w:sz w:val="24"/>
          <w:szCs w:val="24"/>
        </w:rPr>
        <w:t xml:space="preserve">partir da </w:t>
      </w:r>
      <w:r w:rsidR="00751258">
        <w:rPr>
          <w:rFonts w:ascii="Arial" w:eastAsia="Times New Roman" w:hAnsi="Arial" w:cs="Arial"/>
          <w:sz w:val="24"/>
          <w:szCs w:val="24"/>
        </w:rPr>
        <w:t>década de 80</w:t>
      </w:r>
      <w:r w:rsidR="00C542A8">
        <w:rPr>
          <w:rFonts w:ascii="Arial" w:eastAsia="Times New Roman" w:hAnsi="Arial" w:cs="Arial"/>
          <w:sz w:val="24"/>
          <w:szCs w:val="24"/>
        </w:rPr>
        <w:t xml:space="preserve"> </w:t>
      </w:r>
      <w:r w:rsidR="00C542A8" w:rsidRPr="00C542A8">
        <w:rPr>
          <w:rFonts w:ascii="Arial" w:eastAsia="Times New Roman" w:hAnsi="Arial" w:cs="Arial"/>
          <w:noProof/>
          <w:sz w:val="24"/>
          <w:szCs w:val="24"/>
        </w:rPr>
        <w:t>(</w:t>
      </w:r>
      <w:r w:rsidR="00672487" w:rsidRPr="00C542A8">
        <w:rPr>
          <w:rFonts w:ascii="Arial" w:eastAsia="Times New Roman" w:hAnsi="Arial" w:cs="Arial"/>
          <w:noProof/>
          <w:sz w:val="24"/>
          <w:szCs w:val="24"/>
        </w:rPr>
        <w:t>EDMONSON</w:t>
      </w:r>
      <w:r w:rsidR="00C542A8">
        <w:rPr>
          <w:rFonts w:ascii="Arial" w:eastAsia="Times New Roman" w:hAnsi="Arial" w:cs="Arial"/>
          <w:noProof/>
          <w:sz w:val="24"/>
          <w:szCs w:val="24"/>
        </w:rPr>
        <w:t xml:space="preserve"> et al.,</w:t>
      </w:r>
      <w:r w:rsidR="00C542A8" w:rsidRPr="00C542A8">
        <w:rPr>
          <w:rFonts w:ascii="Arial" w:eastAsia="Times New Roman" w:hAnsi="Arial" w:cs="Arial"/>
          <w:noProof/>
          <w:sz w:val="24"/>
          <w:szCs w:val="24"/>
        </w:rPr>
        <w:t xml:space="preserve"> 1989)</w:t>
      </w:r>
      <w:r w:rsidR="00751258">
        <w:rPr>
          <w:rFonts w:ascii="Arial" w:eastAsia="Times New Roman" w:hAnsi="Arial" w:cs="Arial"/>
          <w:sz w:val="24"/>
          <w:szCs w:val="24"/>
        </w:rPr>
        <w:t xml:space="preserve"> passou a ser </w:t>
      </w:r>
      <w:r w:rsidR="00A854EB">
        <w:rPr>
          <w:rFonts w:ascii="Arial" w:eastAsia="Times New Roman" w:hAnsi="Arial" w:cs="Arial"/>
          <w:sz w:val="24"/>
          <w:szCs w:val="24"/>
        </w:rPr>
        <w:t>empregado</w:t>
      </w:r>
      <w:r w:rsidR="00751258">
        <w:rPr>
          <w:rFonts w:ascii="Arial" w:eastAsia="Times New Roman" w:hAnsi="Arial" w:cs="Arial"/>
          <w:sz w:val="24"/>
          <w:szCs w:val="24"/>
        </w:rPr>
        <w:t xml:space="preserve"> constantemente na pecuária leiteira. </w:t>
      </w:r>
    </w:p>
    <w:p w:rsidR="00BC632E" w:rsidRPr="00BC632E" w:rsidRDefault="00751258" w:rsidP="00D231B4">
      <w:pPr>
        <w:spacing w:after="0" w:line="360" w:lineRule="auto"/>
        <w:ind w:firstLine="708"/>
        <w:jc w:val="both"/>
        <w:rPr>
          <w:rFonts w:ascii="Arial" w:hAnsi="Arial" w:cs="Arial"/>
          <w:color w:val="000000"/>
          <w:sz w:val="24"/>
          <w:szCs w:val="24"/>
          <w:shd w:val="clear" w:color="auto" w:fill="FFFFFF"/>
        </w:rPr>
      </w:pPr>
      <w:r>
        <w:rPr>
          <w:rFonts w:ascii="Arial" w:eastAsia="Times New Roman" w:hAnsi="Arial" w:cs="Arial"/>
          <w:sz w:val="24"/>
          <w:szCs w:val="24"/>
        </w:rPr>
        <w:t>O ECC já foi relacionado com diversos parâmetros; produção</w:t>
      </w:r>
      <w:r w:rsidR="00014997">
        <w:rPr>
          <w:rFonts w:ascii="Arial" w:eastAsia="Times New Roman" w:hAnsi="Arial" w:cs="Arial"/>
          <w:sz w:val="24"/>
          <w:szCs w:val="24"/>
        </w:rPr>
        <w:t xml:space="preserve"> de leite, composição do leite,</w:t>
      </w:r>
      <w:r>
        <w:rPr>
          <w:rFonts w:ascii="Arial" w:eastAsia="Times New Roman" w:hAnsi="Arial" w:cs="Arial"/>
          <w:sz w:val="24"/>
          <w:szCs w:val="24"/>
        </w:rPr>
        <w:t xml:space="preserve"> fertilidade, incidência de doenças. </w:t>
      </w:r>
      <w:r w:rsidR="00DB6109">
        <w:rPr>
          <w:rFonts w:ascii="Arial" w:eastAsia="Times New Roman" w:hAnsi="Arial" w:cs="Arial"/>
          <w:sz w:val="24"/>
          <w:szCs w:val="24"/>
        </w:rPr>
        <w:t xml:space="preserve">A perda de </w:t>
      </w:r>
      <w:r w:rsidR="008A1CC2">
        <w:rPr>
          <w:rFonts w:ascii="Arial" w:eastAsia="Times New Roman" w:hAnsi="Arial" w:cs="Arial"/>
          <w:sz w:val="24"/>
          <w:szCs w:val="24"/>
        </w:rPr>
        <w:t>condição corporalem</w:t>
      </w:r>
      <w:r w:rsidR="00DB6109">
        <w:rPr>
          <w:rFonts w:ascii="Arial" w:eastAsia="Times New Roman" w:hAnsi="Arial" w:cs="Arial"/>
          <w:sz w:val="24"/>
          <w:szCs w:val="24"/>
        </w:rPr>
        <w:t xml:space="preserve"> bovinos</w:t>
      </w:r>
      <w:r w:rsidR="00B1687B">
        <w:rPr>
          <w:rFonts w:ascii="Arial" w:eastAsia="Times New Roman" w:hAnsi="Arial" w:cs="Arial"/>
          <w:sz w:val="24"/>
          <w:szCs w:val="24"/>
        </w:rPr>
        <w:t xml:space="preserve"> apresentam</w:t>
      </w:r>
      <w:r w:rsidR="00DB6109">
        <w:rPr>
          <w:rFonts w:ascii="Arial" w:eastAsia="Times New Roman" w:hAnsi="Arial" w:cs="Arial"/>
          <w:sz w:val="24"/>
          <w:szCs w:val="24"/>
        </w:rPr>
        <w:t xml:space="preserve"> efeitos negativos sobre os animais</w:t>
      </w:r>
      <w:r w:rsidR="004D3A9E">
        <w:rPr>
          <w:rFonts w:ascii="Arial" w:eastAsia="Times New Roman" w:hAnsi="Arial" w:cs="Arial"/>
          <w:sz w:val="24"/>
          <w:szCs w:val="24"/>
        </w:rPr>
        <w:t>, m</w:t>
      </w:r>
      <w:r>
        <w:rPr>
          <w:rFonts w:ascii="Arial" w:eastAsia="Times New Roman" w:hAnsi="Arial" w:cs="Arial"/>
          <w:sz w:val="24"/>
          <w:szCs w:val="24"/>
        </w:rPr>
        <w:t>as pouco</w:t>
      </w:r>
      <w:r w:rsidR="00014997">
        <w:rPr>
          <w:rFonts w:ascii="Arial" w:eastAsia="Times New Roman" w:hAnsi="Arial" w:cs="Arial"/>
          <w:sz w:val="24"/>
          <w:szCs w:val="24"/>
        </w:rPr>
        <w:t>s</w:t>
      </w:r>
      <w:r>
        <w:rPr>
          <w:rFonts w:ascii="Arial" w:eastAsia="Times New Roman" w:hAnsi="Arial" w:cs="Arial"/>
          <w:sz w:val="24"/>
          <w:szCs w:val="24"/>
        </w:rPr>
        <w:t xml:space="preserve"> trabalho</w:t>
      </w:r>
      <w:r w:rsidR="00014997">
        <w:rPr>
          <w:rFonts w:ascii="Arial" w:eastAsia="Times New Roman" w:hAnsi="Arial" w:cs="Arial"/>
          <w:sz w:val="24"/>
          <w:szCs w:val="24"/>
        </w:rPr>
        <w:t>s</w:t>
      </w:r>
      <w:r>
        <w:rPr>
          <w:rFonts w:ascii="Arial" w:eastAsia="Times New Roman" w:hAnsi="Arial" w:cs="Arial"/>
          <w:sz w:val="24"/>
          <w:szCs w:val="24"/>
        </w:rPr>
        <w:t xml:space="preserve"> refletem seu efeito</w:t>
      </w:r>
      <w:r w:rsidR="000E1673">
        <w:rPr>
          <w:rFonts w:ascii="Arial" w:eastAsia="Times New Roman" w:hAnsi="Arial" w:cs="Arial"/>
          <w:sz w:val="24"/>
          <w:szCs w:val="24"/>
        </w:rPr>
        <w:t xml:space="preserve"> das mudanças no ECC </w:t>
      </w:r>
      <w:r w:rsidR="008A1CC2">
        <w:rPr>
          <w:rFonts w:ascii="Arial" w:eastAsia="Times New Roman" w:hAnsi="Arial" w:cs="Arial"/>
          <w:sz w:val="24"/>
          <w:szCs w:val="24"/>
        </w:rPr>
        <w:t>desde o</w:t>
      </w:r>
      <w:r w:rsidR="000E1673">
        <w:rPr>
          <w:rFonts w:ascii="Arial" w:eastAsia="Times New Roman" w:hAnsi="Arial" w:cs="Arial"/>
          <w:sz w:val="24"/>
          <w:szCs w:val="24"/>
        </w:rPr>
        <w:t>pré-parto,</w:t>
      </w:r>
      <w:r>
        <w:rPr>
          <w:rFonts w:ascii="Arial" w:eastAsia="Times New Roman" w:hAnsi="Arial" w:cs="Arial"/>
          <w:sz w:val="24"/>
          <w:szCs w:val="24"/>
        </w:rPr>
        <w:t xml:space="preserve"> sobre a imunossupressão que é observada durante o periparto</w:t>
      </w:r>
      <w:r w:rsidR="00500A4A">
        <w:rPr>
          <w:rFonts w:ascii="Arial" w:eastAsia="Times New Roman" w:hAnsi="Arial" w:cs="Arial"/>
          <w:sz w:val="24"/>
          <w:szCs w:val="24"/>
        </w:rPr>
        <w:t xml:space="preserve"> </w:t>
      </w:r>
      <w:r w:rsidR="00014997" w:rsidRPr="00014997">
        <w:rPr>
          <w:rFonts w:ascii="Arial" w:eastAsia="Times New Roman" w:hAnsi="Arial" w:cs="Arial"/>
          <w:noProof/>
          <w:sz w:val="24"/>
          <w:szCs w:val="24"/>
        </w:rPr>
        <w:t>(</w:t>
      </w:r>
      <w:r w:rsidR="00672487" w:rsidRPr="00014997">
        <w:rPr>
          <w:rFonts w:ascii="Arial" w:eastAsia="Times New Roman" w:hAnsi="Arial" w:cs="Arial"/>
          <w:noProof/>
          <w:sz w:val="24"/>
          <w:szCs w:val="24"/>
        </w:rPr>
        <w:t>KIM &amp; SUH</w:t>
      </w:r>
      <w:r w:rsidR="00014997" w:rsidRPr="00014997">
        <w:rPr>
          <w:rFonts w:ascii="Arial" w:eastAsia="Times New Roman" w:hAnsi="Arial" w:cs="Arial"/>
          <w:noProof/>
          <w:sz w:val="24"/>
          <w:szCs w:val="24"/>
        </w:rPr>
        <w:t>, 2003)</w:t>
      </w:r>
      <w:r>
        <w:rPr>
          <w:rFonts w:ascii="Arial" w:eastAsia="Times New Roman" w:hAnsi="Arial" w:cs="Arial"/>
          <w:sz w:val="24"/>
          <w:szCs w:val="24"/>
        </w:rPr>
        <w:t>.</w:t>
      </w:r>
      <w:r w:rsidR="00500A4A">
        <w:rPr>
          <w:rFonts w:ascii="Arial" w:eastAsia="Times New Roman" w:hAnsi="Arial" w:cs="Arial"/>
          <w:sz w:val="24"/>
          <w:szCs w:val="24"/>
        </w:rPr>
        <w:t xml:space="preserve"> </w:t>
      </w:r>
      <w:r w:rsidR="00AF6B8A" w:rsidRPr="003A6769">
        <w:rPr>
          <w:rFonts w:ascii="Arial" w:eastAsia="Times New Roman" w:hAnsi="Arial" w:cs="Arial"/>
          <w:sz w:val="24"/>
          <w:szCs w:val="24"/>
        </w:rPr>
        <w:t>Assim o período de transição representa uma oportunidade para o estudo da resposta de fase aguda, bem como os mecanismos de defesa do sistema imune.</w:t>
      </w:r>
      <w:r w:rsidR="00AF6B8A" w:rsidRPr="00BC632E">
        <w:rPr>
          <w:rFonts w:ascii="Arial" w:hAnsi="Arial" w:cs="Arial"/>
          <w:sz w:val="24"/>
          <w:szCs w:val="24"/>
        </w:rPr>
        <w:t xml:space="preserve"> </w:t>
      </w:r>
      <w:r w:rsidR="005A4F26">
        <w:rPr>
          <w:rFonts w:ascii="Arial" w:hAnsi="Arial" w:cs="Arial"/>
          <w:sz w:val="24"/>
          <w:szCs w:val="24"/>
        </w:rPr>
        <w:t xml:space="preserve">Mas </w:t>
      </w:r>
      <w:r w:rsidR="00311632" w:rsidRPr="00BC632E">
        <w:rPr>
          <w:rFonts w:ascii="Arial" w:eastAsia="Times New Roman" w:hAnsi="Arial" w:cs="Arial"/>
          <w:sz w:val="24"/>
          <w:szCs w:val="24"/>
        </w:rPr>
        <w:t xml:space="preserve">além do AGNE é necessário especular se </w:t>
      </w:r>
      <w:r w:rsidR="00082253">
        <w:rPr>
          <w:rFonts w:ascii="Arial" w:eastAsia="Times New Roman" w:hAnsi="Arial" w:cs="Arial"/>
          <w:sz w:val="24"/>
          <w:szCs w:val="24"/>
        </w:rPr>
        <w:t>a mudança na</w:t>
      </w:r>
      <w:r w:rsidR="00311632" w:rsidRPr="00BC632E">
        <w:rPr>
          <w:rFonts w:ascii="Arial" w:eastAsia="Times New Roman" w:hAnsi="Arial" w:cs="Arial"/>
          <w:sz w:val="24"/>
          <w:szCs w:val="24"/>
        </w:rPr>
        <w:t xml:space="preserve"> </w:t>
      </w:r>
      <w:r w:rsidR="00082253">
        <w:rPr>
          <w:rFonts w:ascii="Arial" w:eastAsia="Times New Roman" w:hAnsi="Arial" w:cs="Arial"/>
          <w:sz w:val="24"/>
          <w:szCs w:val="24"/>
        </w:rPr>
        <w:t>condição corpora</w:t>
      </w:r>
      <w:r w:rsidR="000E6A83">
        <w:rPr>
          <w:rFonts w:ascii="Arial" w:eastAsia="Times New Roman" w:hAnsi="Arial" w:cs="Arial"/>
          <w:sz w:val="24"/>
          <w:szCs w:val="24"/>
        </w:rPr>
        <w:t xml:space="preserve"> </w:t>
      </w:r>
      <w:r w:rsidR="00082253">
        <w:rPr>
          <w:rFonts w:ascii="Arial" w:eastAsia="Times New Roman" w:hAnsi="Arial" w:cs="Arial"/>
          <w:sz w:val="24"/>
          <w:szCs w:val="24"/>
        </w:rPr>
        <w:t>l</w:t>
      </w:r>
      <w:r w:rsidR="00311632" w:rsidRPr="00BC632E">
        <w:rPr>
          <w:rFonts w:ascii="Arial" w:eastAsia="Times New Roman" w:hAnsi="Arial" w:cs="Arial"/>
          <w:sz w:val="24"/>
          <w:szCs w:val="24"/>
        </w:rPr>
        <w:t>no pré-parto reflete na resposta inflamatória do animal</w:t>
      </w:r>
      <w:r w:rsidR="00BC632E" w:rsidRPr="00BC632E">
        <w:rPr>
          <w:rFonts w:ascii="Arial" w:eastAsia="Times New Roman" w:hAnsi="Arial" w:cs="Arial"/>
          <w:sz w:val="24"/>
          <w:szCs w:val="24"/>
        </w:rPr>
        <w:t xml:space="preserve">, pois esse </w:t>
      </w:r>
      <w:r w:rsidR="00BC632E" w:rsidRPr="00BC632E">
        <w:rPr>
          <w:rFonts w:ascii="Arial" w:hAnsi="Arial" w:cs="Arial"/>
          <w:color w:val="000000"/>
          <w:sz w:val="24"/>
          <w:szCs w:val="24"/>
          <w:shd w:val="clear" w:color="auto" w:fill="FFFFFF"/>
        </w:rPr>
        <w:t xml:space="preserve">é um método aceitável, não invasivo, rápido e de baixo custo para estimar a quantidade de reservas corporais em vacas leiteiras </w:t>
      </w:r>
      <w:r w:rsidR="00455EED" w:rsidRPr="00455EED">
        <w:rPr>
          <w:rFonts w:ascii="Arial" w:hAnsi="Arial" w:cs="Arial"/>
          <w:noProof/>
          <w:color w:val="000000"/>
          <w:sz w:val="24"/>
          <w:szCs w:val="24"/>
          <w:shd w:val="clear" w:color="auto" w:fill="FFFFFF"/>
        </w:rPr>
        <w:t>(</w:t>
      </w:r>
      <w:r w:rsidR="00672487" w:rsidRPr="00455EED">
        <w:rPr>
          <w:rFonts w:ascii="Arial" w:hAnsi="Arial" w:cs="Arial"/>
          <w:noProof/>
          <w:color w:val="000000"/>
          <w:sz w:val="24"/>
          <w:szCs w:val="24"/>
          <w:shd w:val="clear" w:color="auto" w:fill="FFFFFF"/>
        </w:rPr>
        <w:t>WALTNER</w:t>
      </w:r>
      <w:r w:rsidR="00455EED">
        <w:rPr>
          <w:rFonts w:ascii="Arial" w:hAnsi="Arial" w:cs="Arial"/>
          <w:noProof/>
          <w:color w:val="000000"/>
          <w:sz w:val="24"/>
          <w:szCs w:val="24"/>
          <w:shd w:val="clear" w:color="auto" w:fill="FFFFFF"/>
        </w:rPr>
        <w:t xml:space="preserve"> et al.</w:t>
      </w:r>
      <w:r w:rsidR="00455EED" w:rsidRPr="00455EED">
        <w:rPr>
          <w:rFonts w:ascii="Arial" w:hAnsi="Arial" w:cs="Arial"/>
          <w:noProof/>
          <w:color w:val="000000"/>
          <w:sz w:val="24"/>
          <w:szCs w:val="24"/>
          <w:shd w:val="clear" w:color="auto" w:fill="FFFFFF"/>
        </w:rPr>
        <w:t>,1993)</w:t>
      </w:r>
      <w:r w:rsidR="00455EED">
        <w:rPr>
          <w:rFonts w:ascii="Arial" w:hAnsi="Arial" w:cs="Arial"/>
          <w:color w:val="000000"/>
          <w:sz w:val="24"/>
          <w:szCs w:val="24"/>
          <w:shd w:val="clear" w:color="auto" w:fill="FFFFFF"/>
        </w:rPr>
        <w:t>.</w:t>
      </w:r>
      <w:r w:rsidR="00BC632E" w:rsidRPr="00BC632E">
        <w:rPr>
          <w:rFonts w:ascii="Arial" w:hAnsi="Arial" w:cs="Arial"/>
          <w:color w:val="000000"/>
          <w:sz w:val="24"/>
          <w:szCs w:val="24"/>
          <w:shd w:val="clear" w:color="auto" w:fill="FFFFFF"/>
        </w:rPr>
        <w:t xml:space="preserve"> </w:t>
      </w:r>
    </w:p>
    <w:p w:rsidR="0097789F" w:rsidRDefault="00311632" w:rsidP="004006F2">
      <w:pPr>
        <w:spacing w:after="0" w:line="360" w:lineRule="auto"/>
        <w:ind w:firstLine="708"/>
        <w:jc w:val="both"/>
        <w:rPr>
          <w:rFonts w:ascii="Arial" w:hAnsi="Arial" w:cs="Arial"/>
          <w:sz w:val="24"/>
          <w:szCs w:val="24"/>
        </w:rPr>
      </w:pPr>
      <w:r w:rsidRPr="00BC632E">
        <w:rPr>
          <w:rFonts w:ascii="Arial" w:eastAsia="Times New Roman" w:hAnsi="Arial" w:cs="Arial"/>
          <w:sz w:val="24"/>
          <w:szCs w:val="24"/>
        </w:rPr>
        <w:t xml:space="preserve">A relação entre ECC e resistência insulina </w:t>
      </w:r>
      <w:r w:rsidR="00082253">
        <w:rPr>
          <w:rFonts w:ascii="Arial" w:eastAsia="Times New Roman" w:hAnsi="Arial" w:cs="Arial"/>
          <w:sz w:val="24"/>
          <w:szCs w:val="24"/>
        </w:rPr>
        <w:t xml:space="preserve">tipo II, </w:t>
      </w:r>
      <w:r w:rsidRPr="00BC632E">
        <w:rPr>
          <w:rFonts w:ascii="Arial" w:eastAsia="Times New Roman" w:hAnsi="Arial" w:cs="Arial"/>
          <w:sz w:val="24"/>
          <w:szCs w:val="24"/>
        </w:rPr>
        <w:t>já foi descrita, onde verificou-se que</w:t>
      </w:r>
      <w:r w:rsidRPr="00BC632E">
        <w:rPr>
          <w:rFonts w:ascii="Arial" w:hAnsi="Arial" w:cs="Arial"/>
          <w:sz w:val="24"/>
          <w:szCs w:val="24"/>
        </w:rPr>
        <w:t xml:space="preserve"> vacas magras </w:t>
      </w:r>
      <w:r w:rsidR="00DD52ED">
        <w:rPr>
          <w:rFonts w:ascii="Arial" w:hAnsi="Arial" w:cs="Arial"/>
          <w:sz w:val="24"/>
          <w:szCs w:val="24"/>
        </w:rPr>
        <w:t xml:space="preserve">desenvolvem </w:t>
      </w:r>
      <w:r w:rsidRPr="00BC632E">
        <w:rPr>
          <w:rFonts w:ascii="Arial" w:hAnsi="Arial" w:cs="Arial"/>
          <w:sz w:val="24"/>
          <w:szCs w:val="24"/>
        </w:rPr>
        <w:t>resistência a insulina em consequência d</w:t>
      </w:r>
      <w:r w:rsidR="00DD52ED">
        <w:rPr>
          <w:rFonts w:ascii="Arial" w:hAnsi="Arial" w:cs="Arial"/>
          <w:sz w:val="24"/>
          <w:szCs w:val="24"/>
        </w:rPr>
        <w:t>a</w:t>
      </w:r>
      <w:r w:rsidRPr="00BC632E">
        <w:rPr>
          <w:rFonts w:ascii="Arial" w:hAnsi="Arial" w:cs="Arial"/>
          <w:sz w:val="24"/>
          <w:szCs w:val="24"/>
        </w:rPr>
        <w:t xml:space="preserve"> desnutrição </w:t>
      </w:r>
      <w:r w:rsidR="00831E82" w:rsidRPr="00831E82">
        <w:rPr>
          <w:rFonts w:ascii="Arial" w:hAnsi="Arial" w:cs="Arial"/>
          <w:noProof/>
          <w:sz w:val="24"/>
          <w:szCs w:val="24"/>
        </w:rPr>
        <w:t>(</w:t>
      </w:r>
      <w:r w:rsidR="00672487" w:rsidRPr="00831E82">
        <w:rPr>
          <w:rFonts w:ascii="Arial" w:hAnsi="Arial" w:cs="Arial"/>
          <w:noProof/>
          <w:sz w:val="24"/>
          <w:szCs w:val="24"/>
        </w:rPr>
        <w:t>HAYIRLI</w:t>
      </w:r>
      <w:r w:rsidR="00831E82" w:rsidRPr="00831E82">
        <w:rPr>
          <w:rFonts w:ascii="Arial" w:hAnsi="Arial" w:cs="Arial"/>
          <w:noProof/>
          <w:sz w:val="24"/>
          <w:szCs w:val="24"/>
        </w:rPr>
        <w:t>, 2006)</w:t>
      </w:r>
      <w:r w:rsidR="00831E82">
        <w:rPr>
          <w:rFonts w:ascii="Arial" w:hAnsi="Arial" w:cs="Arial"/>
          <w:sz w:val="24"/>
          <w:szCs w:val="24"/>
        </w:rPr>
        <w:t>,</w:t>
      </w:r>
      <w:r w:rsidRPr="00BC632E">
        <w:rPr>
          <w:rFonts w:ascii="Arial" w:hAnsi="Arial" w:cs="Arial"/>
          <w:sz w:val="24"/>
          <w:szCs w:val="24"/>
        </w:rPr>
        <w:t xml:space="preserve"> </w:t>
      </w:r>
      <w:r w:rsidR="00DD52ED">
        <w:rPr>
          <w:rFonts w:ascii="Arial" w:hAnsi="Arial" w:cs="Arial"/>
          <w:sz w:val="24"/>
          <w:szCs w:val="24"/>
        </w:rPr>
        <w:t>enquanto</w:t>
      </w:r>
      <w:r w:rsidRPr="00BC632E">
        <w:rPr>
          <w:rFonts w:ascii="Arial" w:hAnsi="Arial" w:cs="Arial"/>
          <w:color w:val="000000"/>
          <w:sz w:val="24"/>
          <w:szCs w:val="24"/>
          <w:shd w:val="clear" w:color="auto" w:fill="FFFFFF"/>
        </w:rPr>
        <w:t xml:space="preserve"> </w:t>
      </w:r>
      <w:r w:rsidR="00455EED" w:rsidRPr="00455EED">
        <w:rPr>
          <w:rFonts w:ascii="Arial" w:hAnsi="Arial" w:cs="Arial"/>
          <w:noProof/>
          <w:color w:val="000000"/>
          <w:sz w:val="24"/>
          <w:szCs w:val="24"/>
          <w:shd w:val="clear" w:color="auto" w:fill="FFFFFF"/>
        </w:rPr>
        <w:t>Katamoto</w:t>
      </w:r>
      <w:r w:rsidR="00455EED">
        <w:rPr>
          <w:rFonts w:ascii="Arial" w:hAnsi="Arial" w:cs="Arial"/>
          <w:noProof/>
          <w:color w:val="000000"/>
          <w:sz w:val="24"/>
          <w:szCs w:val="24"/>
          <w:shd w:val="clear" w:color="auto" w:fill="FFFFFF"/>
        </w:rPr>
        <w:t xml:space="preserve"> et al.,</w:t>
      </w:r>
      <w:r w:rsidR="00455EED" w:rsidRPr="00455EED">
        <w:rPr>
          <w:rFonts w:ascii="Arial" w:hAnsi="Arial" w:cs="Arial"/>
          <w:noProof/>
          <w:color w:val="000000"/>
          <w:sz w:val="24"/>
          <w:szCs w:val="24"/>
          <w:shd w:val="clear" w:color="auto" w:fill="FFFFFF"/>
        </w:rPr>
        <w:t xml:space="preserve"> </w:t>
      </w:r>
      <w:r w:rsidR="00455EED">
        <w:rPr>
          <w:rFonts w:ascii="Arial" w:hAnsi="Arial" w:cs="Arial"/>
          <w:noProof/>
          <w:color w:val="000000"/>
          <w:sz w:val="24"/>
          <w:szCs w:val="24"/>
          <w:shd w:val="clear" w:color="auto" w:fill="FFFFFF"/>
        </w:rPr>
        <w:t>(</w:t>
      </w:r>
      <w:r w:rsidR="00455EED" w:rsidRPr="00455EED">
        <w:rPr>
          <w:rFonts w:ascii="Arial" w:hAnsi="Arial" w:cs="Arial"/>
          <w:noProof/>
          <w:color w:val="000000"/>
          <w:sz w:val="24"/>
          <w:szCs w:val="24"/>
          <w:shd w:val="clear" w:color="auto" w:fill="FFFFFF"/>
        </w:rPr>
        <w:t>1996)</w:t>
      </w:r>
      <w:r w:rsidR="00B06D01">
        <w:rPr>
          <w:rFonts w:ascii="Arial" w:hAnsi="Arial" w:cs="Arial"/>
          <w:color w:val="000000"/>
          <w:sz w:val="24"/>
          <w:szCs w:val="24"/>
          <w:shd w:val="clear" w:color="auto" w:fill="FFFFFF"/>
        </w:rPr>
        <w:t xml:space="preserve"> e </w:t>
      </w:r>
      <w:r w:rsidR="00455EED" w:rsidRPr="00455EED">
        <w:rPr>
          <w:rFonts w:ascii="Arial" w:hAnsi="Arial" w:cs="Arial"/>
          <w:noProof/>
          <w:color w:val="000000"/>
          <w:sz w:val="24"/>
          <w:szCs w:val="24"/>
          <w:shd w:val="clear" w:color="auto" w:fill="FFFFFF"/>
        </w:rPr>
        <w:t>Holtenius</w:t>
      </w:r>
      <w:r w:rsidR="00455EED">
        <w:rPr>
          <w:rFonts w:ascii="Arial" w:hAnsi="Arial" w:cs="Arial"/>
          <w:noProof/>
          <w:color w:val="000000"/>
          <w:sz w:val="24"/>
          <w:szCs w:val="24"/>
          <w:shd w:val="clear" w:color="auto" w:fill="FFFFFF"/>
        </w:rPr>
        <w:t xml:space="preserve"> et al. (</w:t>
      </w:r>
      <w:r w:rsidR="00455EED" w:rsidRPr="00455EED">
        <w:rPr>
          <w:rFonts w:ascii="Arial" w:hAnsi="Arial" w:cs="Arial"/>
          <w:noProof/>
          <w:color w:val="000000"/>
          <w:sz w:val="24"/>
          <w:szCs w:val="24"/>
          <w:shd w:val="clear" w:color="auto" w:fill="FFFFFF"/>
        </w:rPr>
        <w:t>2003)</w:t>
      </w:r>
      <w:r w:rsidR="00B06D01">
        <w:rPr>
          <w:rFonts w:ascii="Arial" w:hAnsi="Arial" w:cs="Arial"/>
          <w:color w:val="000000"/>
          <w:sz w:val="24"/>
          <w:szCs w:val="24"/>
          <w:shd w:val="clear" w:color="auto" w:fill="FFFFFF"/>
        </w:rPr>
        <w:t xml:space="preserve"> </w:t>
      </w:r>
      <w:r w:rsidR="007B61DE" w:rsidRPr="00BC632E">
        <w:rPr>
          <w:rFonts w:ascii="Arial" w:hAnsi="Arial" w:cs="Arial"/>
          <w:color w:val="000000"/>
          <w:sz w:val="24"/>
          <w:szCs w:val="24"/>
          <w:shd w:val="clear" w:color="auto" w:fill="FFFFFF"/>
        </w:rPr>
        <w:t>observ</w:t>
      </w:r>
      <w:r w:rsidR="007B61DE">
        <w:rPr>
          <w:rFonts w:ascii="Arial" w:hAnsi="Arial" w:cs="Arial"/>
          <w:color w:val="000000"/>
          <w:sz w:val="24"/>
          <w:szCs w:val="24"/>
          <w:shd w:val="clear" w:color="auto" w:fill="FFFFFF"/>
        </w:rPr>
        <w:t>aram</w:t>
      </w:r>
      <w:r w:rsidR="007B61DE" w:rsidRPr="00BC632E">
        <w:rPr>
          <w:rFonts w:ascii="Arial" w:hAnsi="Arial" w:cs="Arial"/>
          <w:color w:val="000000"/>
          <w:sz w:val="24"/>
          <w:szCs w:val="24"/>
          <w:shd w:val="clear" w:color="auto" w:fill="FFFFFF"/>
        </w:rPr>
        <w:t xml:space="preserve"> </w:t>
      </w:r>
      <w:r w:rsidRPr="00BC632E">
        <w:rPr>
          <w:rFonts w:ascii="Arial" w:hAnsi="Arial" w:cs="Arial"/>
          <w:color w:val="000000"/>
          <w:sz w:val="24"/>
          <w:szCs w:val="24"/>
          <w:shd w:val="clear" w:color="auto" w:fill="FFFFFF"/>
        </w:rPr>
        <w:t>que vacas gordas tem maior resistência à insulina.</w:t>
      </w:r>
      <w:r w:rsidR="003A6769">
        <w:rPr>
          <w:rFonts w:ascii="Arial" w:hAnsi="Arial" w:cs="Arial"/>
          <w:color w:val="000000"/>
          <w:sz w:val="24"/>
          <w:szCs w:val="24"/>
          <w:shd w:val="clear" w:color="auto" w:fill="FFFFFF"/>
        </w:rPr>
        <w:t xml:space="preserve"> </w:t>
      </w:r>
      <w:r w:rsidR="004C4795">
        <w:rPr>
          <w:rFonts w:ascii="Arial" w:hAnsi="Arial" w:cs="Arial"/>
          <w:color w:val="000000"/>
          <w:sz w:val="24"/>
          <w:szCs w:val="24"/>
          <w:shd w:val="clear" w:color="auto" w:fill="FFFFFF"/>
        </w:rPr>
        <w:t>Entretanto</w:t>
      </w:r>
      <w:r w:rsidR="00342E90">
        <w:rPr>
          <w:rFonts w:ascii="Arial" w:hAnsi="Arial" w:cs="Arial"/>
          <w:color w:val="000000"/>
          <w:sz w:val="24"/>
          <w:szCs w:val="24"/>
          <w:shd w:val="clear" w:color="auto" w:fill="FFFFFF"/>
        </w:rPr>
        <w:t xml:space="preserve"> </w:t>
      </w:r>
      <w:r w:rsidR="005A4F26">
        <w:rPr>
          <w:rFonts w:ascii="Arial" w:hAnsi="Arial" w:cs="Arial"/>
          <w:color w:val="000000"/>
          <w:sz w:val="24"/>
          <w:szCs w:val="24"/>
          <w:shd w:val="clear" w:color="auto" w:fill="FFFFFF"/>
        </w:rPr>
        <w:t xml:space="preserve">os estudos </w:t>
      </w:r>
      <w:r w:rsidR="005A4F26">
        <w:rPr>
          <w:rFonts w:ascii="Arial" w:hAnsi="Arial" w:cs="Arial"/>
          <w:sz w:val="24"/>
          <w:szCs w:val="24"/>
        </w:rPr>
        <w:t>não relacionam</w:t>
      </w:r>
      <w:r w:rsidR="005A4F26" w:rsidRPr="00D4798F">
        <w:rPr>
          <w:rFonts w:ascii="Arial" w:hAnsi="Arial" w:cs="Arial"/>
          <w:sz w:val="24"/>
          <w:szCs w:val="24"/>
        </w:rPr>
        <w:t xml:space="preserve"> a</w:t>
      </w:r>
      <w:r w:rsidR="005A4F26">
        <w:rPr>
          <w:rFonts w:ascii="Arial" w:hAnsi="Arial" w:cs="Arial"/>
          <w:sz w:val="24"/>
          <w:szCs w:val="24"/>
        </w:rPr>
        <w:t>s</w:t>
      </w:r>
      <w:r w:rsidR="005A4F26" w:rsidRPr="00D4798F">
        <w:rPr>
          <w:rFonts w:ascii="Arial" w:hAnsi="Arial" w:cs="Arial"/>
          <w:sz w:val="24"/>
          <w:szCs w:val="24"/>
        </w:rPr>
        <w:t xml:space="preserve"> mudança</w:t>
      </w:r>
      <w:r w:rsidR="005A4F26">
        <w:rPr>
          <w:rFonts w:ascii="Arial" w:hAnsi="Arial" w:cs="Arial"/>
          <w:sz w:val="24"/>
          <w:szCs w:val="24"/>
        </w:rPr>
        <w:t>s</w:t>
      </w:r>
      <w:r w:rsidR="005A4F26" w:rsidRPr="00D4798F">
        <w:rPr>
          <w:rFonts w:ascii="Arial" w:hAnsi="Arial" w:cs="Arial"/>
          <w:sz w:val="24"/>
          <w:szCs w:val="24"/>
        </w:rPr>
        <w:t xml:space="preserve"> de </w:t>
      </w:r>
      <w:r w:rsidR="005A4F26">
        <w:rPr>
          <w:rFonts w:ascii="Arial" w:hAnsi="Arial" w:cs="Arial"/>
          <w:sz w:val="24"/>
          <w:szCs w:val="24"/>
        </w:rPr>
        <w:t>ECC</w:t>
      </w:r>
      <w:r w:rsidR="005A4F26" w:rsidRPr="00D4798F">
        <w:rPr>
          <w:rFonts w:ascii="Arial" w:hAnsi="Arial" w:cs="Arial"/>
          <w:sz w:val="24"/>
          <w:szCs w:val="24"/>
        </w:rPr>
        <w:t xml:space="preserve"> </w:t>
      </w:r>
      <w:r w:rsidR="005A4F26">
        <w:rPr>
          <w:rFonts w:ascii="Arial" w:hAnsi="Arial" w:cs="Arial"/>
          <w:sz w:val="24"/>
          <w:szCs w:val="24"/>
        </w:rPr>
        <w:t>n</w:t>
      </w:r>
      <w:r w:rsidR="005A4F26" w:rsidRPr="00D4798F">
        <w:rPr>
          <w:rFonts w:ascii="Arial" w:hAnsi="Arial" w:cs="Arial"/>
          <w:sz w:val="24"/>
          <w:szCs w:val="24"/>
        </w:rPr>
        <w:t xml:space="preserve">o </w:t>
      </w:r>
      <w:r w:rsidR="0097789F">
        <w:rPr>
          <w:rFonts w:ascii="Arial" w:hAnsi="Arial" w:cs="Arial"/>
          <w:sz w:val="24"/>
          <w:szCs w:val="24"/>
        </w:rPr>
        <w:t>pré-parto</w:t>
      </w:r>
      <w:r w:rsidR="005A4F26">
        <w:rPr>
          <w:rFonts w:ascii="Arial" w:hAnsi="Arial" w:cs="Arial"/>
          <w:sz w:val="24"/>
          <w:szCs w:val="24"/>
        </w:rPr>
        <w:t xml:space="preserve">, e se essa perda de ECC </w:t>
      </w:r>
      <w:r w:rsidR="005A4F26" w:rsidRPr="00D4798F">
        <w:rPr>
          <w:rFonts w:ascii="Arial" w:hAnsi="Arial" w:cs="Arial"/>
          <w:sz w:val="24"/>
          <w:szCs w:val="24"/>
        </w:rPr>
        <w:t xml:space="preserve"> está relacionada </w:t>
      </w:r>
      <w:r w:rsidR="005A4F26">
        <w:rPr>
          <w:rFonts w:ascii="Arial" w:hAnsi="Arial" w:cs="Arial"/>
          <w:sz w:val="24"/>
          <w:szCs w:val="24"/>
        </w:rPr>
        <w:t>com maior perda de ECC durante a lactação</w:t>
      </w:r>
      <w:r w:rsidR="00E40E08">
        <w:rPr>
          <w:rFonts w:ascii="Arial" w:hAnsi="Arial" w:cs="Arial"/>
          <w:sz w:val="24"/>
          <w:szCs w:val="24"/>
        </w:rPr>
        <w:t xml:space="preserve">, </w:t>
      </w:r>
      <w:r w:rsidR="007B61DE">
        <w:rPr>
          <w:rFonts w:ascii="Arial" w:hAnsi="Arial" w:cs="Arial"/>
          <w:sz w:val="24"/>
          <w:szCs w:val="24"/>
        </w:rPr>
        <w:t>BEN</w:t>
      </w:r>
      <w:r w:rsidR="00E40E08">
        <w:rPr>
          <w:rFonts w:ascii="Arial" w:hAnsi="Arial" w:cs="Arial"/>
          <w:sz w:val="24"/>
          <w:szCs w:val="24"/>
        </w:rPr>
        <w:t xml:space="preserve"> e alteraç</w:t>
      </w:r>
      <w:r w:rsidR="00342E90">
        <w:rPr>
          <w:rFonts w:ascii="Arial" w:hAnsi="Arial" w:cs="Arial"/>
          <w:sz w:val="24"/>
          <w:szCs w:val="24"/>
        </w:rPr>
        <w:t>ão</w:t>
      </w:r>
      <w:r w:rsidR="00E40E08">
        <w:rPr>
          <w:rFonts w:ascii="Arial" w:hAnsi="Arial" w:cs="Arial"/>
          <w:sz w:val="24"/>
          <w:szCs w:val="24"/>
        </w:rPr>
        <w:t xml:space="preserve"> da resposta de fase aguda.</w:t>
      </w:r>
      <w:r w:rsidRPr="00BC632E">
        <w:rPr>
          <w:rFonts w:ascii="Arial" w:hAnsi="Arial" w:cs="Arial"/>
          <w:sz w:val="24"/>
          <w:szCs w:val="24"/>
        </w:rPr>
        <w:t xml:space="preserve"> </w:t>
      </w:r>
    </w:p>
    <w:p w:rsidR="00E90E61" w:rsidRDefault="00E90E61" w:rsidP="004006F2">
      <w:pPr>
        <w:spacing w:after="0" w:line="360" w:lineRule="auto"/>
        <w:ind w:firstLine="708"/>
        <w:jc w:val="both"/>
        <w:rPr>
          <w:rFonts w:ascii="Arial" w:hAnsi="Arial" w:cs="Arial"/>
          <w:sz w:val="24"/>
          <w:szCs w:val="24"/>
        </w:rPr>
      </w:pPr>
    </w:p>
    <w:p w:rsidR="006A4E4A" w:rsidRPr="001B2656" w:rsidRDefault="00E90E61" w:rsidP="004006F2">
      <w:pPr>
        <w:spacing w:after="0" w:line="360" w:lineRule="auto"/>
        <w:ind w:firstLine="708"/>
        <w:jc w:val="both"/>
        <w:rPr>
          <w:rFonts w:ascii="Arial" w:hAnsi="Arial" w:cs="Arial"/>
          <w:b/>
          <w:sz w:val="24"/>
          <w:szCs w:val="24"/>
          <w:highlight w:val="lightGray"/>
        </w:rPr>
      </w:pPr>
      <w:r>
        <w:rPr>
          <w:rFonts w:ascii="Arial" w:hAnsi="Arial" w:cs="Arial"/>
          <w:sz w:val="24"/>
          <w:szCs w:val="24"/>
        </w:rPr>
        <w:br w:type="page"/>
      </w:r>
    </w:p>
    <w:p w:rsidR="006A4E4A" w:rsidRDefault="00987DD5" w:rsidP="000B7E7F">
      <w:pPr>
        <w:pStyle w:val="PargrafodaLista"/>
        <w:numPr>
          <w:ilvl w:val="0"/>
          <w:numId w:val="1"/>
        </w:numPr>
        <w:autoSpaceDE w:val="0"/>
        <w:autoSpaceDN w:val="0"/>
        <w:adjustRightInd w:val="0"/>
        <w:spacing w:after="0" w:line="360" w:lineRule="auto"/>
        <w:jc w:val="center"/>
        <w:rPr>
          <w:rFonts w:ascii="Arial" w:hAnsi="Arial" w:cs="Arial"/>
          <w:b/>
          <w:sz w:val="24"/>
          <w:szCs w:val="24"/>
        </w:rPr>
      </w:pPr>
      <w:r w:rsidRPr="00987DD5">
        <w:rPr>
          <w:rFonts w:ascii="Arial" w:hAnsi="Arial" w:cs="Arial"/>
          <w:noProof/>
          <w:sz w:val="24"/>
          <w:szCs w:val="24"/>
          <w:lang w:eastAsia="pt-BR"/>
        </w:rPr>
        <w:pict>
          <v:shape id="_x0000_s1029" type="#_x0000_t202" style="position:absolute;left:0;text-align:left;margin-left:420.15pt;margin-top:-69.65pt;width:34.3pt;height:38.1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" stroked="f">
            <v:textbox>
              <w:txbxContent>
                <w:p w:rsidR="00126BEC" w:rsidRDefault="00126BEC"/>
              </w:txbxContent>
            </v:textbox>
          </v:shape>
        </w:pict>
      </w:r>
      <w:r w:rsidR="006A4E4A" w:rsidRPr="00D07095">
        <w:rPr>
          <w:rFonts w:ascii="Arial" w:hAnsi="Arial" w:cs="Arial"/>
          <w:b/>
          <w:sz w:val="24"/>
          <w:szCs w:val="24"/>
        </w:rPr>
        <w:t>H</w:t>
      </w:r>
      <w:r w:rsidR="00C02710" w:rsidRPr="00D07095">
        <w:rPr>
          <w:rFonts w:ascii="Arial" w:hAnsi="Arial" w:cs="Arial"/>
          <w:b/>
          <w:sz w:val="24"/>
          <w:szCs w:val="24"/>
        </w:rPr>
        <w:t>ipótese</w:t>
      </w:r>
    </w:p>
    <w:p w:rsidR="000B7E7F" w:rsidRDefault="000B7E7F" w:rsidP="000B7E7F">
      <w:pPr>
        <w:pStyle w:val="PargrafodaLista"/>
        <w:autoSpaceDE w:val="0"/>
        <w:autoSpaceDN w:val="0"/>
        <w:adjustRightInd w:val="0"/>
        <w:spacing w:after="0" w:line="360" w:lineRule="auto"/>
        <w:rPr>
          <w:rFonts w:ascii="Arial" w:hAnsi="Arial" w:cs="Arial"/>
          <w:b/>
          <w:sz w:val="24"/>
          <w:szCs w:val="24"/>
        </w:rPr>
      </w:pPr>
    </w:p>
    <w:p w:rsidR="000B7E7F" w:rsidRDefault="000B7E7F" w:rsidP="000B7E7F">
      <w:pPr>
        <w:pStyle w:val="PargrafodaLista"/>
        <w:autoSpaceDE w:val="0"/>
        <w:autoSpaceDN w:val="0"/>
        <w:adjustRightInd w:val="0"/>
        <w:spacing w:after="0" w:line="360" w:lineRule="auto"/>
        <w:ind w:left="426" w:firstLine="425"/>
        <w:jc w:val="both"/>
        <w:rPr>
          <w:rFonts w:ascii="Arial" w:hAnsi="Arial" w:cs="Arial"/>
          <w:sz w:val="24"/>
          <w:szCs w:val="24"/>
        </w:rPr>
      </w:pPr>
      <w:r>
        <w:rPr>
          <w:rFonts w:ascii="Arial" w:hAnsi="Arial" w:cs="Arial"/>
          <w:sz w:val="24"/>
          <w:szCs w:val="24"/>
        </w:rPr>
        <w:t xml:space="preserve">A </w:t>
      </w:r>
      <w:r w:rsidR="006814DC" w:rsidRPr="005609FF">
        <w:rPr>
          <w:rFonts w:ascii="Arial" w:hAnsi="Arial" w:cs="Arial"/>
          <w:sz w:val="24"/>
          <w:szCs w:val="24"/>
        </w:rPr>
        <w:t xml:space="preserve">hipótese deste estudo é que </w:t>
      </w:r>
      <w:r w:rsidR="00260AE7">
        <w:rPr>
          <w:rFonts w:ascii="Arial" w:hAnsi="Arial" w:cs="Arial"/>
          <w:sz w:val="24"/>
          <w:szCs w:val="24"/>
        </w:rPr>
        <w:t>mudanças no ECC no pré-parto influenciam  a resposta de fase aguda.</w:t>
      </w:r>
      <w:r>
        <w:rPr>
          <w:rFonts w:ascii="Arial" w:hAnsi="Arial" w:cs="Arial"/>
          <w:sz w:val="24"/>
          <w:szCs w:val="24"/>
        </w:rPr>
        <w:t xml:space="preserve"> </w:t>
      </w:r>
    </w:p>
    <w:p w:rsidR="000B7E7F" w:rsidRPr="006814DC" w:rsidRDefault="000B7E7F" w:rsidP="000B7E7F">
      <w:pPr>
        <w:pStyle w:val="PargrafodaLista"/>
        <w:autoSpaceDE w:val="0"/>
        <w:autoSpaceDN w:val="0"/>
        <w:adjustRightInd w:val="0"/>
        <w:spacing w:after="0" w:line="360" w:lineRule="auto"/>
        <w:ind w:left="426" w:firstLine="425"/>
        <w:rPr>
          <w:rFonts w:ascii="Arial" w:hAnsi="Arial" w:cs="Arial"/>
          <w:b/>
          <w:sz w:val="24"/>
          <w:szCs w:val="24"/>
        </w:rPr>
      </w:pPr>
      <w:r>
        <w:rPr>
          <w:rFonts w:ascii="Arial" w:hAnsi="Arial" w:cs="Arial"/>
          <w:sz w:val="24"/>
          <w:szCs w:val="24"/>
        </w:rPr>
        <w:br w:type="page"/>
      </w:r>
    </w:p>
    <w:p w:rsidR="006814DC" w:rsidRPr="006814DC" w:rsidRDefault="00987DD5" w:rsidP="000B7E7F">
      <w:pPr>
        <w:pStyle w:val="PargrafodaLista"/>
        <w:autoSpaceDE w:val="0"/>
        <w:autoSpaceDN w:val="0"/>
        <w:adjustRightInd w:val="0"/>
        <w:spacing w:after="0" w:line="360" w:lineRule="auto"/>
        <w:ind w:left="426"/>
        <w:rPr>
          <w:rFonts w:ascii="Arial" w:hAnsi="Arial" w:cs="Arial"/>
          <w:b/>
          <w:sz w:val="24"/>
          <w:szCs w:val="24"/>
        </w:rPr>
      </w:pPr>
      <w:r w:rsidRPr="00987DD5">
        <w:rPr>
          <w:noProof/>
          <w:lang w:eastAsia="pt-BR"/>
        </w:rPr>
        <w:pict>
          <v:shape id="_x0000_s1030" type="#_x0000_t202" style="position:absolute;left:0;text-align:left;margin-left:425.05pt;margin-top:-57.9pt;width:34.25pt;height:38.1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" stroked="f">
            <v:textbox>
              <w:txbxContent>
                <w:p w:rsidR="00126BEC" w:rsidRDefault="00126BEC" w:rsidP="004C4795"/>
              </w:txbxContent>
            </v:textbox>
          </v:shape>
        </w:pict>
      </w:r>
    </w:p>
    <w:p w:rsidR="006A4E4A" w:rsidRPr="00D07095" w:rsidRDefault="006A4E4A" w:rsidP="00C02710">
      <w:pPr>
        <w:pStyle w:val="PargrafodaLista"/>
        <w:numPr>
          <w:ilvl w:val="0"/>
          <w:numId w:val="1"/>
        </w:numPr>
        <w:autoSpaceDE w:val="0"/>
        <w:autoSpaceDN w:val="0"/>
        <w:adjustRightInd w:val="0"/>
        <w:spacing w:after="0" w:line="240" w:lineRule="auto"/>
        <w:ind w:left="426" w:hanging="426"/>
        <w:jc w:val="center"/>
        <w:rPr>
          <w:rFonts w:ascii="Arial" w:hAnsi="Arial" w:cs="Arial"/>
          <w:b/>
          <w:sz w:val="24"/>
          <w:szCs w:val="24"/>
        </w:rPr>
      </w:pPr>
      <w:r w:rsidRPr="00D07095">
        <w:rPr>
          <w:rFonts w:ascii="Arial" w:hAnsi="Arial" w:cs="Arial"/>
          <w:b/>
          <w:sz w:val="24"/>
          <w:szCs w:val="24"/>
        </w:rPr>
        <w:t>O</w:t>
      </w:r>
      <w:r w:rsidR="00C02710" w:rsidRPr="00D07095">
        <w:rPr>
          <w:rFonts w:ascii="Arial" w:hAnsi="Arial" w:cs="Arial"/>
          <w:b/>
          <w:sz w:val="24"/>
          <w:szCs w:val="24"/>
        </w:rPr>
        <w:t>bjetivos</w:t>
      </w:r>
    </w:p>
    <w:p w:rsidR="006A4E4A" w:rsidRPr="00D07095" w:rsidRDefault="006A4E4A" w:rsidP="006A4E4A">
      <w:pPr>
        <w:spacing w:after="0" w:line="360" w:lineRule="auto"/>
        <w:ind w:firstLine="708"/>
        <w:jc w:val="both"/>
        <w:rPr>
          <w:rFonts w:ascii="Arial" w:hAnsi="Arial" w:cs="Arial"/>
          <w:sz w:val="24"/>
          <w:szCs w:val="24"/>
        </w:rPr>
      </w:pPr>
    </w:p>
    <w:p w:rsidR="00F161C8" w:rsidRDefault="000B7E7F" w:rsidP="006E4A1A">
      <w:pPr>
        <w:pStyle w:val="PargrafodaLista"/>
        <w:spacing w:after="0" w:line="360" w:lineRule="auto"/>
        <w:ind w:left="0" w:firstLine="720"/>
        <w:rPr>
          <w:rFonts w:ascii="Arial" w:hAnsi="Arial" w:cs="Arial"/>
          <w:sz w:val="24"/>
          <w:szCs w:val="24"/>
        </w:rPr>
      </w:pPr>
      <w:r w:rsidRPr="000B7E7F">
        <w:rPr>
          <w:rFonts w:ascii="Arial" w:hAnsi="Arial" w:cs="Arial"/>
          <w:b/>
          <w:sz w:val="24"/>
          <w:szCs w:val="24"/>
        </w:rPr>
        <w:t xml:space="preserve">Objetivo </w:t>
      </w:r>
      <w:r w:rsidR="00367FD1" w:rsidRPr="000B7E7F">
        <w:rPr>
          <w:rFonts w:ascii="Arial" w:hAnsi="Arial" w:cs="Arial"/>
          <w:b/>
          <w:sz w:val="24"/>
          <w:szCs w:val="24"/>
        </w:rPr>
        <w:t>Geral:</w:t>
      </w:r>
      <w:r>
        <w:rPr>
          <w:rFonts w:ascii="Arial" w:hAnsi="Arial" w:cs="Arial"/>
          <w:sz w:val="24"/>
          <w:szCs w:val="24"/>
        </w:rPr>
        <w:t xml:space="preserve"> </w:t>
      </w:r>
    </w:p>
    <w:p w:rsidR="00367FD1" w:rsidRPr="00C400B2" w:rsidRDefault="000B7E7F" w:rsidP="006E4A1A">
      <w:pPr>
        <w:pStyle w:val="PargrafodaLista"/>
        <w:spacing w:after="0" w:line="360" w:lineRule="auto"/>
        <w:ind w:left="0" w:firstLine="720"/>
        <w:jc w:val="both"/>
        <w:rPr>
          <w:rFonts w:ascii="Arial" w:hAnsi="Arial" w:cs="Arial"/>
          <w:sz w:val="24"/>
          <w:szCs w:val="24"/>
        </w:rPr>
      </w:pPr>
      <w:r w:rsidRPr="00C400B2">
        <w:rPr>
          <w:rFonts w:ascii="Arial" w:hAnsi="Arial" w:cs="Arial"/>
          <w:sz w:val="24"/>
          <w:szCs w:val="24"/>
        </w:rPr>
        <w:t xml:space="preserve">Avaliar </w:t>
      </w:r>
      <w:r w:rsidR="00F161C8" w:rsidRPr="00C400B2">
        <w:rPr>
          <w:rFonts w:ascii="Arial" w:hAnsi="Arial" w:cs="Arial"/>
          <w:sz w:val="24"/>
          <w:szCs w:val="24"/>
        </w:rPr>
        <w:t>a resposta inflamatória no periparto de vacas leiteiras</w:t>
      </w:r>
      <w:r w:rsidR="0021456D">
        <w:rPr>
          <w:rFonts w:ascii="Arial" w:hAnsi="Arial" w:cs="Arial"/>
          <w:sz w:val="24"/>
          <w:szCs w:val="24"/>
        </w:rPr>
        <w:t xml:space="preserve"> que </w:t>
      </w:r>
      <w:r w:rsidR="00E43647">
        <w:rPr>
          <w:rFonts w:ascii="Arial" w:hAnsi="Arial" w:cs="Arial"/>
          <w:sz w:val="24"/>
          <w:szCs w:val="24"/>
        </w:rPr>
        <w:t>mudaram a</w:t>
      </w:r>
      <w:r w:rsidR="0021456D">
        <w:rPr>
          <w:rFonts w:ascii="Arial" w:hAnsi="Arial" w:cs="Arial"/>
          <w:sz w:val="24"/>
          <w:szCs w:val="24"/>
        </w:rPr>
        <w:t xml:space="preserve"> condição corporal no pré-parto</w:t>
      </w:r>
      <w:r w:rsidR="00342E90">
        <w:rPr>
          <w:rFonts w:ascii="Arial" w:hAnsi="Arial" w:cs="Arial"/>
          <w:sz w:val="24"/>
          <w:szCs w:val="24"/>
        </w:rPr>
        <w:t>.</w:t>
      </w:r>
      <w:r w:rsidR="00F161C8" w:rsidRPr="00C400B2">
        <w:rPr>
          <w:rFonts w:ascii="Arial" w:hAnsi="Arial" w:cs="Arial"/>
          <w:sz w:val="24"/>
          <w:szCs w:val="24"/>
        </w:rPr>
        <w:t xml:space="preserve"> </w:t>
      </w:r>
    </w:p>
    <w:p w:rsidR="00367FD1" w:rsidRDefault="000B7E7F" w:rsidP="006E4A1A">
      <w:pPr>
        <w:pStyle w:val="PargrafodaLista"/>
        <w:spacing w:after="0" w:line="360" w:lineRule="auto"/>
        <w:ind w:left="0"/>
        <w:rPr>
          <w:rFonts w:ascii="Arial" w:hAnsi="Arial" w:cs="Arial"/>
          <w:sz w:val="24"/>
          <w:szCs w:val="24"/>
        </w:rPr>
      </w:pPr>
      <w:r>
        <w:rPr>
          <w:rFonts w:ascii="Arial" w:hAnsi="Arial" w:cs="Arial"/>
          <w:sz w:val="24"/>
          <w:szCs w:val="24"/>
        </w:rPr>
        <w:t xml:space="preserve">     </w:t>
      </w:r>
    </w:p>
    <w:p w:rsidR="00C400B2" w:rsidRDefault="000B7E7F" w:rsidP="006E4A1A">
      <w:pPr>
        <w:pStyle w:val="PargrafodaLista"/>
        <w:spacing w:after="0" w:line="360" w:lineRule="auto"/>
        <w:ind w:left="0" w:firstLine="708"/>
        <w:rPr>
          <w:rFonts w:ascii="Arial" w:hAnsi="Arial" w:cs="Arial"/>
          <w:b/>
          <w:sz w:val="24"/>
          <w:szCs w:val="24"/>
        </w:rPr>
      </w:pPr>
      <w:r w:rsidRPr="00F161C8">
        <w:rPr>
          <w:rFonts w:ascii="Arial" w:hAnsi="Arial" w:cs="Arial"/>
          <w:b/>
          <w:sz w:val="24"/>
          <w:szCs w:val="24"/>
        </w:rPr>
        <w:t xml:space="preserve">Objetivos </w:t>
      </w:r>
      <w:r w:rsidR="00F161C8" w:rsidRPr="00F161C8">
        <w:rPr>
          <w:rFonts w:ascii="Arial" w:hAnsi="Arial" w:cs="Arial"/>
          <w:b/>
          <w:sz w:val="24"/>
          <w:szCs w:val="24"/>
        </w:rPr>
        <w:t>Específicos</w:t>
      </w:r>
      <w:r w:rsidR="00367FD1" w:rsidRPr="00F161C8">
        <w:rPr>
          <w:rFonts w:ascii="Arial" w:hAnsi="Arial" w:cs="Arial"/>
          <w:b/>
          <w:sz w:val="24"/>
          <w:szCs w:val="24"/>
        </w:rPr>
        <w:t>:</w:t>
      </w:r>
    </w:p>
    <w:p w:rsidR="00C400B2" w:rsidRDefault="00C400B2" w:rsidP="006E4A1A">
      <w:pPr>
        <w:pStyle w:val="PargrafodaLista"/>
        <w:spacing w:after="0" w:line="360" w:lineRule="auto"/>
        <w:ind w:left="0" w:firstLine="708"/>
        <w:rPr>
          <w:rFonts w:ascii="Arial" w:hAnsi="Arial" w:cs="Arial"/>
          <w:b/>
          <w:sz w:val="24"/>
          <w:szCs w:val="24"/>
        </w:rPr>
      </w:pPr>
    </w:p>
    <w:p w:rsidR="00F161C8" w:rsidRPr="00C400B2" w:rsidRDefault="002A2DF1" w:rsidP="00342E90">
      <w:pPr>
        <w:pStyle w:val="PargrafodaLista"/>
        <w:numPr>
          <w:ilvl w:val="0"/>
          <w:numId w:val="7"/>
        </w:numPr>
        <w:tabs>
          <w:tab w:val="left" w:pos="708"/>
        </w:tabs>
        <w:suppressAutoHyphens/>
        <w:spacing w:line="360" w:lineRule="auto"/>
        <w:contextualSpacing w:val="0"/>
        <w:jc w:val="both"/>
        <w:rPr>
          <w:rFonts w:ascii="Arial" w:hAnsi="Arial" w:cs="Arial"/>
          <w:b/>
          <w:sz w:val="24"/>
          <w:szCs w:val="24"/>
        </w:rPr>
      </w:pPr>
      <w:r>
        <w:rPr>
          <w:rFonts w:ascii="Arial" w:hAnsi="Arial" w:cs="Arial"/>
          <w:sz w:val="24"/>
          <w:szCs w:val="24"/>
          <w:lang w:eastAsia="pt-BR"/>
        </w:rPr>
        <w:t>A</w:t>
      </w:r>
      <w:r w:rsidR="00C400B2">
        <w:rPr>
          <w:rFonts w:ascii="Arial" w:hAnsi="Arial" w:cs="Arial"/>
          <w:sz w:val="24"/>
          <w:szCs w:val="24"/>
          <w:lang w:val="pt-PT" w:eastAsia="pt-BR"/>
        </w:rPr>
        <w:t xml:space="preserve">valiar </w:t>
      </w:r>
      <w:r w:rsidR="0021456D">
        <w:rPr>
          <w:rFonts w:ascii="Arial" w:hAnsi="Arial" w:cs="Arial"/>
          <w:sz w:val="24"/>
          <w:szCs w:val="24"/>
          <w:lang w:val="pt-PT" w:eastAsia="pt-BR"/>
        </w:rPr>
        <w:t>em vacas leiteiras</w:t>
      </w:r>
      <w:r w:rsidR="00126D70">
        <w:rPr>
          <w:rFonts w:ascii="Arial" w:hAnsi="Arial" w:cs="Arial"/>
          <w:sz w:val="24"/>
          <w:szCs w:val="24"/>
          <w:lang w:val="pt-PT" w:eastAsia="pt-BR"/>
        </w:rPr>
        <w:t xml:space="preserve"> leiterias que perderam ou ganharam</w:t>
      </w:r>
      <w:r w:rsidR="00E04437">
        <w:rPr>
          <w:rFonts w:ascii="Arial" w:hAnsi="Arial" w:cs="Arial"/>
          <w:sz w:val="24"/>
          <w:szCs w:val="24"/>
          <w:lang w:val="pt-PT" w:eastAsia="pt-BR"/>
        </w:rPr>
        <w:t xml:space="preserve"> </w:t>
      </w:r>
      <w:r w:rsidR="00C400B2">
        <w:rPr>
          <w:rFonts w:ascii="Arial" w:hAnsi="Arial" w:cs="Arial"/>
          <w:sz w:val="24"/>
          <w:szCs w:val="24"/>
          <w:lang w:val="pt-PT" w:eastAsia="pt-BR"/>
        </w:rPr>
        <w:t xml:space="preserve">ECC </w:t>
      </w:r>
      <w:r>
        <w:rPr>
          <w:rFonts w:ascii="Arial" w:hAnsi="Arial" w:cs="Arial"/>
          <w:sz w:val="24"/>
          <w:szCs w:val="24"/>
          <w:lang w:val="pt-PT" w:eastAsia="pt-BR"/>
        </w:rPr>
        <w:t xml:space="preserve">no pré-parto </w:t>
      </w:r>
      <w:r w:rsidR="00C400B2">
        <w:rPr>
          <w:rFonts w:ascii="Arial" w:hAnsi="Arial" w:cs="Arial"/>
          <w:sz w:val="24"/>
          <w:szCs w:val="24"/>
          <w:lang w:val="pt-PT" w:eastAsia="pt-BR"/>
        </w:rPr>
        <w:t>sobre</w:t>
      </w:r>
      <w:r w:rsidR="00126D70">
        <w:rPr>
          <w:rFonts w:ascii="Arial" w:hAnsi="Arial" w:cs="Arial"/>
          <w:sz w:val="24"/>
          <w:szCs w:val="24"/>
          <w:lang w:val="pt-PT" w:eastAsia="pt-BR"/>
        </w:rPr>
        <w:t>as concentraçõesde p</w:t>
      </w:r>
      <w:r w:rsidR="00C400B2" w:rsidRPr="00C400B2">
        <w:rPr>
          <w:rFonts w:ascii="Arial" w:hAnsi="Arial" w:cs="Arial"/>
          <w:sz w:val="24"/>
          <w:szCs w:val="24"/>
          <w:lang w:val="pt-PT" w:eastAsia="pt-BR"/>
        </w:rPr>
        <w:t>araoxanase</w:t>
      </w:r>
      <w:r>
        <w:rPr>
          <w:rFonts w:ascii="Arial" w:hAnsi="Arial" w:cs="Arial"/>
          <w:sz w:val="24"/>
          <w:szCs w:val="24"/>
          <w:lang w:val="pt-PT" w:eastAsia="pt-BR"/>
        </w:rPr>
        <w:t>,</w:t>
      </w:r>
      <w:r w:rsidR="00C400B2" w:rsidRPr="00C400B2">
        <w:rPr>
          <w:rFonts w:ascii="Arial" w:hAnsi="Arial" w:cs="Arial"/>
          <w:sz w:val="24"/>
          <w:szCs w:val="24"/>
          <w:lang w:val="pt-PT" w:eastAsia="pt-BR"/>
        </w:rPr>
        <w:t xml:space="preserve"> </w:t>
      </w:r>
      <w:r w:rsidR="00126D70">
        <w:rPr>
          <w:rFonts w:ascii="Arial" w:hAnsi="Arial" w:cs="Arial"/>
          <w:sz w:val="24"/>
          <w:szCs w:val="24"/>
          <w:lang w:val="pt-PT" w:eastAsia="pt-BR"/>
        </w:rPr>
        <w:t>h</w:t>
      </w:r>
      <w:r w:rsidR="00C400B2" w:rsidRPr="00C400B2">
        <w:rPr>
          <w:rFonts w:ascii="Arial" w:hAnsi="Arial" w:cs="Arial"/>
          <w:sz w:val="24"/>
          <w:szCs w:val="24"/>
          <w:lang w:val="pt-PT" w:eastAsia="pt-BR"/>
        </w:rPr>
        <w:t>apt</w:t>
      </w:r>
      <w:r w:rsidR="00C400B2">
        <w:rPr>
          <w:rFonts w:ascii="Arial" w:hAnsi="Arial" w:cs="Arial"/>
          <w:sz w:val="24"/>
          <w:szCs w:val="24"/>
          <w:lang w:val="pt-PT" w:eastAsia="pt-BR"/>
        </w:rPr>
        <w:t>oglobulina</w:t>
      </w:r>
      <w:r w:rsidR="00126D70">
        <w:rPr>
          <w:rFonts w:ascii="Arial" w:hAnsi="Arial" w:cs="Arial"/>
          <w:sz w:val="24"/>
          <w:szCs w:val="24"/>
          <w:lang w:val="pt-PT" w:eastAsia="pt-BR"/>
        </w:rPr>
        <w:t>,</w:t>
      </w:r>
      <w:r>
        <w:rPr>
          <w:rFonts w:ascii="Arial" w:hAnsi="Arial" w:cs="Arial"/>
          <w:sz w:val="24"/>
          <w:szCs w:val="24"/>
          <w:lang w:val="pt-PT" w:eastAsia="pt-BR"/>
        </w:rPr>
        <w:t xml:space="preserve"> </w:t>
      </w:r>
      <w:r w:rsidR="00126D70">
        <w:rPr>
          <w:rFonts w:ascii="Arial" w:hAnsi="Arial" w:cs="Arial"/>
          <w:sz w:val="24"/>
          <w:szCs w:val="24"/>
          <w:lang w:val="pt-PT" w:eastAsia="pt-BR"/>
        </w:rPr>
        <w:t>a</w:t>
      </w:r>
      <w:r>
        <w:rPr>
          <w:rFonts w:ascii="Arial" w:hAnsi="Arial" w:cs="Arial"/>
          <w:sz w:val="24"/>
          <w:szCs w:val="24"/>
          <w:lang w:val="pt-PT" w:eastAsia="pt-BR"/>
        </w:rPr>
        <w:t>lbumina</w:t>
      </w:r>
      <w:r w:rsidR="00126D70">
        <w:rPr>
          <w:rFonts w:ascii="Arial" w:hAnsi="Arial" w:cs="Arial"/>
          <w:sz w:val="24"/>
          <w:szCs w:val="24"/>
          <w:lang w:val="pt-PT" w:eastAsia="pt-BR"/>
        </w:rPr>
        <w:t>, e sobre o hemograma</w:t>
      </w:r>
      <w:r w:rsidR="00E04437">
        <w:rPr>
          <w:rFonts w:ascii="Arial" w:hAnsi="Arial" w:cs="Arial"/>
          <w:sz w:val="24"/>
          <w:szCs w:val="24"/>
          <w:lang w:val="pt-PT" w:eastAsia="pt-BR"/>
        </w:rPr>
        <w:t>;</w:t>
      </w:r>
    </w:p>
    <w:p w:rsidR="00F161C8" w:rsidRPr="00C400B2" w:rsidRDefault="00F161C8" w:rsidP="00342E90">
      <w:pPr>
        <w:pStyle w:val="PargrafodaLista"/>
        <w:numPr>
          <w:ilvl w:val="0"/>
          <w:numId w:val="7"/>
        </w:numPr>
        <w:tabs>
          <w:tab w:val="left" w:pos="708"/>
        </w:tabs>
        <w:suppressAutoHyphens/>
        <w:spacing w:line="360" w:lineRule="auto"/>
        <w:contextualSpacing w:val="0"/>
        <w:jc w:val="both"/>
        <w:rPr>
          <w:sz w:val="24"/>
          <w:szCs w:val="24"/>
        </w:rPr>
      </w:pPr>
      <w:r w:rsidRPr="00C400B2">
        <w:rPr>
          <w:rFonts w:ascii="Arial" w:hAnsi="Arial" w:cs="Arial"/>
          <w:sz w:val="24"/>
          <w:szCs w:val="24"/>
          <w:lang w:eastAsia="pt-BR"/>
        </w:rPr>
        <w:t>Avaliar o efeito da</w:t>
      </w:r>
      <w:r w:rsidR="006E4A1A">
        <w:rPr>
          <w:rFonts w:ascii="Arial" w:hAnsi="Arial" w:cs="Arial"/>
          <w:sz w:val="24"/>
          <w:szCs w:val="24"/>
          <w:lang w:eastAsia="pt-BR"/>
        </w:rPr>
        <w:t xml:space="preserve"> mudança de ECC no pré-</w:t>
      </w:r>
      <w:r w:rsidRPr="00C400B2">
        <w:rPr>
          <w:rFonts w:ascii="Arial" w:hAnsi="Arial" w:cs="Arial"/>
          <w:sz w:val="24"/>
          <w:szCs w:val="24"/>
          <w:lang w:eastAsia="pt-BR"/>
        </w:rPr>
        <w:t xml:space="preserve">parto sobre </w:t>
      </w:r>
      <w:r w:rsidR="006E4A1A">
        <w:rPr>
          <w:rFonts w:ascii="Arial" w:hAnsi="Arial" w:cs="Arial"/>
          <w:sz w:val="24"/>
          <w:szCs w:val="24"/>
          <w:lang w:val="pt-PT" w:eastAsia="pt-BR"/>
        </w:rPr>
        <w:t xml:space="preserve">os </w:t>
      </w:r>
      <w:r w:rsidR="00E43647">
        <w:rPr>
          <w:rFonts w:ascii="Arial" w:hAnsi="Arial" w:cs="Arial"/>
          <w:sz w:val="24"/>
          <w:szCs w:val="24"/>
          <w:lang w:val="pt-PT" w:eastAsia="pt-BR"/>
        </w:rPr>
        <w:t xml:space="preserve">indicadores </w:t>
      </w:r>
      <w:r w:rsidR="006E4A1A">
        <w:rPr>
          <w:rFonts w:ascii="Arial" w:hAnsi="Arial" w:cs="Arial"/>
          <w:sz w:val="24"/>
          <w:szCs w:val="24"/>
          <w:lang w:val="pt-PT" w:eastAsia="pt-BR"/>
        </w:rPr>
        <w:t>metabólicos energé</w:t>
      </w:r>
      <w:r w:rsidRPr="00C400B2">
        <w:rPr>
          <w:rFonts w:ascii="Arial" w:hAnsi="Arial" w:cs="Arial"/>
          <w:sz w:val="24"/>
          <w:szCs w:val="24"/>
          <w:lang w:val="pt-PT" w:eastAsia="pt-BR"/>
        </w:rPr>
        <w:t xml:space="preserve">tico </w:t>
      </w:r>
      <w:r w:rsidR="002A2DF1">
        <w:rPr>
          <w:rFonts w:ascii="Arial" w:hAnsi="Arial" w:cs="Arial"/>
          <w:sz w:val="24"/>
          <w:szCs w:val="24"/>
          <w:lang w:val="pt-PT" w:eastAsia="pt-BR"/>
        </w:rPr>
        <w:t>dura</w:t>
      </w:r>
      <w:r w:rsidRPr="00C400B2">
        <w:rPr>
          <w:rFonts w:ascii="Arial" w:hAnsi="Arial" w:cs="Arial"/>
          <w:sz w:val="24"/>
          <w:szCs w:val="24"/>
          <w:lang w:val="pt-PT" w:eastAsia="pt-BR"/>
        </w:rPr>
        <w:t>nte o periparto</w:t>
      </w:r>
      <w:r w:rsidR="00E04437">
        <w:rPr>
          <w:rFonts w:ascii="Arial" w:hAnsi="Arial" w:cs="Arial"/>
          <w:sz w:val="24"/>
          <w:szCs w:val="24"/>
          <w:lang w:val="pt-PT" w:eastAsia="pt-BR"/>
        </w:rPr>
        <w:t>;</w:t>
      </w:r>
    </w:p>
    <w:p w:rsidR="00F161C8" w:rsidRPr="00C400B2" w:rsidRDefault="00F161C8" w:rsidP="00342E90">
      <w:pPr>
        <w:pStyle w:val="PargrafodaLista"/>
        <w:numPr>
          <w:ilvl w:val="0"/>
          <w:numId w:val="7"/>
        </w:numPr>
        <w:tabs>
          <w:tab w:val="left" w:pos="708"/>
        </w:tabs>
        <w:suppressAutoHyphens/>
        <w:spacing w:line="360" w:lineRule="auto"/>
        <w:contextualSpacing w:val="0"/>
        <w:jc w:val="both"/>
        <w:rPr>
          <w:rFonts w:ascii="Arial" w:hAnsi="Arial" w:cs="Arial"/>
          <w:b/>
          <w:sz w:val="24"/>
          <w:szCs w:val="24"/>
        </w:rPr>
      </w:pPr>
      <w:r w:rsidRPr="00C400B2">
        <w:rPr>
          <w:rFonts w:ascii="Arial" w:hAnsi="Arial" w:cs="Arial"/>
          <w:sz w:val="24"/>
          <w:szCs w:val="24"/>
          <w:lang w:val="pt-PT" w:eastAsia="pt-BR"/>
        </w:rPr>
        <w:t xml:space="preserve"> </w:t>
      </w:r>
      <w:r w:rsidR="00E43647">
        <w:rPr>
          <w:rFonts w:ascii="Arial" w:hAnsi="Arial" w:cs="Arial"/>
          <w:sz w:val="24"/>
          <w:szCs w:val="24"/>
          <w:lang w:val="pt-PT" w:eastAsia="pt-BR"/>
        </w:rPr>
        <w:t>Analisar o efeito da mudança no</w:t>
      </w:r>
      <w:r w:rsidR="002A2DF1">
        <w:rPr>
          <w:rFonts w:ascii="Arial" w:hAnsi="Arial" w:cs="Arial"/>
          <w:sz w:val="24"/>
          <w:szCs w:val="24"/>
          <w:lang w:val="pt-PT" w:eastAsia="pt-BR"/>
        </w:rPr>
        <w:t xml:space="preserve"> ECC no pré</w:t>
      </w:r>
      <w:r w:rsidRPr="00C400B2">
        <w:rPr>
          <w:rFonts w:ascii="Arial" w:hAnsi="Arial" w:cs="Arial"/>
          <w:sz w:val="24"/>
          <w:szCs w:val="24"/>
          <w:lang w:val="pt-PT" w:eastAsia="pt-BR"/>
        </w:rPr>
        <w:t xml:space="preserve">-parto sobre a resistência </w:t>
      </w:r>
      <w:r w:rsidR="002A2DF1">
        <w:rPr>
          <w:rFonts w:ascii="Arial" w:hAnsi="Arial" w:cs="Arial"/>
          <w:sz w:val="24"/>
          <w:szCs w:val="24"/>
          <w:lang w:val="pt-PT" w:eastAsia="pt-BR"/>
        </w:rPr>
        <w:t>a</w:t>
      </w:r>
      <w:r w:rsidRPr="00C400B2">
        <w:rPr>
          <w:rFonts w:ascii="Arial" w:hAnsi="Arial" w:cs="Arial"/>
          <w:sz w:val="24"/>
          <w:szCs w:val="24"/>
          <w:lang w:val="pt-PT" w:eastAsia="pt-BR"/>
        </w:rPr>
        <w:t xml:space="preserve"> </w:t>
      </w:r>
      <w:r w:rsidR="002A2DF1">
        <w:rPr>
          <w:rFonts w:ascii="Arial" w:hAnsi="Arial" w:cs="Arial"/>
          <w:sz w:val="24"/>
          <w:szCs w:val="24"/>
          <w:lang w:val="pt-PT" w:eastAsia="pt-BR"/>
        </w:rPr>
        <w:t xml:space="preserve">glicose e </w:t>
      </w:r>
      <w:r w:rsidRPr="00C400B2">
        <w:rPr>
          <w:rFonts w:ascii="Arial" w:hAnsi="Arial" w:cs="Arial"/>
          <w:sz w:val="24"/>
          <w:szCs w:val="24"/>
          <w:lang w:val="pt-PT" w:eastAsia="pt-BR"/>
        </w:rPr>
        <w:t>insulina.</w:t>
      </w:r>
    </w:p>
    <w:p w:rsidR="00AB6405" w:rsidRDefault="00AB6405" w:rsidP="00AB6405"/>
    <w:p w:rsidR="00AB6405" w:rsidRPr="00AB6405" w:rsidRDefault="00AB6405" w:rsidP="00AB6405">
      <w:pPr>
        <w:sectPr w:rsidR="00AB6405" w:rsidRPr="00AB6405" w:rsidSect="000509B1">
          <w:pgSz w:w="11907" w:h="16840" w:code="9"/>
          <w:pgMar w:top="1701" w:right="1134" w:bottom="1134" w:left="1701" w:header="720" w:footer="720" w:gutter="0"/>
          <w:cols w:space="720"/>
          <w:docGrid w:linePitch="360"/>
        </w:sectPr>
      </w:pPr>
    </w:p>
    <w:p w:rsidR="00166DCB" w:rsidRDefault="00987DD5" w:rsidP="00881BB2">
      <w:pPr>
        <w:pStyle w:val="TextosemFormatao"/>
        <w:numPr>
          <w:ilvl w:val="0"/>
          <w:numId w:val="1"/>
        </w:numPr>
        <w:spacing w:line="480" w:lineRule="auto"/>
        <w:jc w:val="center"/>
        <w:rPr>
          <w:rFonts w:ascii="Arial" w:hAnsi="Arial" w:cs="Arial"/>
          <w:b/>
          <w:sz w:val="24"/>
          <w:szCs w:val="24"/>
          <w:lang w:val="pt-BR"/>
        </w:rPr>
      </w:pPr>
      <w:r>
        <w:rPr>
          <w:rFonts w:ascii="Arial" w:hAnsi="Arial" w:cs="Arial"/>
          <w:b/>
          <w:noProof/>
          <w:sz w:val="24"/>
          <w:szCs w:val="24"/>
          <w:lang w:val="pt-BR" w:eastAsia="pt-BR"/>
        </w:rPr>
        <w:pict>
          <v:rect id="Retângulo 35" o:spid="_x0000_s1048" style="position:absolute;left:0;text-align:left;margin-left:437.85pt;margin-top:-32.85pt;width:22.4pt;height:15.6pt;z-index:251694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" fillcolor="white [3212]" strokecolor="white [3212]" strokeweight="2pt"/>
        </w:pict>
      </w:r>
      <w:r w:rsidR="00166DCB" w:rsidRPr="00166DCB">
        <w:rPr>
          <w:rFonts w:ascii="Arial" w:hAnsi="Arial" w:cs="Arial"/>
          <w:b/>
          <w:sz w:val="24"/>
          <w:szCs w:val="24"/>
          <w:lang w:val="pt-BR"/>
        </w:rPr>
        <w:t>Artigo</w:t>
      </w:r>
    </w:p>
    <w:p w:rsidR="00881BB2" w:rsidRPr="00881BB2" w:rsidRDefault="00881BB2" w:rsidP="000509B1">
      <w:pPr>
        <w:pStyle w:val="TextosemFormatao"/>
        <w:spacing w:line="480" w:lineRule="auto"/>
        <w:ind w:left="360"/>
        <w:rPr>
          <w:rFonts w:ascii="Arial" w:hAnsi="Arial" w:cs="Arial"/>
          <w:b/>
          <w:sz w:val="24"/>
          <w:szCs w:val="24"/>
          <w:lang w:val="pt-BR"/>
        </w:rPr>
      </w:pPr>
    </w:p>
    <w:p w:rsidR="00AB6405" w:rsidRPr="00881BB2" w:rsidRDefault="00AB6405" w:rsidP="00881BB2">
      <w:pPr>
        <w:pStyle w:val="TextosemFormatao"/>
        <w:spacing w:line="480" w:lineRule="auto"/>
        <w:rPr>
          <w:rFonts w:ascii="Times New Roman" w:hAnsi="Times New Roman"/>
          <w:sz w:val="24"/>
          <w:szCs w:val="24"/>
          <w:lang w:val="pt-BR"/>
        </w:rPr>
      </w:pPr>
      <w:r w:rsidRPr="00166DCB">
        <w:rPr>
          <w:rFonts w:ascii="Times New Roman" w:hAnsi="Times New Roman"/>
          <w:b/>
          <w:sz w:val="24"/>
          <w:szCs w:val="24"/>
          <w:lang w:val="pt-BR"/>
        </w:rPr>
        <w:t xml:space="preserve"> </w:t>
      </w:r>
      <w:r w:rsidRPr="00166DCB">
        <w:rPr>
          <w:rFonts w:ascii="Times New Roman" w:hAnsi="Times New Roman"/>
          <w:sz w:val="24"/>
          <w:szCs w:val="24"/>
          <w:lang w:val="pt-BR"/>
        </w:rPr>
        <w:t>Formatado segundo as normas da revista The Veterinary Jornal</w:t>
      </w:r>
      <w:r w:rsidR="00881BB2">
        <w:rPr>
          <w:rFonts w:ascii="Times New Roman" w:hAnsi="Times New Roman"/>
          <w:sz w:val="24"/>
          <w:szCs w:val="24"/>
          <w:lang w:val="pt-BR"/>
        </w:rPr>
        <w:t xml:space="preserve"> (será traduzido para o inglês)</w:t>
      </w:r>
    </w:p>
    <w:p w:rsidR="00AB6405" w:rsidRPr="00166DCB" w:rsidRDefault="00AB6405" w:rsidP="00881BB2">
      <w:pPr>
        <w:pStyle w:val="TextosemFormatao"/>
        <w:spacing w:line="480" w:lineRule="auto"/>
        <w:rPr>
          <w:rFonts w:ascii="Times New Roman" w:hAnsi="Times New Roman"/>
          <w:sz w:val="24"/>
          <w:szCs w:val="24"/>
          <w:lang w:val="pt-BR"/>
        </w:rPr>
      </w:pPr>
    </w:p>
    <w:p w:rsidR="00AB6405" w:rsidRPr="00166DCB" w:rsidRDefault="00AB6405" w:rsidP="00881BB2">
      <w:pPr>
        <w:pStyle w:val="TextosemFormatao"/>
        <w:spacing w:line="480" w:lineRule="auto"/>
        <w:jc w:val="center"/>
        <w:rPr>
          <w:rFonts w:ascii="Times New Roman" w:hAnsi="Times New Roman"/>
          <w:b/>
          <w:sz w:val="24"/>
          <w:szCs w:val="24"/>
          <w:lang w:val="pt-BR"/>
        </w:rPr>
      </w:pPr>
      <w:r w:rsidRPr="00166DCB">
        <w:rPr>
          <w:rFonts w:ascii="Times New Roman" w:hAnsi="Times New Roman"/>
          <w:b/>
          <w:sz w:val="24"/>
          <w:szCs w:val="24"/>
          <w:lang w:val="pt-BR"/>
        </w:rPr>
        <w:t>Influência das variações de condição corporal no pré-parto sobre as proteínas de fase aguda e marcadores do metabolismo energético em vacas leiteiras durante o periparto</w:t>
      </w:r>
    </w:p>
    <w:p w:rsidR="00AB6405" w:rsidRPr="00166DCB" w:rsidRDefault="00AB6405" w:rsidP="00881BB2">
      <w:pPr>
        <w:spacing w:after="0" w:line="480" w:lineRule="auto"/>
        <w:rPr>
          <w:rFonts w:ascii="Times New Roman" w:hAnsi="Times New Roman"/>
          <w:sz w:val="24"/>
          <w:szCs w:val="24"/>
        </w:rPr>
      </w:pPr>
    </w:p>
    <w:p w:rsidR="00AB6405" w:rsidRPr="00166DCB" w:rsidRDefault="00AB6405" w:rsidP="00881BB2">
      <w:pPr>
        <w:tabs>
          <w:tab w:val="left" w:pos="1386"/>
        </w:tabs>
        <w:spacing w:after="0" w:line="480" w:lineRule="auto"/>
        <w:rPr>
          <w:rFonts w:ascii="Times New Roman" w:hAnsi="Times New Roman"/>
          <w:b/>
          <w:sz w:val="24"/>
          <w:szCs w:val="24"/>
        </w:rPr>
      </w:pPr>
      <w:r w:rsidRPr="00166DCB">
        <w:rPr>
          <w:rFonts w:ascii="Times New Roman" w:hAnsi="Times New Roman"/>
          <w:b/>
          <w:sz w:val="24"/>
          <w:szCs w:val="24"/>
        </w:rPr>
        <w:t>Resumo</w:t>
      </w:r>
      <w:r w:rsidR="00881BB2">
        <w:rPr>
          <w:rFonts w:ascii="Times New Roman" w:hAnsi="Times New Roman"/>
          <w:b/>
          <w:sz w:val="24"/>
          <w:szCs w:val="24"/>
        </w:rPr>
        <w:tab/>
      </w:r>
    </w:p>
    <w:p w:rsidR="00AB6405" w:rsidRPr="00166DCB" w:rsidRDefault="00AB6405" w:rsidP="00881BB2">
      <w:pPr>
        <w:spacing w:after="0" w:line="480" w:lineRule="auto"/>
        <w:jc w:val="both"/>
        <w:rPr>
          <w:rFonts w:ascii="Times New Roman" w:hAnsi="Times New Roman"/>
          <w:sz w:val="24"/>
          <w:szCs w:val="24"/>
        </w:rPr>
      </w:pPr>
      <w:r w:rsidRPr="00166DCB">
        <w:rPr>
          <w:rFonts w:ascii="Times New Roman" w:hAnsi="Times New Roman"/>
          <w:sz w:val="24"/>
          <w:szCs w:val="24"/>
        </w:rPr>
        <w:t>O objetivo deste estudo foi</w:t>
      </w:r>
      <w:r w:rsidRPr="00166DCB">
        <w:rPr>
          <w:rFonts w:ascii="Times New Roman" w:hAnsi="Times New Roman"/>
          <w:bCs/>
          <w:sz w:val="24"/>
          <w:szCs w:val="24"/>
        </w:rPr>
        <w:t xml:space="preserve"> avaliar </w:t>
      </w:r>
      <w:r w:rsidR="007128B6" w:rsidRPr="00166DCB">
        <w:rPr>
          <w:rFonts w:ascii="Times New Roman" w:hAnsi="Times New Roman"/>
          <w:bCs/>
          <w:sz w:val="24"/>
          <w:szCs w:val="24"/>
        </w:rPr>
        <w:t>a resposta inflamatória de fase aguda e marcadores do metabolismo energético em vacas leiteiras</w:t>
      </w:r>
      <w:r w:rsidR="007128B6">
        <w:rPr>
          <w:rFonts w:ascii="Times New Roman" w:hAnsi="Times New Roman"/>
          <w:bCs/>
          <w:sz w:val="24"/>
          <w:szCs w:val="24"/>
        </w:rPr>
        <w:t xml:space="preserve"> que ganharam ou perderam </w:t>
      </w:r>
      <w:r w:rsidRPr="00166DCB">
        <w:rPr>
          <w:rFonts w:ascii="Times New Roman" w:hAnsi="Times New Roman"/>
          <w:bCs/>
          <w:sz w:val="24"/>
          <w:szCs w:val="24"/>
        </w:rPr>
        <w:t>condição corporal (ECC) no pré-parto</w:t>
      </w:r>
      <w:r w:rsidR="007128B6">
        <w:rPr>
          <w:rFonts w:ascii="Times New Roman" w:hAnsi="Times New Roman"/>
          <w:bCs/>
          <w:sz w:val="24"/>
          <w:szCs w:val="24"/>
        </w:rPr>
        <w:t>.</w:t>
      </w:r>
      <w:r w:rsidR="00E04437">
        <w:rPr>
          <w:rFonts w:ascii="Times New Roman" w:hAnsi="Times New Roman"/>
          <w:sz w:val="24"/>
          <w:szCs w:val="24"/>
        </w:rPr>
        <w:t xml:space="preserve"> </w:t>
      </w:r>
      <w:r w:rsidRPr="00166DCB">
        <w:rPr>
          <w:rFonts w:ascii="Times New Roman" w:hAnsi="Times New Roman"/>
          <w:sz w:val="24"/>
          <w:szCs w:val="24"/>
        </w:rPr>
        <w:t xml:space="preserve">Foram utilizadas 20 vacas </w:t>
      </w:r>
      <w:r w:rsidR="007128B6">
        <w:rPr>
          <w:rFonts w:ascii="Times New Roman" w:hAnsi="Times New Roman"/>
          <w:sz w:val="24"/>
          <w:szCs w:val="24"/>
        </w:rPr>
        <w:t xml:space="preserve">leiteiras </w:t>
      </w:r>
      <w:r w:rsidRPr="00166DCB">
        <w:rPr>
          <w:rFonts w:ascii="Times New Roman" w:hAnsi="Times New Roman"/>
          <w:sz w:val="24"/>
          <w:szCs w:val="24"/>
        </w:rPr>
        <w:t>da raça Holandês, acompanhada</w:t>
      </w:r>
      <w:r w:rsidR="00260AE7">
        <w:rPr>
          <w:rFonts w:ascii="Times New Roman" w:hAnsi="Times New Roman"/>
          <w:sz w:val="24"/>
          <w:szCs w:val="24"/>
        </w:rPr>
        <w:t>s</w:t>
      </w:r>
      <w:r w:rsidRPr="00166DCB">
        <w:rPr>
          <w:rFonts w:ascii="Times New Roman" w:hAnsi="Times New Roman"/>
          <w:sz w:val="24"/>
          <w:szCs w:val="24"/>
        </w:rPr>
        <w:t xml:space="preserve"> do dia -21 pré-parto até o dia 30 pós-parto. Estas vacas foram divididas em 2 grupos conforme as mudanças de ECC observada durante o período pré-parto</w:t>
      </w:r>
      <w:r w:rsidR="0018166C">
        <w:rPr>
          <w:rFonts w:ascii="Times New Roman" w:hAnsi="Times New Roman"/>
          <w:sz w:val="24"/>
          <w:szCs w:val="24"/>
        </w:rPr>
        <w:t xml:space="preserve">: GEC </w:t>
      </w:r>
      <w:r w:rsidR="00976D9E">
        <w:rPr>
          <w:rFonts w:ascii="Times New Roman" w:hAnsi="Times New Roman"/>
          <w:sz w:val="24"/>
          <w:szCs w:val="24"/>
        </w:rPr>
        <w:t>(n</w:t>
      </w:r>
      <w:r w:rsidR="0018166C">
        <w:rPr>
          <w:rFonts w:ascii="Times New Roman" w:hAnsi="Times New Roman"/>
          <w:sz w:val="24"/>
          <w:szCs w:val="24"/>
        </w:rPr>
        <w:t>=11</w:t>
      </w:r>
      <w:r w:rsidR="00976D9E">
        <w:rPr>
          <w:rFonts w:ascii="Times New Roman" w:hAnsi="Times New Roman"/>
          <w:sz w:val="24"/>
          <w:szCs w:val="24"/>
        </w:rPr>
        <w:t>)</w:t>
      </w:r>
      <w:r w:rsidR="0018166C">
        <w:rPr>
          <w:rFonts w:ascii="Times New Roman" w:hAnsi="Times New Roman"/>
          <w:sz w:val="24"/>
          <w:szCs w:val="24"/>
        </w:rPr>
        <w:t xml:space="preserve"> vacas que ganharam </w:t>
      </w:r>
      <w:r w:rsidR="00976D9E">
        <w:rPr>
          <w:rFonts w:ascii="Times New Roman" w:hAnsi="Times New Roman"/>
          <w:sz w:val="24"/>
          <w:szCs w:val="24"/>
        </w:rPr>
        <w:t>ECC</w:t>
      </w:r>
      <w:r w:rsidRPr="00166DCB">
        <w:rPr>
          <w:rFonts w:ascii="Times New Roman" w:hAnsi="Times New Roman"/>
          <w:sz w:val="24"/>
          <w:szCs w:val="24"/>
        </w:rPr>
        <w:t xml:space="preserve">, </w:t>
      </w:r>
      <w:r w:rsidR="00976D9E">
        <w:rPr>
          <w:rFonts w:ascii="Times New Roman" w:hAnsi="Times New Roman"/>
          <w:sz w:val="24"/>
          <w:szCs w:val="24"/>
        </w:rPr>
        <w:t xml:space="preserve"> PEC(n=9) vacas que perderam</w:t>
      </w:r>
      <w:r w:rsidRPr="00166DCB">
        <w:rPr>
          <w:rFonts w:ascii="Times New Roman" w:hAnsi="Times New Roman"/>
          <w:sz w:val="24"/>
          <w:szCs w:val="24"/>
        </w:rPr>
        <w:t xml:space="preserve"> ECC. Fo</w:t>
      </w:r>
      <w:r w:rsidR="00976D9E">
        <w:rPr>
          <w:rFonts w:ascii="Times New Roman" w:hAnsi="Times New Roman"/>
          <w:sz w:val="24"/>
          <w:szCs w:val="24"/>
        </w:rPr>
        <w:t>ram coletados amostras de sangue</w:t>
      </w:r>
      <w:r w:rsidRPr="00166DCB">
        <w:rPr>
          <w:rFonts w:ascii="Times New Roman" w:hAnsi="Times New Roman"/>
          <w:sz w:val="24"/>
          <w:szCs w:val="24"/>
        </w:rPr>
        <w:t xml:space="preserve"> nos dia</w:t>
      </w:r>
      <w:r w:rsidR="007128B6">
        <w:rPr>
          <w:rFonts w:ascii="Times New Roman" w:hAnsi="Times New Roman"/>
          <w:sz w:val="24"/>
          <w:szCs w:val="24"/>
        </w:rPr>
        <w:t>s</w:t>
      </w:r>
      <w:r w:rsidRPr="00166DCB">
        <w:rPr>
          <w:rFonts w:ascii="Times New Roman" w:hAnsi="Times New Roman"/>
          <w:sz w:val="24"/>
          <w:szCs w:val="24"/>
        </w:rPr>
        <w:t xml:space="preserve"> -21, -14, -7 e -3 pré-parto, </w:t>
      </w:r>
      <w:r w:rsidR="007128B6">
        <w:rPr>
          <w:rFonts w:ascii="Times New Roman" w:hAnsi="Times New Roman"/>
          <w:sz w:val="24"/>
          <w:szCs w:val="24"/>
        </w:rPr>
        <w:t>no dia do parto e nos dias</w:t>
      </w:r>
      <w:r w:rsidRPr="00166DCB">
        <w:rPr>
          <w:rFonts w:ascii="Times New Roman" w:hAnsi="Times New Roman"/>
          <w:sz w:val="24"/>
          <w:szCs w:val="24"/>
        </w:rPr>
        <w:t xml:space="preserve"> 3,</w:t>
      </w:r>
      <w:r w:rsidR="007128B6">
        <w:rPr>
          <w:rFonts w:ascii="Times New Roman" w:hAnsi="Times New Roman"/>
          <w:sz w:val="24"/>
          <w:szCs w:val="24"/>
        </w:rPr>
        <w:t xml:space="preserve"> </w:t>
      </w:r>
      <w:r w:rsidRPr="00166DCB">
        <w:rPr>
          <w:rFonts w:ascii="Times New Roman" w:hAnsi="Times New Roman"/>
          <w:sz w:val="24"/>
          <w:szCs w:val="24"/>
        </w:rPr>
        <w:t>6,</w:t>
      </w:r>
      <w:r w:rsidR="007128B6">
        <w:rPr>
          <w:rFonts w:ascii="Times New Roman" w:hAnsi="Times New Roman"/>
          <w:sz w:val="24"/>
          <w:szCs w:val="24"/>
        </w:rPr>
        <w:t xml:space="preserve"> </w:t>
      </w:r>
      <w:r w:rsidRPr="00166DCB">
        <w:rPr>
          <w:rFonts w:ascii="Times New Roman" w:hAnsi="Times New Roman"/>
          <w:sz w:val="24"/>
          <w:szCs w:val="24"/>
        </w:rPr>
        <w:t xml:space="preserve">9, 16, 23 e 30 pós parto para determinação </w:t>
      </w:r>
      <w:r w:rsidR="00976D9E">
        <w:rPr>
          <w:rFonts w:ascii="Times New Roman" w:hAnsi="Times New Roman"/>
          <w:sz w:val="24"/>
          <w:szCs w:val="24"/>
        </w:rPr>
        <w:t>a</w:t>
      </w:r>
      <w:r w:rsidRPr="00166DCB">
        <w:rPr>
          <w:rFonts w:ascii="Times New Roman" w:hAnsi="Times New Roman"/>
          <w:sz w:val="24"/>
          <w:szCs w:val="24"/>
        </w:rPr>
        <w:t xml:space="preserve">s </w:t>
      </w:r>
      <w:r w:rsidR="00976D9E">
        <w:rPr>
          <w:rFonts w:ascii="Times New Roman" w:hAnsi="Times New Roman"/>
          <w:sz w:val="24"/>
          <w:szCs w:val="24"/>
        </w:rPr>
        <w:t>concetrações de</w:t>
      </w:r>
      <w:r w:rsidRPr="00166DCB">
        <w:rPr>
          <w:rFonts w:ascii="Times New Roman" w:hAnsi="Times New Roman"/>
          <w:sz w:val="24"/>
          <w:szCs w:val="24"/>
        </w:rPr>
        <w:t xml:space="preserve"> glicose (GLI), ácidos graxos não esterificados (AGNE), insulina (INS), albumina (ALB), paraoxonase (PON), haptoglobina (HP). No dia -20 pré-parto e no dia 9 pós</w:t>
      </w:r>
      <w:r w:rsidR="00E04437">
        <w:rPr>
          <w:rFonts w:ascii="Times New Roman" w:hAnsi="Times New Roman"/>
          <w:sz w:val="24"/>
          <w:szCs w:val="24"/>
        </w:rPr>
        <w:t>-</w:t>
      </w:r>
      <w:r w:rsidRPr="00166DCB">
        <w:rPr>
          <w:rFonts w:ascii="Times New Roman" w:hAnsi="Times New Roman"/>
          <w:sz w:val="24"/>
          <w:szCs w:val="24"/>
        </w:rPr>
        <w:t>parto foi realizado teste de tolerância a glicose e  insulina (TTGI) nos animais. Semanalmente foi realizado hemograma, pesagem, avaliação ECC</w:t>
      </w:r>
      <w:r w:rsidR="00976D9E">
        <w:rPr>
          <w:rFonts w:ascii="Times New Roman" w:hAnsi="Times New Roman"/>
          <w:sz w:val="24"/>
          <w:szCs w:val="24"/>
        </w:rPr>
        <w:t>.</w:t>
      </w:r>
      <w:r w:rsidRPr="00166DCB">
        <w:rPr>
          <w:rFonts w:ascii="Times New Roman" w:hAnsi="Times New Roman"/>
          <w:sz w:val="24"/>
          <w:szCs w:val="24"/>
        </w:rPr>
        <w:t xml:space="preserve"> </w:t>
      </w:r>
      <w:r w:rsidR="00976D9E">
        <w:rPr>
          <w:rFonts w:ascii="Times New Roman" w:hAnsi="Times New Roman"/>
          <w:sz w:val="24"/>
          <w:szCs w:val="24"/>
        </w:rPr>
        <w:t xml:space="preserve">Para produção de leita, foram geradas médias a cada cindo dias, dia 16 ao dia 41. </w:t>
      </w:r>
      <w:r w:rsidRPr="00166DCB">
        <w:rPr>
          <w:rFonts w:ascii="Times New Roman" w:hAnsi="Times New Roman"/>
          <w:sz w:val="24"/>
          <w:szCs w:val="24"/>
        </w:rPr>
        <w:t>Os animais do GEC tiveram maiores concentrações de PON no pós-parto (P</w:t>
      </w:r>
      <w:r w:rsidR="00E04437">
        <w:rPr>
          <w:rFonts w:ascii="Times New Roman" w:hAnsi="Times New Roman"/>
          <w:sz w:val="24"/>
          <w:szCs w:val="24"/>
        </w:rPr>
        <w:t xml:space="preserve"> </w:t>
      </w:r>
      <w:r w:rsidRPr="00166DCB">
        <w:rPr>
          <w:rFonts w:ascii="Times New Roman" w:hAnsi="Times New Roman"/>
          <w:sz w:val="24"/>
          <w:szCs w:val="24"/>
        </w:rPr>
        <w:t>&lt;</w:t>
      </w:r>
      <w:r w:rsidR="00E04437">
        <w:rPr>
          <w:rFonts w:ascii="Times New Roman" w:hAnsi="Times New Roman"/>
          <w:sz w:val="24"/>
          <w:szCs w:val="24"/>
        </w:rPr>
        <w:t xml:space="preserve"> </w:t>
      </w:r>
      <w:r w:rsidRPr="00166DCB">
        <w:rPr>
          <w:rFonts w:ascii="Times New Roman" w:hAnsi="Times New Roman"/>
          <w:sz w:val="24"/>
          <w:szCs w:val="24"/>
        </w:rPr>
        <w:t>0,05) e de albumina no pré (P</w:t>
      </w:r>
      <w:r w:rsidR="00E04437">
        <w:rPr>
          <w:rFonts w:ascii="Times New Roman" w:hAnsi="Times New Roman"/>
          <w:sz w:val="24"/>
          <w:szCs w:val="24"/>
        </w:rPr>
        <w:t xml:space="preserve"> </w:t>
      </w:r>
      <w:r w:rsidRPr="00166DCB">
        <w:rPr>
          <w:rFonts w:ascii="Times New Roman" w:hAnsi="Times New Roman"/>
          <w:sz w:val="24"/>
          <w:szCs w:val="24"/>
        </w:rPr>
        <w:t>&lt;</w:t>
      </w:r>
      <w:r w:rsidR="00E04437">
        <w:rPr>
          <w:rFonts w:ascii="Times New Roman" w:hAnsi="Times New Roman"/>
          <w:sz w:val="24"/>
          <w:szCs w:val="24"/>
        </w:rPr>
        <w:t xml:space="preserve"> </w:t>
      </w:r>
      <w:r w:rsidRPr="00166DCB">
        <w:rPr>
          <w:rFonts w:ascii="Times New Roman" w:hAnsi="Times New Roman"/>
          <w:sz w:val="24"/>
          <w:szCs w:val="24"/>
        </w:rPr>
        <w:t>0 ,03) e pós-parto (P</w:t>
      </w:r>
      <w:r w:rsidR="00E04437">
        <w:rPr>
          <w:rFonts w:ascii="Times New Roman" w:hAnsi="Times New Roman"/>
          <w:sz w:val="24"/>
          <w:szCs w:val="24"/>
        </w:rPr>
        <w:t xml:space="preserve"> </w:t>
      </w:r>
      <w:r w:rsidRPr="00166DCB">
        <w:rPr>
          <w:rFonts w:ascii="Times New Roman" w:hAnsi="Times New Roman"/>
          <w:sz w:val="24"/>
          <w:szCs w:val="24"/>
        </w:rPr>
        <w:t>&lt;</w:t>
      </w:r>
      <w:r w:rsidR="00E04437">
        <w:rPr>
          <w:rFonts w:ascii="Times New Roman" w:hAnsi="Times New Roman"/>
          <w:sz w:val="24"/>
          <w:szCs w:val="24"/>
        </w:rPr>
        <w:t xml:space="preserve"> </w:t>
      </w:r>
      <w:r w:rsidRPr="00166DCB">
        <w:rPr>
          <w:rFonts w:ascii="Times New Roman" w:hAnsi="Times New Roman"/>
          <w:sz w:val="24"/>
          <w:szCs w:val="24"/>
        </w:rPr>
        <w:t>0,002). No PEC os níveis de HP foram maiores no pré e pós-parto (P</w:t>
      </w:r>
      <w:r w:rsidR="00E04437">
        <w:rPr>
          <w:rFonts w:ascii="Times New Roman" w:hAnsi="Times New Roman"/>
          <w:sz w:val="24"/>
          <w:szCs w:val="24"/>
        </w:rPr>
        <w:t xml:space="preserve"> </w:t>
      </w:r>
      <w:r w:rsidRPr="00166DCB">
        <w:rPr>
          <w:rFonts w:ascii="Times New Roman" w:hAnsi="Times New Roman"/>
          <w:sz w:val="24"/>
          <w:szCs w:val="24"/>
        </w:rPr>
        <w:t>&lt;</w:t>
      </w:r>
      <w:r w:rsidR="00E04437">
        <w:rPr>
          <w:rFonts w:ascii="Times New Roman" w:hAnsi="Times New Roman"/>
          <w:sz w:val="24"/>
          <w:szCs w:val="24"/>
        </w:rPr>
        <w:t xml:space="preserve"> </w:t>
      </w:r>
      <w:r w:rsidRPr="00166DCB">
        <w:rPr>
          <w:rFonts w:ascii="Times New Roman" w:hAnsi="Times New Roman"/>
          <w:sz w:val="24"/>
          <w:szCs w:val="24"/>
        </w:rPr>
        <w:t>0,04). A produção leiteira foi superior de 3</w:t>
      </w:r>
      <w:r w:rsidR="00E04437">
        <w:rPr>
          <w:rFonts w:ascii="Times New Roman" w:hAnsi="Times New Roman"/>
          <w:sz w:val="24"/>
          <w:szCs w:val="24"/>
        </w:rPr>
        <w:t xml:space="preserve"> </w:t>
      </w:r>
      <w:r w:rsidRPr="00166DCB">
        <w:rPr>
          <w:rFonts w:ascii="Times New Roman" w:hAnsi="Times New Roman"/>
          <w:sz w:val="24"/>
          <w:szCs w:val="24"/>
        </w:rPr>
        <w:t>kg no grupo GEC (P</w:t>
      </w:r>
      <w:r w:rsidR="00E04437">
        <w:rPr>
          <w:rFonts w:ascii="Times New Roman" w:hAnsi="Times New Roman"/>
          <w:sz w:val="24"/>
          <w:szCs w:val="24"/>
        </w:rPr>
        <w:t xml:space="preserve"> </w:t>
      </w:r>
      <w:r w:rsidRPr="00166DCB">
        <w:rPr>
          <w:rFonts w:ascii="Times New Roman" w:hAnsi="Times New Roman"/>
          <w:sz w:val="24"/>
          <w:szCs w:val="24"/>
        </w:rPr>
        <w:t>&lt;</w:t>
      </w:r>
      <w:r w:rsidR="00E04437">
        <w:rPr>
          <w:rFonts w:ascii="Times New Roman" w:hAnsi="Times New Roman"/>
          <w:sz w:val="24"/>
          <w:szCs w:val="24"/>
        </w:rPr>
        <w:t xml:space="preserve"> </w:t>
      </w:r>
      <w:r w:rsidRPr="00166DCB">
        <w:rPr>
          <w:rFonts w:ascii="Times New Roman" w:hAnsi="Times New Roman"/>
          <w:sz w:val="24"/>
          <w:szCs w:val="24"/>
        </w:rPr>
        <w:t xml:space="preserve"> 0,03) sendo observada uma média de 27,4</w:t>
      </w:r>
      <w:r w:rsidR="0018166C">
        <w:rPr>
          <w:rFonts w:ascii="Times New Roman" w:hAnsi="Times New Roman"/>
          <w:sz w:val="24"/>
          <w:szCs w:val="24"/>
        </w:rPr>
        <w:t xml:space="preserve"> ±</w:t>
      </w:r>
      <w:r w:rsidR="009D2CF5">
        <w:rPr>
          <w:rFonts w:ascii="Times New Roman" w:hAnsi="Times New Roman"/>
          <w:sz w:val="24"/>
          <w:szCs w:val="24"/>
        </w:rPr>
        <w:t xml:space="preserve"> 1</w:t>
      </w:r>
      <w:r w:rsidR="0018166C">
        <w:rPr>
          <w:rFonts w:ascii="Times New Roman" w:hAnsi="Times New Roman"/>
          <w:sz w:val="24"/>
          <w:szCs w:val="24"/>
        </w:rPr>
        <w:t>,</w:t>
      </w:r>
      <w:r w:rsidR="009D2CF5">
        <w:rPr>
          <w:rFonts w:ascii="Times New Roman" w:hAnsi="Times New Roman"/>
          <w:sz w:val="24"/>
          <w:szCs w:val="24"/>
        </w:rPr>
        <w:t>09</w:t>
      </w:r>
      <w:r w:rsidRPr="00166DCB">
        <w:rPr>
          <w:rFonts w:ascii="Times New Roman" w:hAnsi="Times New Roman"/>
          <w:sz w:val="24"/>
          <w:szCs w:val="24"/>
        </w:rPr>
        <w:t xml:space="preserve"> </w:t>
      </w:r>
      <w:r w:rsidR="00C62217">
        <w:rPr>
          <w:rFonts w:ascii="Times New Roman" w:hAnsi="Times New Roman"/>
          <w:sz w:val="24"/>
          <w:szCs w:val="24"/>
        </w:rPr>
        <w:t>k</w:t>
      </w:r>
      <w:r w:rsidRPr="00166DCB">
        <w:rPr>
          <w:rFonts w:ascii="Times New Roman" w:hAnsi="Times New Roman"/>
          <w:sz w:val="24"/>
          <w:szCs w:val="24"/>
        </w:rPr>
        <w:t>g, contra 24,4</w:t>
      </w:r>
      <w:r w:rsidR="0018166C">
        <w:rPr>
          <w:rFonts w:ascii="Times New Roman" w:hAnsi="Times New Roman"/>
          <w:sz w:val="24"/>
          <w:szCs w:val="24"/>
        </w:rPr>
        <w:t xml:space="preserve"> ± 0,</w:t>
      </w:r>
      <w:r w:rsidR="009D2CF5">
        <w:rPr>
          <w:rFonts w:ascii="Times New Roman" w:hAnsi="Times New Roman"/>
          <w:sz w:val="24"/>
          <w:szCs w:val="24"/>
        </w:rPr>
        <w:t>8</w:t>
      </w:r>
      <w:r w:rsidRPr="00166DCB">
        <w:rPr>
          <w:rFonts w:ascii="Times New Roman" w:hAnsi="Times New Roman"/>
          <w:sz w:val="24"/>
          <w:szCs w:val="24"/>
        </w:rPr>
        <w:t xml:space="preserve"> </w:t>
      </w:r>
      <w:r w:rsidR="00C62217">
        <w:rPr>
          <w:rFonts w:ascii="Times New Roman" w:hAnsi="Times New Roman"/>
          <w:sz w:val="24"/>
          <w:szCs w:val="24"/>
        </w:rPr>
        <w:t>k</w:t>
      </w:r>
      <w:r w:rsidRPr="00166DCB">
        <w:rPr>
          <w:rFonts w:ascii="Times New Roman" w:hAnsi="Times New Roman"/>
          <w:sz w:val="24"/>
          <w:szCs w:val="24"/>
        </w:rPr>
        <w:t xml:space="preserve">g do grupo PEC. No hemograma foi observado maior </w:t>
      </w:r>
      <w:r w:rsidR="00C62217">
        <w:rPr>
          <w:rFonts w:ascii="Times New Roman" w:hAnsi="Times New Roman"/>
          <w:sz w:val="24"/>
          <w:szCs w:val="24"/>
        </w:rPr>
        <w:t xml:space="preserve">contagem </w:t>
      </w:r>
      <w:r w:rsidRPr="00166DCB">
        <w:rPr>
          <w:rFonts w:ascii="Times New Roman" w:hAnsi="Times New Roman"/>
          <w:sz w:val="24"/>
          <w:szCs w:val="24"/>
        </w:rPr>
        <w:t xml:space="preserve">de monócitos  no grupo PEC, no pré-parto (P </w:t>
      </w:r>
      <w:r w:rsidR="00E04437">
        <w:rPr>
          <w:rFonts w:ascii="Times New Roman" w:hAnsi="Times New Roman"/>
          <w:sz w:val="24"/>
          <w:szCs w:val="24"/>
        </w:rPr>
        <w:t xml:space="preserve"> </w:t>
      </w:r>
      <w:r w:rsidRPr="00166DCB">
        <w:rPr>
          <w:rFonts w:ascii="Times New Roman" w:hAnsi="Times New Roman"/>
          <w:sz w:val="24"/>
          <w:szCs w:val="24"/>
        </w:rPr>
        <w:t>&lt;</w:t>
      </w:r>
      <w:r w:rsidR="00E04437">
        <w:rPr>
          <w:rFonts w:ascii="Times New Roman" w:hAnsi="Times New Roman"/>
          <w:sz w:val="24"/>
          <w:szCs w:val="24"/>
        </w:rPr>
        <w:t xml:space="preserve"> </w:t>
      </w:r>
      <w:r w:rsidRPr="00166DCB">
        <w:rPr>
          <w:rFonts w:ascii="Times New Roman" w:hAnsi="Times New Roman"/>
          <w:sz w:val="24"/>
          <w:szCs w:val="24"/>
        </w:rPr>
        <w:t>0,01) e pós parto (P</w:t>
      </w:r>
      <w:r w:rsidR="00E04437">
        <w:rPr>
          <w:rFonts w:ascii="Times New Roman" w:hAnsi="Times New Roman"/>
          <w:sz w:val="24"/>
          <w:szCs w:val="24"/>
        </w:rPr>
        <w:t xml:space="preserve"> </w:t>
      </w:r>
      <w:r w:rsidRPr="00166DCB">
        <w:rPr>
          <w:rFonts w:ascii="Times New Roman" w:hAnsi="Times New Roman"/>
          <w:sz w:val="24"/>
          <w:szCs w:val="24"/>
        </w:rPr>
        <w:t>&lt;</w:t>
      </w:r>
      <w:r w:rsidR="00E04437">
        <w:rPr>
          <w:rFonts w:ascii="Times New Roman" w:hAnsi="Times New Roman"/>
          <w:sz w:val="24"/>
          <w:szCs w:val="24"/>
        </w:rPr>
        <w:t xml:space="preserve"> </w:t>
      </w:r>
      <w:r w:rsidRPr="00166DCB">
        <w:rPr>
          <w:rFonts w:ascii="Times New Roman" w:hAnsi="Times New Roman"/>
          <w:sz w:val="24"/>
          <w:szCs w:val="24"/>
        </w:rPr>
        <w:t xml:space="preserve">0,03), </w:t>
      </w:r>
      <w:r w:rsidR="00C62217">
        <w:rPr>
          <w:rFonts w:ascii="Times New Roman" w:hAnsi="Times New Roman"/>
          <w:sz w:val="24"/>
          <w:szCs w:val="24"/>
        </w:rPr>
        <w:t xml:space="preserve"> menor contagem de eritrócitos no pré-parto</w:t>
      </w:r>
      <w:r w:rsidR="00C62217" w:rsidRPr="00166DCB" w:rsidDel="00C62217">
        <w:rPr>
          <w:rFonts w:ascii="Times New Roman" w:hAnsi="Times New Roman"/>
          <w:sz w:val="24"/>
          <w:szCs w:val="24"/>
        </w:rPr>
        <w:t xml:space="preserve"> </w:t>
      </w:r>
      <w:r w:rsidR="00843D62">
        <w:rPr>
          <w:rFonts w:ascii="Times New Roman" w:hAnsi="Times New Roman"/>
          <w:sz w:val="24"/>
          <w:szCs w:val="24"/>
        </w:rPr>
        <w:t>(P &lt; 0,0002</w:t>
      </w:r>
      <w:r w:rsidR="00C62217" w:rsidRPr="00166DCB">
        <w:rPr>
          <w:rFonts w:ascii="Times New Roman" w:hAnsi="Times New Roman"/>
          <w:sz w:val="24"/>
          <w:szCs w:val="24"/>
        </w:rPr>
        <w:t xml:space="preserve">) </w:t>
      </w:r>
      <w:r w:rsidR="00C62217">
        <w:rPr>
          <w:rFonts w:ascii="Times New Roman" w:hAnsi="Times New Roman"/>
          <w:sz w:val="24"/>
          <w:szCs w:val="24"/>
        </w:rPr>
        <w:t>e</w:t>
      </w:r>
      <w:r w:rsidRPr="00166DCB">
        <w:rPr>
          <w:rFonts w:ascii="Times New Roman" w:hAnsi="Times New Roman"/>
          <w:sz w:val="24"/>
          <w:szCs w:val="24"/>
        </w:rPr>
        <w:t xml:space="preserve"> maior número (41,6</w:t>
      </w:r>
      <w:r w:rsidR="00843D62">
        <w:rPr>
          <w:rFonts w:ascii="Times New Roman" w:hAnsi="Times New Roman"/>
          <w:sz w:val="24"/>
          <w:szCs w:val="24"/>
        </w:rPr>
        <w:t xml:space="preserve"> </w:t>
      </w:r>
      <w:r w:rsidRPr="00166DCB">
        <w:rPr>
          <w:rFonts w:ascii="Times New Roman" w:hAnsi="Times New Roman"/>
          <w:sz w:val="24"/>
          <w:szCs w:val="24"/>
        </w:rPr>
        <w:t>%</w:t>
      </w:r>
      <w:r w:rsidR="00843D62">
        <w:rPr>
          <w:rFonts w:ascii="Times New Roman" w:hAnsi="Times New Roman"/>
          <w:sz w:val="24"/>
          <w:szCs w:val="24"/>
        </w:rPr>
        <w:t xml:space="preserve"> PEC</w:t>
      </w:r>
      <w:r w:rsidRPr="00166DCB">
        <w:rPr>
          <w:rFonts w:ascii="Times New Roman" w:hAnsi="Times New Roman"/>
          <w:sz w:val="24"/>
          <w:szCs w:val="24"/>
        </w:rPr>
        <w:t xml:space="preserve"> vs. 13,7</w:t>
      </w:r>
      <w:r w:rsidR="00843D62">
        <w:rPr>
          <w:rFonts w:ascii="Times New Roman" w:hAnsi="Times New Roman"/>
          <w:sz w:val="24"/>
          <w:szCs w:val="24"/>
        </w:rPr>
        <w:t xml:space="preserve"> </w:t>
      </w:r>
      <w:r w:rsidRPr="00166DCB">
        <w:rPr>
          <w:rFonts w:ascii="Times New Roman" w:hAnsi="Times New Roman"/>
          <w:sz w:val="24"/>
          <w:szCs w:val="24"/>
        </w:rPr>
        <w:t>%</w:t>
      </w:r>
      <w:r w:rsidR="00843D62">
        <w:rPr>
          <w:rFonts w:ascii="Times New Roman" w:hAnsi="Times New Roman"/>
          <w:sz w:val="24"/>
          <w:szCs w:val="24"/>
        </w:rPr>
        <w:t xml:space="preserve"> GEC</w:t>
      </w:r>
      <w:r w:rsidRPr="00166DCB">
        <w:rPr>
          <w:rFonts w:ascii="Times New Roman" w:hAnsi="Times New Roman"/>
          <w:sz w:val="24"/>
          <w:szCs w:val="24"/>
        </w:rPr>
        <w:t>) de animais com relação neutrófilo:linfócito &gt; 1</w:t>
      </w:r>
      <w:r w:rsidR="00C62217">
        <w:rPr>
          <w:rFonts w:ascii="Times New Roman" w:hAnsi="Times New Roman"/>
          <w:sz w:val="24"/>
          <w:szCs w:val="24"/>
        </w:rPr>
        <w:t>,</w:t>
      </w:r>
      <w:r w:rsidRPr="00166DCB">
        <w:rPr>
          <w:rFonts w:ascii="Times New Roman" w:hAnsi="Times New Roman"/>
          <w:sz w:val="24"/>
          <w:szCs w:val="24"/>
        </w:rPr>
        <w:t xml:space="preserve"> </w:t>
      </w:r>
      <w:r w:rsidR="0018166C">
        <w:rPr>
          <w:rFonts w:ascii="Times New Roman" w:hAnsi="Times New Roman"/>
          <w:sz w:val="24"/>
          <w:szCs w:val="24"/>
        </w:rPr>
        <w:t>Na</w:t>
      </w:r>
      <w:r w:rsidRPr="00166DCB">
        <w:rPr>
          <w:rFonts w:ascii="Times New Roman" w:hAnsi="Times New Roman"/>
          <w:sz w:val="24"/>
          <w:szCs w:val="24"/>
        </w:rPr>
        <w:t>s avaliações zootécnicas, , concentração de glicose, AGNE, insulina, e os resultados obtidos pelo TTGI não diferiram (P</w:t>
      </w:r>
      <w:r w:rsidR="00E04437">
        <w:rPr>
          <w:rFonts w:ascii="Times New Roman" w:hAnsi="Times New Roman"/>
          <w:sz w:val="24"/>
          <w:szCs w:val="24"/>
        </w:rPr>
        <w:t xml:space="preserve"> </w:t>
      </w:r>
      <w:r w:rsidRPr="00166DCB">
        <w:rPr>
          <w:rFonts w:ascii="Times New Roman" w:hAnsi="Times New Roman"/>
          <w:sz w:val="24"/>
          <w:szCs w:val="24"/>
        </w:rPr>
        <w:t xml:space="preserve"> &gt; 0,05) entre os grupos. Estes resultados demonstraram que</w:t>
      </w:r>
      <w:r w:rsidR="006A5D96">
        <w:rPr>
          <w:rFonts w:ascii="Times New Roman" w:hAnsi="Times New Roman"/>
          <w:sz w:val="24"/>
          <w:szCs w:val="24"/>
        </w:rPr>
        <w:t xml:space="preserve"> </w:t>
      </w:r>
      <w:r w:rsidRPr="00166DCB">
        <w:rPr>
          <w:rFonts w:ascii="Times New Roman" w:hAnsi="Times New Roman"/>
          <w:sz w:val="24"/>
          <w:szCs w:val="24"/>
        </w:rPr>
        <w:t>a resposta inflamatória de fase aguda</w:t>
      </w:r>
      <w:r w:rsidR="007368FA">
        <w:rPr>
          <w:rFonts w:ascii="Times New Roman" w:hAnsi="Times New Roman"/>
          <w:sz w:val="24"/>
          <w:szCs w:val="24"/>
        </w:rPr>
        <w:t xml:space="preserve"> e produção leiteira</w:t>
      </w:r>
      <w:r w:rsidRPr="00166DCB">
        <w:rPr>
          <w:rFonts w:ascii="Times New Roman" w:hAnsi="Times New Roman"/>
          <w:sz w:val="24"/>
          <w:szCs w:val="24"/>
        </w:rPr>
        <w:t xml:space="preserve"> no pós-parto</w:t>
      </w:r>
      <w:r w:rsidR="007368FA">
        <w:rPr>
          <w:rFonts w:ascii="Times New Roman" w:hAnsi="Times New Roman"/>
          <w:sz w:val="24"/>
          <w:szCs w:val="24"/>
        </w:rPr>
        <w:t>,</w:t>
      </w:r>
      <w:r w:rsidR="00CC3810">
        <w:rPr>
          <w:rFonts w:ascii="Times New Roman" w:hAnsi="Times New Roman"/>
          <w:sz w:val="24"/>
          <w:szCs w:val="24"/>
        </w:rPr>
        <w:t xml:space="preserve"> foi modificada em vacas que perderam condição corporal no pré-parto</w:t>
      </w:r>
      <w:r w:rsidR="007368FA">
        <w:rPr>
          <w:rFonts w:ascii="Times New Roman" w:hAnsi="Times New Roman"/>
          <w:sz w:val="24"/>
          <w:szCs w:val="24"/>
        </w:rPr>
        <w:t>.</w:t>
      </w:r>
      <w:r w:rsidRPr="00166DCB">
        <w:rPr>
          <w:rFonts w:ascii="Times New Roman" w:hAnsi="Times New Roman"/>
          <w:sz w:val="24"/>
          <w:szCs w:val="24"/>
        </w:rPr>
        <w:t xml:space="preserve">. </w:t>
      </w:r>
    </w:p>
    <w:p w:rsidR="00AB6405" w:rsidRPr="00166DCB" w:rsidRDefault="00AB6405" w:rsidP="00E04437">
      <w:pPr>
        <w:spacing w:after="0" w:line="480" w:lineRule="auto"/>
        <w:rPr>
          <w:rFonts w:ascii="Times New Roman" w:hAnsi="Times New Roman"/>
          <w:sz w:val="24"/>
          <w:szCs w:val="24"/>
        </w:rPr>
      </w:pPr>
    </w:p>
    <w:p w:rsidR="00A6746B" w:rsidRDefault="00AB6405" w:rsidP="00E04437">
      <w:pPr>
        <w:spacing w:after="0" w:line="480" w:lineRule="auto"/>
        <w:rPr>
          <w:rFonts w:ascii="Times New Roman" w:hAnsi="Times New Roman"/>
          <w:sz w:val="24"/>
          <w:szCs w:val="24"/>
        </w:rPr>
      </w:pPr>
      <w:r w:rsidRPr="00166DCB">
        <w:rPr>
          <w:rFonts w:ascii="Times New Roman" w:hAnsi="Times New Roman"/>
          <w:i/>
          <w:sz w:val="24"/>
          <w:szCs w:val="24"/>
        </w:rPr>
        <w:t>Palavras Chaves:</w:t>
      </w:r>
      <w:r w:rsidRPr="00166DCB">
        <w:rPr>
          <w:rFonts w:ascii="Times New Roman" w:hAnsi="Times New Roman"/>
          <w:sz w:val="24"/>
          <w:szCs w:val="24"/>
        </w:rPr>
        <w:t xml:space="preserve"> Balanço Energético Negativo; Haptoglobina; Paraoxonase; Periparto </w:t>
      </w:r>
    </w:p>
    <w:p w:rsidR="00A6746B" w:rsidRDefault="00A6746B" w:rsidP="00E04437">
      <w:pPr>
        <w:spacing w:after="0" w:line="480" w:lineRule="auto"/>
        <w:rPr>
          <w:rFonts w:ascii="Times New Roman" w:hAnsi="Times New Roman"/>
          <w:b/>
          <w:sz w:val="24"/>
          <w:szCs w:val="24"/>
        </w:rPr>
      </w:pPr>
    </w:p>
    <w:p w:rsidR="00AB6405" w:rsidRPr="00166DCB" w:rsidRDefault="00AB6405" w:rsidP="00E04437">
      <w:pPr>
        <w:spacing w:after="0" w:line="480" w:lineRule="auto"/>
        <w:rPr>
          <w:rFonts w:ascii="Times New Roman" w:hAnsi="Times New Roman"/>
          <w:b/>
          <w:sz w:val="24"/>
          <w:szCs w:val="24"/>
        </w:rPr>
      </w:pPr>
      <w:r w:rsidRPr="00166DCB">
        <w:rPr>
          <w:rFonts w:ascii="Times New Roman" w:hAnsi="Times New Roman"/>
          <w:b/>
          <w:sz w:val="24"/>
          <w:szCs w:val="24"/>
        </w:rPr>
        <w:t>Introdução</w:t>
      </w:r>
    </w:p>
    <w:p w:rsidR="00AB6405" w:rsidRPr="00166DCB" w:rsidRDefault="00AB6405" w:rsidP="00166DCB">
      <w:pPr>
        <w:spacing w:after="0" w:line="480" w:lineRule="auto"/>
        <w:ind w:firstLine="851"/>
        <w:jc w:val="both"/>
        <w:rPr>
          <w:rFonts w:ascii="Times New Roman" w:hAnsi="Times New Roman"/>
          <w:noProof/>
          <w:sz w:val="24"/>
          <w:szCs w:val="24"/>
        </w:rPr>
      </w:pPr>
      <w:r w:rsidRPr="00166DCB">
        <w:rPr>
          <w:rFonts w:ascii="Times New Roman" w:hAnsi="Times New Roman"/>
          <w:sz w:val="24"/>
          <w:szCs w:val="24"/>
        </w:rPr>
        <w:t xml:space="preserve">O período de transição em vacas leiteiras, que se estende das três semanas anteriores </w:t>
      </w:r>
      <w:r w:rsidR="000712B8">
        <w:rPr>
          <w:rFonts w:ascii="Times New Roman" w:hAnsi="Times New Roman"/>
          <w:sz w:val="24"/>
          <w:szCs w:val="24"/>
        </w:rPr>
        <w:t>as</w:t>
      </w:r>
      <w:r w:rsidRPr="00166DCB">
        <w:rPr>
          <w:rFonts w:ascii="Times New Roman" w:hAnsi="Times New Roman"/>
          <w:sz w:val="24"/>
          <w:szCs w:val="24"/>
        </w:rPr>
        <w:t xml:space="preserve"> três semanas posteriores ao parto é marcado por intensas mudanças metabólicas, endócrinas e nutricionais que representam um momento de estresse </w:t>
      </w:r>
      <w:r w:rsidRPr="00166DCB">
        <w:rPr>
          <w:rFonts w:ascii="Times New Roman" w:hAnsi="Times New Roman"/>
          <w:noProof/>
          <w:sz w:val="24"/>
          <w:szCs w:val="24"/>
        </w:rPr>
        <w:t>(Goff &amp; Horst, 1997)</w:t>
      </w:r>
      <w:r w:rsidRPr="00166DCB">
        <w:rPr>
          <w:rFonts w:ascii="Times New Roman" w:hAnsi="Times New Roman"/>
          <w:sz w:val="24"/>
          <w:szCs w:val="24"/>
        </w:rPr>
        <w:t xml:space="preserve">. Essas semanas são caracterizadas pelo balanço energético negativo </w:t>
      </w:r>
      <w:r w:rsidR="009D2CF5">
        <w:rPr>
          <w:rFonts w:ascii="Times New Roman" w:hAnsi="Times New Roman"/>
          <w:sz w:val="24"/>
          <w:szCs w:val="24"/>
        </w:rPr>
        <w:t>(BEN)</w:t>
      </w:r>
      <w:r w:rsidR="005C60C5">
        <w:rPr>
          <w:rFonts w:ascii="Times New Roman" w:hAnsi="Times New Roman"/>
          <w:sz w:val="24"/>
          <w:szCs w:val="24"/>
        </w:rPr>
        <w:t xml:space="preserve"> </w:t>
      </w:r>
      <w:r w:rsidRPr="00166DCB">
        <w:rPr>
          <w:rFonts w:ascii="Times New Roman" w:hAnsi="Times New Roman"/>
          <w:noProof/>
          <w:sz w:val="24"/>
          <w:szCs w:val="24"/>
        </w:rPr>
        <w:t>(Bobe et al. 2004)</w:t>
      </w:r>
      <w:r w:rsidRPr="00166DCB">
        <w:rPr>
          <w:rFonts w:ascii="Times New Roman" w:hAnsi="Times New Roman"/>
          <w:sz w:val="24"/>
          <w:szCs w:val="24"/>
        </w:rPr>
        <w:t>, que se deve a diminuição pré-parto da ingestão alimentar em 30 % do consumo de matéria seca, associado ao rápido aumento do requerimento de nutrientes para</w:t>
      </w:r>
      <w:r w:rsidRPr="00166DCB">
        <w:rPr>
          <w:rStyle w:val="hps"/>
          <w:rFonts w:ascii="Times New Roman" w:hAnsi="Times New Roman"/>
          <w:sz w:val="24"/>
          <w:szCs w:val="24"/>
        </w:rPr>
        <w:t xml:space="preserve"> o crescimento fetal, a </w:t>
      </w:r>
      <w:r w:rsidRPr="00166DCB">
        <w:rPr>
          <w:rFonts w:ascii="Times New Roman" w:hAnsi="Times New Roman"/>
          <w:sz w:val="24"/>
          <w:szCs w:val="24"/>
        </w:rPr>
        <w:t>lactogênese</w:t>
      </w:r>
      <w:r w:rsidRPr="00166DCB">
        <w:rPr>
          <w:rStyle w:val="hps"/>
          <w:rFonts w:ascii="Times New Roman" w:hAnsi="Times New Roman"/>
          <w:sz w:val="24"/>
          <w:szCs w:val="24"/>
        </w:rPr>
        <w:t xml:space="preserve"> e as marcantes mudanças no</w:t>
      </w:r>
      <w:r w:rsidRPr="00166DCB">
        <w:rPr>
          <w:rFonts w:ascii="Times New Roman" w:hAnsi="Times New Roman"/>
          <w:sz w:val="24"/>
          <w:szCs w:val="24"/>
        </w:rPr>
        <w:t xml:space="preserve"> </w:t>
      </w:r>
      <w:r w:rsidRPr="00166DCB">
        <w:rPr>
          <w:rStyle w:val="hps"/>
          <w:rFonts w:ascii="Times New Roman" w:hAnsi="Times New Roman"/>
          <w:sz w:val="24"/>
          <w:szCs w:val="24"/>
        </w:rPr>
        <w:t>estado</w:t>
      </w:r>
      <w:r w:rsidRPr="00166DCB">
        <w:rPr>
          <w:rFonts w:ascii="Times New Roman" w:hAnsi="Times New Roman"/>
          <w:sz w:val="24"/>
          <w:szCs w:val="24"/>
        </w:rPr>
        <w:t xml:space="preserve"> </w:t>
      </w:r>
      <w:r w:rsidRPr="00166DCB">
        <w:rPr>
          <w:rStyle w:val="hps"/>
          <w:rFonts w:ascii="Times New Roman" w:hAnsi="Times New Roman"/>
          <w:sz w:val="24"/>
          <w:szCs w:val="24"/>
        </w:rPr>
        <w:t>endócrino</w:t>
      </w:r>
      <w:r w:rsidRPr="00166DCB">
        <w:rPr>
          <w:rFonts w:ascii="Times New Roman" w:hAnsi="Times New Roman"/>
          <w:sz w:val="24"/>
          <w:szCs w:val="24"/>
        </w:rPr>
        <w:t xml:space="preserve"> em preparação </w:t>
      </w:r>
      <w:r w:rsidRPr="00166DCB">
        <w:rPr>
          <w:rStyle w:val="hps"/>
          <w:rFonts w:ascii="Times New Roman" w:hAnsi="Times New Roman"/>
          <w:sz w:val="24"/>
          <w:szCs w:val="24"/>
        </w:rPr>
        <w:t>ao parto e</w:t>
      </w:r>
      <w:r w:rsidRPr="00166DCB">
        <w:rPr>
          <w:rFonts w:ascii="Times New Roman" w:hAnsi="Times New Roman"/>
          <w:sz w:val="24"/>
          <w:szCs w:val="24"/>
        </w:rPr>
        <w:t xml:space="preserve"> a própria </w:t>
      </w:r>
      <w:r w:rsidRPr="00166DCB">
        <w:rPr>
          <w:rStyle w:val="hps"/>
          <w:rFonts w:ascii="Times New Roman" w:hAnsi="Times New Roman"/>
          <w:sz w:val="24"/>
          <w:szCs w:val="24"/>
        </w:rPr>
        <w:t xml:space="preserve">lactogênese </w:t>
      </w:r>
      <w:r w:rsidRPr="00166DCB">
        <w:rPr>
          <w:rStyle w:val="hps"/>
          <w:rFonts w:ascii="Times New Roman" w:hAnsi="Times New Roman"/>
          <w:noProof/>
          <w:sz w:val="24"/>
          <w:szCs w:val="24"/>
        </w:rPr>
        <w:t>(Grummer, 1995)</w:t>
      </w:r>
      <w:r w:rsidRPr="00166DCB">
        <w:rPr>
          <w:rStyle w:val="hps"/>
          <w:rFonts w:ascii="Times New Roman" w:hAnsi="Times New Roman"/>
          <w:sz w:val="24"/>
          <w:szCs w:val="24"/>
        </w:rPr>
        <w:t xml:space="preserve">. Esse desequilíbrio agrava-se após o parto, devido o pico de produção leiteira anteceder o pico de ingestão de matéria seca (IMS) </w:t>
      </w:r>
      <w:r w:rsidRPr="00166DCB">
        <w:rPr>
          <w:rStyle w:val="hps"/>
          <w:rFonts w:ascii="Times New Roman" w:hAnsi="Times New Roman"/>
          <w:noProof/>
          <w:sz w:val="24"/>
          <w:szCs w:val="24"/>
        </w:rPr>
        <w:t>(Ingvartsen &amp; Andersen, 2000)</w:t>
      </w:r>
      <w:r w:rsidRPr="00166DCB">
        <w:rPr>
          <w:rStyle w:val="hps"/>
          <w:rFonts w:ascii="Times New Roman" w:hAnsi="Times New Roman"/>
          <w:sz w:val="24"/>
          <w:szCs w:val="24"/>
        </w:rPr>
        <w:t xml:space="preserve">. </w:t>
      </w:r>
      <w:r w:rsidRPr="00166DCB">
        <w:rPr>
          <w:rFonts w:ascii="Times New Roman" w:hAnsi="Times New Roman"/>
          <w:sz w:val="24"/>
          <w:szCs w:val="24"/>
        </w:rPr>
        <w:t>Outro agravante deste momento, é que a seleção genética visando maior produção de leite resultou em mudanças homoeróticas no inicio da lactação, com baix</w:t>
      </w:r>
      <w:r w:rsidR="009D2CF5">
        <w:rPr>
          <w:rFonts w:ascii="Times New Roman" w:hAnsi="Times New Roman"/>
          <w:sz w:val="24"/>
          <w:szCs w:val="24"/>
        </w:rPr>
        <w:t>a</w:t>
      </w:r>
      <w:r w:rsidRPr="00166DCB">
        <w:rPr>
          <w:rFonts w:ascii="Times New Roman" w:hAnsi="Times New Roman"/>
          <w:sz w:val="24"/>
          <w:szCs w:val="24"/>
        </w:rPr>
        <w:t xml:space="preserve">s </w:t>
      </w:r>
      <w:r w:rsidR="005C60C5">
        <w:rPr>
          <w:rFonts w:ascii="Times New Roman" w:hAnsi="Times New Roman"/>
          <w:sz w:val="24"/>
          <w:szCs w:val="24"/>
        </w:rPr>
        <w:t>concentrações</w:t>
      </w:r>
      <w:r w:rsidRPr="00166DCB">
        <w:rPr>
          <w:rFonts w:ascii="Times New Roman" w:hAnsi="Times New Roman"/>
          <w:sz w:val="24"/>
          <w:szCs w:val="24"/>
        </w:rPr>
        <w:t xml:space="preserve"> de insulina e maior resistência periférica à insulina </w:t>
      </w:r>
      <w:r w:rsidRPr="00166DCB">
        <w:rPr>
          <w:rFonts w:ascii="Times New Roman" w:hAnsi="Times New Roman"/>
          <w:noProof/>
          <w:sz w:val="24"/>
          <w:szCs w:val="24"/>
        </w:rPr>
        <w:t>(Chagas et al. 2009)</w:t>
      </w:r>
      <w:r w:rsidRPr="00166DCB">
        <w:rPr>
          <w:rFonts w:ascii="Times New Roman" w:hAnsi="Times New Roman"/>
          <w:sz w:val="24"/>
          <w:szCs w:val="24"/>
        </w:rPr>
        <w:t>.</w:t>
      </w:r>
      <w:r w:rsidRPr="00166DCB">
        <w:rPr>
          <w:rStyle w:val="hps"/>
          <w:rFonts w:ascii="Times New Roman" w:hAnsi="Times New Roman"/>
          <w:sz w:val="24"/>
          <w:szCs w:val="24"/>
        </w:rPr>
        <w:t xml:space="preserve"> </w:t>
      </w:r>
    </w:p>
    <w:p w:rsidR="00AB6405" w:rsidRPr="00166DCB" w:rsidRDefault="00AB6405" w:rsidP="00166DCB">
      <w:pPr>
        <w:spacing w:after="0" w:line="480" w:lineRule="auto"/>
        <w:ind w:firstLine="851"/>
        <w:jc w:val="both"/>
        <w:rPr>
          <w:rFonts w:ascii="Times New Roman" w:hAnsi="Times New Roman"/>
          <w:noProof/>
          <w:sz w:val="24"/>
          <w:szCs w:val="24"/>
        </w:rPr>
      </w:pPr>
      <w:r w:rsidRPr="00166DCB">
        <w:rPr>
          <w:rFonts w:ascii="Times New Roman" w:hAnsi="Times New Roman"/>
          <w:sz w:val="24"/>
          <w:szCs w:val="24"/>
        </w:rPr>
        <w:t>Como forma de suprir a demanda energética, os ácidos graxos depositados principalmente no tecido adiposo, são mobilizados, provocando o aumento d</w:t>
      </w:r>
      <w:r w:rsidR="00432336">
        <w:rPr>
          <w:rFonts w:ascii="Times New Roman" w:hAnsi="Times New Roman"/>
          <w:sz w:val="24"/>
          <w:szCs w:val="24"/>
        </w:rPr>
        <w:t>a</w:t>
      </w:r>
      <w:r w:rsidRPr="00166DCB">
        <w:rPr>
          <w:rFonts w:ascii="Times New Roman" w:hAnsi="Times New Roman"/>
          <w:sz w:val="24"/>
          <w:szCs w:val="24"/>
        </w:rPr>
        <w:t xml:space="preserve">s </w:t>
      </w:r>
      <w:r w:rsidR="00432336">
        <w:rPr>
          <w:rFonts w:ascii="Times New Roman" w:hAnsi="Times New Roman"/>
          <w:sz w:val="24"/>
          <w:szCs w:val="24"/>
        </w:rPr>
        <w:t xml:space="preserve">concentrações </w:t>
      </w:r>
      <w:r w:rsidRPr="00166DCB">
        <w:rPr>
          <w:rFonts w:ascii="Times New Roman" w:hAnsi="Times New Roman"/>
          <w:sz w:val="24"/>
          <w:szCs w:val="24"/>
        </w:rPr>
        <w:t xml:space="preserve">de ácidos graxos não esterificados (AGNE) </w:t>
      </w:r>
      <w:r w:rsidRPr="00166DCB">
        <w:rPr>
          <w:rFonts w:ascii="Times New Roman" w:hAnsi="Times New Roman"/>
          <w:noProof/>
          <w:sz w:val="24"/>
          <w:szCs w:val="24"/>
        </w:rPr>
        <w:t>(Douglas et al. 2007; Herdt, 2000; Ingvartsen &amp; Andersen, 2000)</w:t>
      </w:r>
      <w:r w:rsidRPr="00166DCB">
        <w:rPr>
          <w:rFonts w:ascii="Times New Roman" w:eastAsia="Times New Roman" w:hAnsi="Times New Roman"/>
          <w:sz w:val="24"/>
          <w:szCs w:val="24"/>
        </w:rPr>
        <w:t xml:space="preserve"> e, consequente, acúmulo de triglicerídeos no fígado </w:t>
      </w:r>
      <w:r w:rsidRPr="00166DCB">
        <w:rPr>
          <w:rFonts w:ascii="Times New Roman" w:eastAsia="Times New Roman" w:hAnsi="Times New Roman"/>
          <w:noProof/>
          <w:sz w:val="24"/>
          <w:szCs w:val="24"/>
        </w:rPr>
        <w:t>(Bobe et al. 2004; Overton &amp; Waldron, 2004)</w:t>
      </w:r>
      <w:r w:rsidRPr="00166DCB">
        <w:rPr>
          <w:rFonts w:ascii="Times New Roman" w:eastAsia="Times New Roman" w:hAnsi="Times New Roman"/>
          <w:sz w:val="24"/>
          <w:szCs w:val="24"/>
        </w:rPr>
        <w:t xml:space="preserve">. Essa intensa mobilização de </w:t>
      </w:r>
      <w:r w:rsidRPr="00166DCB">
        <w:rPr>
          <w:rFonts w:ascii="Times New Roman" w:hAnsi="Times New Roman"/>
          <w:sz w:val="24"/>
          <w:szCs w:val="24"/>
        </w:rPr>
        <w:t xml:space="preserve">lipídios durante o período de transição em vacas leiteiras é associada com o aumento da suscetibilidade de doenças, observando-se que 90% </w:t>
      </w:r>
      <w:r w:rsidR="00432336">
        <w:rPr>
          <w:rFonts w:ascii="Times New Roman" w:hAnsi="Times New Roman"/>
          <w:sz w:val="24"/>
          <w:szCs w:val="24"/>
        </w:rPr>
        <w:t>d</w:t>
      </w:r>
      <w:r w:rsidRPr="00166DCB">
        <w:rPr>
          <w:rFonts w:ascii="Times New Roman" w:hAnsi="Times New Roman"/>
          <w:sz w:val="24"/>
          <w:szCs w:val="24"/>
        </w:rPr>
        <w:t>as doenças metabólicas em bovinos leiteiros ocorrem durante os 4 primeiros d</w:t>
      </w:r>
      <w:r w:rsidR="00432336">
        <w:rPr>
          <w:rFonts w:ascii="Times New Roman" w:hAnsi="Times New Roman"/>
          <w:sz w:val="24"/>
          <w:szCs w:val="24"/>
        </w:rPr>
        <w:t>e</w:t>
      </w:r>
      <w:r w:rsidRPr="00166DCB">
        <w:rPr>
          <w:rFonts w:ascii="Times New Roman" w:hAnsi="Times New Roman"/>
          <w:sz w:val="24"/>
          <w:szCs w:val="24"/>
        </w:rPr>
        <w:t xml:space="preserve"> lactação </w:t>
      </w:r>
      <w:r w:rsidRPr="00166DCB">
        <w:rPr>
          <w:rFonts w:ascii="Times New Roman" w:hAnsi="Times New Roman"/>
          <w:noProof/>
          <w:sz w:val="24"/>
          <w:szCs w:val="24"/>
        </w:rPr>
        <w:t>(Ingvartsen, 2006)</w:t>
      </w:r>
      <w:r w:rsidRPr="00166DCB">
        <w:rPr>
          <w:rFonts w:ascii="Times New Roman" w:hAnsi="Times New Roman"/>
          <w:sz w:val="24"/>
          <w:szCs w:val="24"/>
        </w:rPr>
        <w:t xml:space="preserve">.  </w:t>
      </w:r>
      <w:r w:rsidRPr="00166DCB">
        <w:rPr>
          <w:rStyle w:val="hps"/>
          <w:rFonts w:ascii="Times New Roman" w:hAnsi="Times New Roman"/>
          <w:sz w:val="24"/>
          <w:szCs w:val="24"/>
        </w:rPr>
        <w:t>Neste cenário</w:t>
      </w:r>
      <w:r w:rsidRPr="00166DCB">
        <w:rPr>
          <w:rStyle w:val="longtext"/>
          <w:rFonts w:ascii="Times New Roman" w:hAnsi="Times New Roman"/>
          <w:sz w:val="24"/>
          <w:szCs w:val="24"/>
        </w:rPr>
        <w:t xml:space="preserve">, evidências </w:t>
      </w:r>
      <w:r w:rsidRPr="00166DCB">
        <w:rPr>
          <w:rStyle w:val="hps"/>
          <w:rFonts w:ascii="Times New Roman" w:hAnsi="Times New Roman"/>
          <w:sz w:val="24"/>
          <w:szCs w:val="24"/>
        </w:rPr>
        <w:t>sugerem</w:t>
      </w:r>
      <w:r w:rsidRPr="00166DCB">
        <w:rPr>
          <w:rStyle w:val="longtext"/>
          <w:rFonts w:ascii="Times New Roman" w:hAnsi="Times New Roman"/>
          <w:sz w:val="24"/>
          <w:szCs w:val="24"/>
        </w:rPr>
        <w:t xml:space="preserve"> </w:t>
      </w:r>
      <w:r w:rsidRPr="00166DCB">
        <w:rPr>
          <w:rStyle w:val="hps"/>
          <w:rFonts w:ascii="Times New Roman" w:hAnsi="Times New Roman"/>
          <w:sz w:val="24"/>
          <w:szCs w:val="24"/>
        </w:rPr>
        <w:t>que a imunossupressão</w:t>
      </w:r>
      <w:r w:rsidRPr="00166DCB">
        <w:rPr>
          <w:rStyle w:val="longtext"/>
          <w:rFonts w:ascii="Times New Roman" w:hAnsi="Times New Roman"/>
          <w:sz w:val="24"/>
          <w:szCs w:val="24"/>
        </w:rPr>
        <w:t xml:space="preserve"> do </w:t>
      </w:r>
      <w:r w:rsidRPr="00166DCB">
        <w:rPr>
          <w:rStyle w:val="hps"/>
          <w:rFonts w:ascii="Times New Roman" w:hAnsi="Times New Roman"/>
          <w:sz w:val="24"/>
          <w:szCs w:val="24"/>
        </w:rPr>
        <w:t>periparto</w:t>
      </w:r>
      <w:r w:rsidRPr="00166DCB">
        <w:rPr>
          <w:rStyle w:val="longtext"/>
          <w:rFonts w:ascii="Times New Roman" w:hAnsi="Times New Roman"/>
          <w:sz w:val="24"/>
          <w:szCs w:val="24"/>
        </w:rPr>
        <w:t xml:space="preserve"> </w:t>
      </w:r>
      <w:r w:rsidRPr="00166DCB">
        <w:rPr>
          <w:rStyle w:val="hps"/>
          <w:rFonts w:ascii="Times New Roman" w:hAnsi="Times New Roman"/>
          <w:sz w:val="24"/>
          <w:szCs w:val="24"/>
        </w:rPr>
        <w:t>pode ser em parte</w:t>
      </w:r>
      <w:r w:rsidRPr="00166DCB">
        <w:rPr>
          <w:rStyle w:val="longtext"/>
          <w:rFonts w:ascii="Times New Roman" w:hAnsi="Times New Roman"/>
          <w:sz w:val="24"/>
          <w:szCs w:val="24"/>
        </w:rPr>
        <w:t xml:space="preserve"> </w:t>
      </w:r>
      <w:r w:rsidRPr="00166DCB">
        <w:rPr>
          <w:rStyle w:val="hps"/>
          <w:rFonts w:ascii="Times New Roman" w:hAnsi="Times New Roman"/>
          <w:sz w:val="24"/>
          <w:szCs w:val="24"/>
        </w:rPr>
        <w:t>explicada pelo</w:t>
      </w:r>
      <w:r w:rsidRPr="00166DCB">
        <w:rPr>
          <w:rStyle w:val="longtext"/>
          <w:rFonts w:ascii="Times New Roman" w:hAnsi="Times New Roman"/>
          <w:sz w:val="24"/>
          <w:szCs w:val="24"/>
        </w:rPr>
        <w:t xml:space="preserve"> </w:t>
      </w:r>
      <w:r w:rsidRPr="00166DCB">
        <w:rPr>
          <w:rStyle w:val="hps"/>
          <w:rFonts w:ascii="Times New Roman" w:hAnsi="Times New Roman"/>
          <w:sz w:val="24"/>
          <w:szCs w:val="24"/>
        </w:rPr>
        <w:t>balanço energético negativo e</w:t>
      </w:r>
      <w:r w:rsidRPr="00166DCB">
        <w:rPr>
          <w:rStyle w:val="longtext"/>
          <w:rFonts w:ascii="Times New Roman" w:hAnsi="Times New Roman"/>
          <w:sz w:val="24"/>
          <w:szCs w:val="24"/>
        </w:rPr>
        <w:t xml:space="preserve"> </w:t>
      </w:r>
      <w:r w:rsidRPr="00166DCB">
        <w:rPr>
          <w:rStyle w:val="hps"/>
          <w:rFonts w:ascii="Times New Roman" w:hAnsi="Times New Roman"/>
          <w:sz w:val="24"/>
          <w:szCs w:val="24"/>
        </w:rPr>
        <w:t>fenômenos correlatos</w:t>
      </w:r>
      <w:r w:rsidRPr="00166DCB">
        <w:rPr>
          <w:rStyle w:val="longtext"/>
          <w:rFonts w:ascii="Times New Roman" w:hAnsi="Times New Roman"/>
          <w:sz w:val="24"/>
          <w:szCs w:val="24"/>
        </w:rPr>
        <w:t xml:space="preserve"> (mobilização lipídica e </w:t>
      </w:r>
      <w:r w:rsidRPr="00166DCB">
        <w:rPr>
          <w:rStyle w:val="hps"/>
          <w:rFonts w:ascii="Times New Roman" w:hAnsi="Times New Roman"/>
          <w:sz w:val="24"/>
          <w:szCs w:val="24"/>
        </w:rPr>
        <w:t>síndrome do fígado</w:t>
      </w:r>
      <w:r w:rsidRPr="00166DCB">
        <w:rPr>
          <w:rStyle w:val="longtext"/>
          <w:rFonts w:ascii="Times New Roman" w:hAnsi="Times New Roman"/>
          <w:sz w:val="24"/>
          <w:szCs w:val="24"/>
        </w:rPr>
        <w:t xml:space="preserve"> gordo</w:t>
      </w:r>
      <w:r w:rsidRPr="00166DCB">
        <w:rPr>
          <w:rStyle w:val="hps"/>
          <w:rFonts w:ascii="Times New Roman" w:hAnsi="Times New Roman"/>
          <w:sz w:val="24"/>
          <w:szCs w:val="24"/>
        </w:rPr>
        <w:t>)</w:t>
      </w:r>
      <w:r w:rsidRPr="00166DCB">
        <w:rPr>
          <w:rStyle w:val="longtext"/>
          <w:rFonts w:ascii="Times New Roman" w:hAnsi="Times New Roman"/>
          <w:sz w:val="24"/>
          <w:szCs w:val="24"/>
        </w:rPr>
        <w:t xml:space="preserve">, que atuam como </w:t>
      </w:r>
      <w:r w:rsidRPr="00166DCB">
        <w:rPr>
          <w:rStyle w:val="hps"/>
          <w:rFonts w:ascii="Times New Roman" w:hAnsi="Times New Roman"/>
          <w:sz w:val="24"/>
          <w:szCs w:val="24"/>
        </w:rPr>
        <w:t xml:space="preserve">importantes mecanismos na alteração do funcionamento hepático </w:t>
      </w:r>
      <w:r w:rsidRPr="00166DCB">
        <w:rPr>
          <w:rStyle w:val="hps"/>
          <w:rFonts w:ascii="Times New Roman" w:hAnsi="Times New Roman"/>
          <w:noProof/>
          <w:sz w:val="24"/>
          <w:szCs w:val="24"/>
        </w:rPr>
        <w:t>(Bertoni et al. 2008)</w:t>
      </w:r>
      <w:r w:rsidRPr="00166DCB">
        <w:rPr>
          <w:rStyle w:val="hps"/>
          <w:rFonts w:ascii="Times New Roman" w:hAnsi="Times New Roman"/>
          <w:sz w:val="24"/>
          <w:szCs w:val="24"/>
        </w:rPr>
        <w:t>.</w:t>
      </w:r>
      <w:r w:rsidRPr="00166DCB">
        <w:rPr>
          <w:rStyle w:val="longtext"/>
          <w:rFonts w:ascii="Times New Roman" w:hAnsi="Times New Roman"/>
          <w:sz w:val="24"/>
          <w:szCs w:val="24"/>
        </w:rPr>
        <w:t xml:space="preserve">  </w:t>
      </w:r>
      <w:r w:rsidRPr="00166DCB">
        <w:rPr>
          <w:rStyle w:val="hps"/>
          <w:rFonts w:ascii="Times New Roman" w:hAnsi="Times New Roman"/>
          <w:sz w:val="24"/>
          <w:szCs w:val="24"/>
        </w:rPr>
        <w:t xml:space="preserve">Assim o fígado tem um papel de destaque no metabolismo, pois é o órgão que centraliza os metabólitos e determina a síntese dos mesmos </w:t>
      </w:r>
      <w:r w:rsidRPr="00166DCB">
        <w:rPr>
          <w:rStyle w:val="hps"/>
          <w:rFonts w:ascii="Times New Roman" w:hAnsi="Times New Roman"/>
          <w:noProof/>
          <w:sz w:val="24"/>
          <w:szCs w:val="24"/>
        </w:rPr>
        <w:t>(Baumann &amp; Gauldie, 1994)</w:t>
      </w:r>
      <w:r w:rsidRPr="00166DCB">
        <w:rPr>
          <w:rFonts w:ascii="Times New Roman" w:eastAsia="Times New Roman" w:hAnsi="Times New Roman"/>
          <w:sz w:val="24"/>
          <w:szCs w:val="24"/>
        </w:rPr>
        <w:t>, entre esse as proteínas de fase aguda (PFA), sendo elas</w:t>
      </w:r>
      <w:r w:rsidR="00E04437">
        <w:rPr>
          <w:rFonts w:ascii="Times New Roman" w:eastAsia="Times New Roman" w:hAnsi="Times New Roman"/>
          <w:sz w:val="24"/>
          <w:szCs w:val="24"/>
        </w:rPr>
        <w:t xml:space="preserve"> positivas</w:t>
      </w:r>
      <w:r w:rsidRPr="00166DCB">
        <w:rPr>
          <w:rFonts w:ascii="Times New Roman" w:eastAsia="Times New Roman" w:hAnsi="Times New Roman"/>
          <w:sz w:val="24"/>
          <w:szCs w:val="24"/>
        </w:rPr>
        <w:t xml:space="preserve"> (PFA</w:t>
      </w:r>
      <w:r w:rsidR="00E04437">
        <w:rPr>
          <w:rFonts w:ascii="Times New Roman" w:eastAsia="Times New Roman" w:hAnsi="Times New Roman"/>
          <w:sz w:val="24"/>
          <w:szCs w:val="24"/>
        </w:rPr>
        <w:t>+</w:t>
      </w:r>
      <w:r w:rsidRPr="00166DCB">
        <w:rPr>
          <w:rFonts w:ascii="Times New Roman" w:eastAsia="Times New Roman" w:hAnsi="Times New Roman"/>
          <w:sz w:val="24"/>
          <w:szCs w:val="24"/>
        </w:rPr>
        <w:t xml:space="preserve">); </w:t>
      </w:r>
      <w:r w:rsidRPr="00166DCB">
        <w:rPr>
          <w:rFonts w:ascii="Times New Roman" w:hAnsi="Times New Roman"/>
          <w:sz w:val="24"/>
          <w:szCs w:val="24"/>
        </w:rPr>
        <w:t>haptoglobina</w:t>
      </w:r>
      <w:r w:rsidR="00E04437">
        <w:rPr>
          <w:rFonts w:ascii="Times New Roman" w:hAnsi="Times New Roman"/>
          <w:sz w:val="24"/>
          <w:szCs w:val="24"/>
        </w:rPr>
        <w:t xml:space="preserve"> (HP)</w:t>
      </w:r>
      <w:r w:rsidRPr="00166DCB">
        <w:rPr>
          <w:rFonts w:ascii="Times New Roman" w:hAnsi="Times New Roman"/>
          <w:sz w:val="24"/>
          <w:szCs w:val="24"/>
        </w:rPr>
        <w:t xml:space="preserve">, ou </w:t>
      </w:r>
      <w:r w:rsidR="00E04437">
        <w:rPr>
          <w:rFonts w:ascii="Times New Roman" w:hAnsi="Times New Roman"/>
          <w:sz w:val="24"/>
          <w:szCs w:val="24"/>
        </w:rPr>
        <w:t>negativas</w:t>
      </w:r>
      <w:r w:rsidRPr="00166DCB">
        <w:rPr>
          <w:rFonts w:ascii="Times New Roman" w:hAnsi="Times New Roman"/>
          <w:sz w:val="24"/>
          <w:szCs w:val="24"/>
        </w:rPr>
        <w:t xml:space="preserve"> (PFA </w:t>
      </w:r>
      <w:r w:rsidR="00A6746B">
        <w:rPr>
          <w:rFonts w:ascii="Times New Roman" w:hAnsi="Times New Roman"/>
          <w:sz w:val="24"/>
          <w:szCs w:val="24"/>
        </w:rPr>
        <w:t>-</w:t>
      </w:r>
      <w:r w:rsidRPr="00166DCB">
        <w:rPr>
          <w:rFonts w:ascii="Times New Roman" w:hAnsi="Times New Roman"/>
          <w:sz w:val="24"/>
          <w:szCs w:val="24"/>
        </w:rPr>
        <w:t>); a paraoxonase</w:t>
      </w:r>
      <w:r w:rsidR="00200E1F">
        <w:rPr>
          <w:rFonts w:ascii="Times New Roman" w:hAnsi="Times New Roman"/>
          <w:sz w:val="24"/>
          <w:szCs w:val="24"/>
        </w:rPr>
        <w:t xml:space="preserve"> (PON)</w:t>
      </w:r>
      <w:r w:rsidRPr="00166DCB">
        <w:rPr>
          <w:rFonts w:ascii="Times New Roman" w:hAnsi="Times New Roman"/>
          <w:sz w:val="24"/>
          <w:szCs w:val="24"/>
        </w:rPr>
        <w:t xml:space="preserve"> e albumina</w:t>
      </w:r>
      <w:r w:rsidR="00200E1F">
        <w:rPr>
          <w:rFonts w:ascii="Times New Roman" w:hAnsi="Times New Roman"/>
          <w:sz w:val="24"/>
          <w:szCs w:val="24"/>
        </w:rPr>
        <w:t xml:space="preserve"> (ALB)</w:t>
      </w:r>
      <w:r w:rsidRPr="00166DCB">
        <w:rPr>
          <w:rFonts w:ascii="Times New Roman" w:hAnsi="Times New Roman"/>
          <w:sz w:val="24"/>
          <w:szCs w:val="24"/>
        </w:rPr>
        <w:t xml:space="preserve"> </w:t>
      </w:r>
      <w:r w:rsidRPr="00166DCB">
        <w:rPr>
          <w:rFonts w:ascii="Times New Roman" w:hAnsi="Times New Roman"/>
          <w:noProof/>
          <w:sz w:val="24"/>
          <w:szCs w:val="24"/>
        </w:rPr>
        <w:t>(Bionaz et al. 2007)</w:t>
      </w:r>
      <w:r w:rsidRPr="00166DCB">
        <w:rPr>
          <w:rFonts w:ascii="Times New Roman" w:hAnsi="Times New Roman"/>
          <w:sz w:val="24"/>
          <w:szCs w:val="24"/>
        </w:rPr>
        <w:t>.</w:t>
      </w:r>
    </w:p>
    <w:p w:rsidR="00AB6405" w:rsidRPr="00166DCB" w:rsidRDefault="00AB6405" w:rsidP="00166DCB">
      <w:pPr>
        <w:spacing w:after="0" w:line="480" w:lineRule="auto"/>
        <w:ind w:firstLine="851"/>
        <w:jc w:val="both"/>
        <w:rPr>
          <w:rFonts w:ascii="Times New Roman" w:hAnsi="Times New Roman"/>
          <w:sz w:val="24"/>
          <w:szCs w:val="24"/>
        </w:rPr>
      </w:pPr>
      <w:r w:rsidRPr="00166DCB">
        <w:rPr>
          <w:rFonts w:ascii="Times New Roman" w:hAnsi="Times New Roman"/>
          <w:sz w:val="24"/>
          <w:szCs w:val="24"/>
        </w:rPr>
        <w:t xml:space="preserve">Apesar da lipólise ser uma resposta previsível do BEN e apresentar efeitos diretos no fígado e indiretos nos leucócitos </w:t>
      </w:r>
      <w:r w:rsidRPr="00166DCB">
        <w:rPr>
          <w:rFonts w:ascii="Times New Roman" w:hAnsi="Times New Roman"/>
          <w:noProof/>
          <w:sz w:val="24"/>
          <w:szCs w:val="24"/>
        </w:rPr>
        <w:t>(Lacetera et al. 2004)</w:t>
      </w:r>
      <w:r w:rsidRPr="00166DCB">
        <w:rPr>
          <w:rFonts w:ascii="Times New Roman" w:hAnsi="Times New Roman"/>
          <w:sz w:val="24"/>
          <w:szCs w:val="24"/>
        </w:rPr>
        <w:t xml:space="preserve">, </w:t>
      </w:r>
      <w:r w:rsidRPr="00166DCB">
        <w:rPr>
          <w:rFonts w:ascii="Times New Roman" w:eastAsia="Times New Roman" w:hAnsi="Times New Roman"/>
          <w:sz w:val="24"/>
          <w:szCs w:val="24"/>
        </w:rPr>
        <w:t>pesquisas recentes tem sugerido considerável variação, entre</w:t>
      </w:r>
      <w:r w:rsidR="00A6746B">
        <w:rPr>
          <w:rFonts w:ascii="Times New Roman" w:eastAsia="Times New Roman" w:hAnsi="Times New Roman"/>
          <w:sz w:val="24"/>
          <w:szCs w:val="24"/>
        </w:rPr>
        <w:t xml:space="preserve"> as</w:t>
      </w:r>
      <w:r w:rsidRPr="00166DCB">
        <w:rPr>
          <w:rFonts w:ascii="Times New Roman" w:eastAsia="Times New Roman" w:hAnsi="Times New Roman"/>
          <w:sz w:val="24"/>
          <w:szCs w:val="24"/>
        </w:rPr>
        <w:t xml:space="preserve"> vacas de alta aptidão leiteira, na mobilização de energia do tecido adiposo </w:t>
      </w:r>
      <w:r w:rsidRPr="00166DCB">
        <w:rPr>
          <w:rFonts w:ascii="Times New Roman" w:eastAsia="Times New Roman" w:hAnsi="Times New Roman"/>
          <w:noProof/>
          <w:sz w:val="24"/>
          <w:szCs w:val="24"/>
        </w:rPr>
        <w:t>(Chilliard et al. 2000; Hammon et al. 2009)</w:t>
      </w:r>
      <w:r w:rsidRPr="00166DCB">
        <w:rPr>
          <w:rFonts w:ascii="Times New Roman" w:eastAsia="Times New Roman" w:hAnsi="Times New Roman"/>
          <w:sz w:val="24"/>
          <w:szCs w:val="24"/>
        </w:rPr>
        <w:t xml:space="preserve">. </w:t>
      </w:r>
      <w:r w:rsidRPr="00166DCB">
        <w:rPr>
          <w:rFonts w:ascii="Times New Roman" w:eastAsia="Times New Roman" w:hAnsi="Times New Roman"/>
          <w:noProof/>
          <w:sz w:val="24"/>
          <w:szCs w:val="24"/>
        </w:rPr>
        <w:t>Tamminga et al. (1997)</w:t>
      </w:r>
      <w:r w:rsidRPr="00166DCB">
        <w:rPr>
          <w:rFonts w:ascii="Times New Roman" w:eastAsia="Times New Roman" w:hAnsi="Times New Roman"/>
          <w:sz w:val="24"/>
          <w:szCs w:val="24"/>
        </w:rPr>
        <w:t xml:space="preserve"> observaram grande diferença (8 a 57kg de gordura corporal) na mobilização lipídica durante as 8 primeiras semanas de lactação. Essa diferença pode ser observada através do escore de condição corporal (ECC), que é uma forma prática de mensurar as reservas energéticas e é amplamente utilizada para avaliar o estado nutricional do animal </w:t>
      </w:r>
      <w:r w:rsidRPr="00166DCB">
        <w:rPr>
          <w:rFonts w:ascii="Times New Roman" w:eastAsia="Times New Roman" w:hAnsi="Times New Roman"/>
          <w:noProof/>
          <w:sz w:val="24"/>
          <w:szCs w:val="24"/>
        </w:rPr>
        <w:t>(Hady et al. 1994; Wildman et al. 1982)</w:t>
      </w:r>
      <w:r w:rsidRPr="00166DCB">
        <w:rPr>
          <w:rFonts w:ascii="Times New Roman" w:eastAsia="Times New Roman" w:hAnsi="Times New Roman"/>
          <w:sz w:val="24"/>
          <w:szCs w:val="24"/>
        </w:rPr>
        <w:t xml:space="preserve">. </w:t>
      </w:r>
      <w:r w:rsidRPr="00166DCB">
        <w:rPr>
          <w:rFonts w:ascii="Times New Roman" w:eastAsia="Times New Roman" w:hAnsi="Times New Roman"/>
          <w:noProof/>
          <w:sz w:val="24"/>
          <w:szCs w:val="24"/>
        </w:rPr>
        <w:t>Markusfeld et al. (1997)</w:t>
      </w:r>
      <w:r w:rsidRPr="00166DCB">
        <w:rPr>
          <w:rFonts w:ascii="Times New Roman" w:hAnsi="Times New Roman"/>
          <w:sz w:val="24"/>
          <w:szCs w:val="24"/>
        </w:rPr>
        <w:t xml:space="preserve"> demonstraram que a perda de condição corporal durante o período seco aumentou a incidência de doenças pós-parto. </w:t>
      </w:r>
      <w:r w:rsidRPr="00166DCB">
        <w:rPr>
          <w:rFonts w:ascii="Times New Roman" w:hAnsi="Times New Roman"/>
          <w:noProof/>
          <w:sz w:val="24"/>
          <w:szCs w:val="24"/>
        </w:rPr>
        <w:t>Domecq et al. (1997) e Gillund et al. (2001)</w:t>
      </w:r>
      <w:r w:rsidRPr="00166DCB">
        <w:rPr>
          <w:rFonts w:ascii="Times New Roman" w:hAnsi="Times New Roman"/>
          <w:sz w:val="24"/>
          <w:szCs w:val="24"/>
        </w:rPr>
        <w:t xml:space="preserve"> relataram efeitos negativos da perda de condição corporal durante a lactação inicial sobre o desempenho reprodutivo e a ocorrência de cetose, enquanto outro estudo não demostrarefeitos </w:t>
      </w:r>
      <w:r w:rsidRPr="00166DCB">
        <w:rPr>
          <w:rFonts w:ascii="Times New Roman" w:hAnsi="Times New Roman"/>
          <w:noProof/>
          <w:sz w:val="24"/>
          <w:szCs w:val="24"/>
        </w:rPr>
        <w:t>(Rueg g &amp; Milton, 1995)</w:t>
      </w:r>
      <w:r w:rsidRPr="00166DCB">
        <w:rPr>
          <w:rFonts w:ascii="Times New Roman" w:hAnsi="Times New Roman"/>
          <w:sz w:val="24"/>
          <w:szCs w:val="24"/>
        </w:rPr>
        <w:t>. Porém não há relatos do efeito direto da perda de ECC no pré-parto sobre a resposta de fase aguda.</w:t>
      </w:r>
      <w:r w:rsidRPr="00166DCB">
        <w:rPr>
          <w:rFonts w:ascii="Times New Roman" w:eastAsia="Times New Roman" w:hAnsi="Times New Roman"/>
          <w:sz w:val="24"/>
          <w:szCs w:val="24"/>
        </w:rPr>
        <w:t xml:space="preserve"> </w:t>
      </w:r>
      <w:r w:rsidRPr="00166DCB">
        <w:rPr>
          <w:rFonts w:ascii="Times New Roman" w:hAnsi="Times New Roman"/>
          <w:sz w:val="24"/>
          <w:szCs w:val="24"/>
        </w:rPr>
        <w:t xml:space="preserve">Com base nesses questionamentos, o objetivo deste trabalho foi avaliar </w:t>
      </w:r>
      <w:r w:rsidR="00A6746B">
        <w:rPr>
          <w:rFonts w:ascii="Times New Roman" w:hAnsi="Times New Roman"/>
          <w:sz w:val="24"/>
          <w:szCs w:val="24"/>
        </w:rPr>
        <w:t>as proteínas de fase aguda,</w:t>
      </w:r>
      <w:r w:rsidRPr="00166DCB">
        <w:rPr>
          <w:rFonts w:ascii="Times New Roman" w:hAnsi="Times New Roman"/>
          <w:sz w:val="24"/>
          <w:szCs w:val="24"/>
        </w:rPr>
        <w:t xml:space="preserve"> marcadores energéticos</w:t>
      </w:r>
      <w:r w:rsidR="00A6746B">
        <w:rPr>
          <w:rFonts w:ascii="Times New Roman" w:hAnsi="Times New Roman"/>
          <w:sz w:val="24"/>
          <w:szCs w:val="24"/>
        </w:rPr>
        <w:t xml:space="preserve"> e resistência a insulina</w:t>
      </w:r>
      <w:r w:rsidRPr="00166DCB">
        <w:rPr>
          <w:rFonts w:ascii="Times New Roman" w:hAnsi="Times New Roman"/>
          <w:sz w:val="24"/>
          <w:szCs w:val="24"/>
        </w:rPr>
        <w:t>, no periparto de vacas que ganharam ou perderam condição corporal no período pré-p</w:t>
      </w:r>
      <w:r w:rsidR="005C60C5">
        <w:rPr>
          <w:rFonts w:ascii="Times New Roman" w:hAnsi="Times New Roman"/>
          <w:sz w:val="24"/>
          <w:szCs w:val="24"/>
        </w:rPr>
        <w:t>a</w:t>
      </w:r>
      <w:r w:rsidRPr="00166DCB">
        <w:rPr>
          <w:rFonts w:ascii="Times New Roman" w:hAnsi="Times New Roman"/>
          <w:sz w:val="24"/>
          <w:szCs w:val="24"/>
        </w:rPr>
        <w:t>rto.</w:t>
      </w:r>
    </w:p>
    <w:p w:rsidR="00AB6405" w:rsidRPr="00166DCB" w:rsidRDefault="00AB6405" w:rsidP="00166DCB">
      <w:pPr>
        <w:spacing w:after="0" w:line="480" w:lineRule="auto"/>
        <w:ind w:firstLine="851"/>
        <w:jc w:val="both"/>
        <w:rPr>
          <w:rFonts w:ascii="Times New Roman" w:eastAsia="Times New Roman" w:hAnsi="Times New Roman"/>
          <w:sz w:val="24"/>
          <w:szCs w:val="24"/>
        </w:rPr>
      </w:pPr>
      <w:r w:rsidRPr="00166DCB">
        <w:rPr>
          <w:rFonts w:ascii="Times New Roman" w:hAnsi="Times New Roman"/>
          <w:sz w:val="24"/>
          <w:szCs w:val="24"/>
        </w:rPr>
        <w:t xml:space="preserve"> </w:t>
      </w:r>
    </w:p>
    <w:p w:rsidR="00AB6405" w:rsidRPr="00166DCB" w:rsidRDefault="00AB6405" w:rsidP="00166DCB">
      <w:pPr>
        <w:spacing w:after="0" w:line="480" w:lineRule="auto"/>
        <w:ind w:left="360" w:hanging="360"/>
        <w:outlineLvl w:val="0"/>
        <w:rPr>
          <w:rFonts w:ascii="Times New Roman" w:hAnsi="Times New Roman"/>
          <w:b/>
          <w:bCs/>
          <w:sz w:val="24"/>
          <w:szCs w:val="24"/>
        </w:rPr>
      </w:pPr>
      <w:r w:rsidRPr="00166DCB">
        <w:rPr>
          <w:rFonts w:ascii="Times New Roman" w:hAnsi="Times New Roman"/>
          <w:b/>
          <w:bCs/>
          <w:sz w:val="24"/>
          <w:szCs w:val="24"/>
        </w:rPr>
        <w:t>Materiais e Métodos</w:t>
      </w:r>
    </w:p>
    <w:p w:rsidR="00AB6405" w:rsidRPr="00166DCB" w:rsidRDefault="00AB6405" w:rsidP="00166DCB">
      <w:pPr>
        <w:spacing w:after="0" w:line="480" w:lineRule="auto"/>
        <w:ind w:left="360" w:hanging="360"/>
        <w:outlineLvl w:val="0"/>
        <w:rPr>
          <w:rFonts w:ascii="Times New Roman" w:hAnsi="Times New Roman"/>
          <w:bCs/>
          <w:i/>
          <w:sz w:val="24"/>
          <w:szCs w:val="24"/>
        </w:rPr>
      </w:pPr>
      <w:r w:rsidRPr="00166DCB">
        <w:rPr>
          <w:rFonts w:ascii="Times New Roman" w:hAnsi="Times New Roman"/>
          <w:bCs/>
          <w:i/>
          <w:sz w:val="24"/>
          <w:szCs w:val="24"/>
        </w:rPr>
        <w:t>Delineamento experimental</w:t>
      </w:r>
    </w:p>
    <w:p w:rsidR="003D59BD" w:rsidRPr="00CA4AA4" w:rsidRDefault="00AB6405" w:rsidP="00CA4AA4">
      <w:pPr>
        <w:spacing w:after="0" w:line="480" w:lineRule="auto"/>
        <w:ind w:firstLine="709"/>
        <w:jc w:val="both"/>
        <w:outlineLvl w:val="0"/>
        <w:rPr>
          <w:rFonts w:ascii="Times New Roman" w:hAnsi="Times New Roman"/>
          <w:bCs/>
          <w:sz w:val="24"/>
          <w:szCs w:val="24"/>
        </w:rPr>
      </w:pPr>
      <w:r w:rsidRPr="00166DCB">
        <w:rPr>
          <w:rFonts w:ascii="Times New Roman" w:hAnsi="Times New Roman"/>
          <w:bCs/>
          <w:sz w:val="24"/>
          <w:szCs w:val="24"/>
        </w:rPr>
        <w:t>Para este estudo</w:t>
      </w:r>
      <w:r w:rsidRPr="00166DCB">
        <w:rPr>
          <w:rFonts w:ascii="Times New Roman" w:hAnsi="Times New Roman"/>
          <w:sz w:val="24"/>
          <w:szCs w:val="24"/>
        </w:rPr>
        <w:t xml:space="preserve"> 35 v</w:t>
      </w:r>
      <w:r w:rsidRPr="00166DCB">
        <w:rPr>
          <w:rFonts w:ascii="Times New Roman" w:hAnsi="Times New Roman"/>
          <w:bCs/>
          <w:sz w:val="24"/>
          <w:szCs w:val="24"/>
        </w:rPr>
        <w:t>acas da raça Holandês</w:t>
      </w:r>
      <w:r w:rsidR="00DE2045">
        <w:rPr>
          <w:rFonts w:ascii="Times New Roman" w:hAnsi="Times New Roman"/>
          <w:sz w:val="24"/>
          <w:szCs w:val="24"/>
        </w:rPr>
        <w:t>,</w:t>
      </w:r>
      <w:r w:rsidR="00DE2045" w:rsidRPr="00166DCB">
        <w:rPr>
          <w:rFonts w:ascii="Times New Roman" w:hAnsi="Times New Roman"/>
          <w:sz w:val="24"/>
          <w:szCs w:val="24"/>
        </w:rPr>
        <w:t xml:space="preserve"> foram </w:t>
      </w:r>
      <w:r w:rsidR="00DE2045">
        <w:rPr>
          <w:rFonts w:ascii="Times New Roman" w:hAnsi="Times New Roman"/>
          <w:sz w:val="24"/>
          <w:szCs w:val="24"/>
        </w:rPr>
        <w:t xml:space="preserve">selecionadas para o experimento, </w:t>
      </w:r>
      <w:r w:rsidR="00DE2045" w:rsidRPr="00166DCB">
        <w:rPr>
          <w:rFonts w:ascii="Times New Roman" w:hAnsi="Times New Roman"/>
          <w:sz w:val="24"/>
          <w:szCs w:val="24"/>
        </w:rPr>
        <w:t xml:space="preserve"> </w:t>
      </w:r>
      <w:r w:rsidR="00DE2045" w:rsidRPr="00166DCB">
        <w:rPr>
          <w:rFonts w:ascii="Times New Roman" w:hAnsi="Times New Roman"/>
          <w:bCs/>
          <w:sz w:val="24"/>
          <w:szCs w:val="24"/>
        </w:rPr>
        <w:t xml:space="preserve"> por</w:t>
      </w:r>
      <w:r w:rsidR="00DE2045">
        <w:rPr>
          <w:rFonts w:ascii="Times New Roman" w:hAnsi="Times New Roman"/>
          <w:bCs/>
          <w:sz w:val="24"/>
          <w:szCs w:val="24"/>
        </w:rPr>
        <w:t xml:space="preserve"> número de </w:t>
      </w:r>
      <w:r w:rsidR="00DE2045" w:rsidRPr="00166DCB">
        <w:rPr>
          <w:rFonts w:ascii="Times New Roman" w:hAnsi="Times New Roman"/>
          <w:bCs/>
          <w:sz w:val="24"/>
          <w:szCs w:val="24"/>
        </w:rPr>
        <w:t>parto superior a 3</w:t>
      </w:r>
      <w:r w:rsidR="00F51318">
        <w:rPr>
          <w:rFonts w:ascii="Times New Roman" w:hAnsi="Times New Roman"/>
          <w:bCs/>
          <w:sz w:val="24"/>
          <w:szCs w:val="24"/>
        </w:rPr>
        <w:t xml:space="preserve"> e </w:t>
      </w:r>
      <w:r w:rsidR="003D59BD">
        <w:rPr>
          <w:rFonts w:ascii="Times New Roman" w:hAnsi="Times New Roman"/>
          <w:bCs/>
          <w:sz w:val="24"/>
          <w:szCs w:val="24"/>
        </w:rPr>
        <w:t xml:space="preserve">média da </w:t>
      </w:r>
      <w:r w:rsidR="00F51318">
        <w:rPr>
          <w:rFonts w:ascii="Times New Roman" w:hAnsi="Times New Roman"/>
          <w:bCs/>
          <w:sz w:val="24"/>
          <w:szCs w:val="24"/>
        </w:rPr>
        <w:t>produç</w:t>
      </w:r>
      <w:r w:rsidR="003D59BD">
        <w:rPr>
          <w:rFonts w:ascii="Times New Roman" w:hAnsi="Times New Roman"/>
          <w:bCs/>
          <w:sz w:val="24"/>
          <w:szCs w:val="24"/>
        </w:rPr>
        <w:t>ão leiteira da ultima</w:t>
      </w:r>
      <w:r w:rsidR="00F51318">
        <w:rPr>
          <w:rFonts w:ascii="Times New Roman" w:hAnsi="Times New Roman"/>
          <w:bCs/>
          <w:sz w:val="24"/>
          <w:szCs w:val="24"/>
        </w:rPr>
        <w:t xml:space="preserve"> lactação (7891 ±1184/kg/305)</w:t>
      </w:r>
      <w:r w:rsidR="00CA4AA4">
        <w:rPr>
          <w:rFonts w:ascii="Times New Roman" w:hAnsi="Times New Roman"/>
          <w:bCs/>
          <w:sz w:val="24"/>
          <w:szCs w:val="24"/>
        </w:rPr>
        <w:t xml:space="preserve"> e acompanhados</w:t>
      </w:r>
      <w:r w:rsidR="00DE2045">
        <w:rPr>
          <w:rFonts w:ascii="Times New Roman" w:hAnsi="Times New Roman"/>
          <w:bCs/>
          <w:sz w:val="24"/>
          <w:szCs w:val="24"/>
        </w:rPr>
        <w:t xml:space="preserve"> </w:t>
      </w:r>
      <w:r w:rsidR="00CA4AA4" w:rsidRPr="00166DCB">
        <w:rPr>
          <w:rFonts w:ascii="Times New Roman" w:hAnsi="Times New Roman"/>
          <w:sz w:val="24"/>
          <w:szCs w:val="24"/>
        </w:rPr>
        <w:t>do dia -21</w:t>
      </w:r>
      <w:r w:rsidR="00CA4AA4">
        <w:rPr>
          <w:rFonts w:ascii="Times New Roman" w:hAnsi="Times New Roman"/>
          <w:sz w:val="24"/>
          <w:szCs w:val="24"/>
        </w:rPr>
        <w:t xml:space="preserve"> </w:t>
      </w:r>
      <w:r w:rsidR="00CA4AA4" w:rsidRPr="00166DCB">
        <w:rPr>
          <w:rFonts w:ascii="Times New Roman" w:hAnsi="Times New Roman"/>
          <w:sz w:val="24"/>
          <w:szCs w:val="24"/>
        </w:rPr>
        <w:t>pré-p</w:t>
      </w:r>
      <w:r w:rsidR="00CA4AA4">
        <w:rPr>
          <w:rFonts w:ascii="Times New Roman" w:hAnsi="Times New Roman"/>
          <w:sz w:val="24"/>
          <w:szCs w:val="24"/>
        </w:rPr>
        <w:t>a</w:t>
      </w:r>
      <w:r w:rsidR="00CA4AA4" w:rsidRPr="00166DCB">
        <w:rPr>
          <w:rFonts w:ascii="Times New Roman" w:hAnsi="Times New Roman"/>
          <w:sz w:val="24"/>
          <w:szCs w:val="24"/>
        </w:rPr>
        <w:t>rto ao dia 30 pós-parto</w:t>
      </w:r>
      <w:r w:rsidR="00CA4AA4">
        <w:rPr>
          <w:rFonts w:ascii="Times New Roman" w:hAnsi="Times New Roman"/>
          <w:sz w:val="24"/>
          <w:szCs w:val="24"/>
        </w:rPr>
        <w:t xml:space="preserve">. </w:t>
      </w:r>
      <w:r w:rsidR="00F51318" w:rsidRPr="00166DCB">
        <w:rPr>
          <w:rFonts w:ascii="Times New Roman" w:hAnsi="Times New Roman"/>
          <w:sz w:val="24"/>
          <w:szCs w:val="24"/>
        </w:rPr>
        <w:t>Todos os</w:t>
      </w:r>
      <w:r w:rsidR="00F51318" w:rsidRPr="00166DCB">
        <w:rPr>
          <w:rFonts w:ascii="Times New Roman" w:hAnsi="Times New Roman"/>
          <w:bCs/>
          <w:sz w:val="24"/>
          <w:szCs w:val="24"/>
        </w:rPr>
        <w:t xml:space="preserve"> animais foram alocad</w:t>
      </w:r>
      <w:r w:rsidR="00F51318">
        <w:rPr>
          <w:rFonts w:ascii="Times New Roman" w:hAnsi="Times New Roman"/>
          <w:bCs/>
          <w:sz w:val="24"/>
          <w:szCs w:val="24"/>
        </w:rPr>
        <w:t>o</w:t>
      </w:r>
      <w:r w:rsidR="00F51318" w:rsidRPr="00166DCB">
        <w:rPr>
          <w:rFonts w:ascii="Times New Roman" w:hAnsi="Times New Roman"/>
          <w:bCs/>
          <w:sz w:val="24"/>
          <w:szCs w:val="24"/>
        </w:rPr>
        <w:t xml:space="preserve">s sob as mesmas condições ambientais e de manejo nutricional em uma fazenda comercial no </w:t>
      </w:r>
      <w:r w:rsidR="00F51318">
        <w:rPr>
          <w:rFonts w:ascii="Times New Roman" w:hAnsi="Times New Roman"/>
          <w:bCs/>
          <w:sz w:val="24"/>
          <w:szCs w:val="24"/>
        </w:rPr>
        <w:t>s</w:t>
      </w:r>
      <w:r w:rsidR="00F51318" w:rsidRPr="00166DCB">
        <w:rPr>
          <w:rFonts w:ascii="Times New Roman" w:hAnsi="Times New Roman"/>
          <w:bCs/>
          <w:sz w:val="24"/>
          <w:szCs w:val="24"/>
        </w:rPr>
        <w:t>ul do Brasil (32 º 16 'S, 52 º 32' O, elevação de 7 m</w:t>
      </w:r>
      <w:r w:rsidR="00F51318">
        <w:rPr>
          <w:rFonts w:ascii="Times New Roman" w:hAnsi="Times New Roman"/>
          <w:bCs/>
          <w:sz w:val="24"/>
          <w:szCs w:val="24"/>
        </w:rPr>
        <w:t>etros</w:t>
      </w:r>
      <w:r w:rsidR="00F51318" w:rsidRPr="00166DCB">
        <w:rPr>
          <w:rFonts w:ascii="Times New Roman" w:hAnsi="Times New Roman"/>
          <w:bCs/>
          <w:sz w:val="24"/>
          <w:szCs w:val="24"/>
        </w:rPr>
        <w:t xml:space="preserve">). </w:t>
      </w:r>
      <w:r w:rsidR="00F51318">
        <w:rPr>
          <w:rFonts w:ascii="Times New Roman" w:hAnsi="Times New Roman"/>
          <w:bCs/>
          <w:sz w:val="24"/>
          <w:szCs w:val="24"/>
        </w:rPr>
        <w:t xml:space="preserve"> As enfermidades</w:t>
      </w:r>
      <w:r w:rsidR="003D59BD" w:rsidRPr="00166DCB">
        <w:rPr>
          <w:rFonts w:ascii="Times New Roman" w:hAnsi="Times New Roman"/>
          <w:sz w:val="24"/>
          <w:szCs w:val="24"/>
        </w:rPr>
        <w:t>(hipocalcemia, mastite, retenção de placenta)</w:t>
      </w:r>
      <w:r w:rsidR="003D59BD">
        <w:rPr>
          <w:rFonts w:ascii="Times New Roman" w:hAnsi="Times New Roman"/>
          <w:sz w:val="24"/>
          <w:szCs w:val="24"/>
        </w:rPr>
        <w:t xml:space="preserve">, </w:t>
      </w:r>
      <w:r w:rsidR="00F51318">
        <w:rPr>
          <w:rFonts w:ascii="Times New Roman" w:hAnsi="Times New Roman"/>
          <w:bCs/>
          <w:sz w:val="24"/>
          <w:szCs w:val="24"/>
        </w:rPr>
        <w:t xml:space="preserve"> foram </w:t>
      </w:r>
      <w:r w:rsidR="003D59BD">
        <w:rPr>
          <w:rFonts w:ascii="Times New Roman" w:hAnsi="Times New Roman"/>
          <w:sz w:val="24"/>
          <w:szCs w:val="24"/>
        </w:rPr>
        <w:t>monitorada</w:t>
      </w:r>
      <w:r w:rsidRPr="00166DCB">
        <w:rPr>
          <w:rFonts w:ascii="Times New Roman" w:hAnsi="Times New Roman"/>
          <w:sz w:val="24"/>
          <w:szCs w:val="24"/>
        </w:rPr>
        <w:t>s</w:t>
      </w:r>
      <w:r w:rsidR="003D59BD">
        <w:rPr>
          <w:rFonts w:ascii="Times New Roman" w:hAnsi="Times New Roman"/>
          <w:sz w:val="24"/>
          <w:szCs w:val="24"/>
        </w:rPr>
        <w:t xml:space="preserve">, </w:t>
      </w:r>
      <w:r w:rsidR="003D59BD" w:rsidRPr="00166DCB">
        <w:rPr>
          <w:rFonts w:ascii="Times New Roman" w:hAnsi="Times New Roman"/>
          <w:sz w:val="24"/>
          <w:szCs w:val="24"/>
        </w:rPr>
        <w:t>sendo que 20 vacas não apresentaram sinais clínicos</w:t>
      </w:r>
      <w:r w:rsidR="003D59BD">
        <w:rPr>
          <w:rFonts w:ascii="Times New Roman" w:hAnsi="Times New Roman"/>
          <w:sz w:val="24"/>
          <w:szCs w:val="24"/>
        </w:rPr>
        <w:t xml:space="preserve"> e permaneceram no experimento.</w:t>
      </w:r>
    </w:p>
    <w:p w:rsidR="00AB6405" w:rsidRPr="00F24395" w:rsidRDefault="00AB6405" w:rsidP="00F24395">
      <w:pPr>
        <w:spacing w:after="0" w:line="480" w:lineRule="auto"/>
        <w:ind w:firstLine="709"/>
        <w:jc w:val="both"/>
        <w:outlineLvl w:val="0"/>
        <w:rPr>
          <w:rFonts w:ascii="Times New Roman" w:hAnsi="Times New Roman"/>
          <w:sz w:val="24"/>
          <w:szCs w:val="24"/>
        </w:rPr>
      </w:pPr>
      <w:r w:rsidRPr="00166DCB">
        <w:rPr>
          <w:rFonts w:ascii="Times New Roman" w:hAnsi="Times New Roman"/>
          <w:bCs/>
          <w:sz w:val="24"/>
          <w:szCs w:val="24"/>
        </w:rPr>
        <w:t xml:space="preserve"> As vacas foram ordenhadas duas vezes por dia (03:00 e 15:00 h) e a produção de leite foi registrada diariamente (AlproTM, Delaval ®, Kansas City, EUA) e gerando médias a cada 5 dias</w:t>
      </w:r>
      <w:r w:rsidR="00F30F8F">
        <w:rPr>
          <w:rFonts w:ascii="Times New Roman" w:hAnsi="Times New Roman"/>
          <w:bCs/>
          <w:sz w:val="24"/>
          <w:szCs w:val="24"/>
        </w:rPr>
        <w:t>, do dia 16 ao dia 41</w:t>
      </w:r>
      <w:r w:rsidR="00F24395">
        <w:rPr>
          <w:rFonts w:ascii="Times New Roman" w:hAnsi="Times New Roman"/>
          <w:bCs/>
          <w:sz w:val="24"/>
          <w:szCs w:val="24"/>
        </w:rPr>
        <w:t>.</w:t>
      </w:r>
      <w:r w:rsidR="003D59BD" w:rsidRPr="003D59BD">
        <w:rPr>
          <w:rFonts w:ascii="Times New Roman" w:hAnsi="Times New Roman"/>
          <w:sz w:val="24"/>
          <w:szCs w:val="24"/>
        </w:rPr>
        <w:t xml:space="preserve"> </w:t>
      </w:r>
      <w:r w:rsidRPr="00166DCB">
        <w:rPr>
          <w:rFonts w:ascii="Times New Roman" w:hAnsi="Times New Roman"/>
          <w:bCs/>
          <w:sz w:val="24"/>
          <w:szCs w:val="24"/>
        </w:rPr>
        <w:t xml:space="preserve">O escore de condição corporal (ECC) foi atribuído semanalmente por três indivíduos de forma independente, em uma escala de 1 a 5 de acordo com </w:t>
      </w:r>
      <w:r w:rsidRPr="00166DCB">
        <w:rPr>
          <w:rFonts w:ascii="Times New Roman" w:hAnsi="Times New Roman"/>
          <w:bCs/>
          <w:noProof/>
          <w:sz w:val="24"/>
          <w:szCs w:val="24"/>
        </w:rPr>
        <w:t>Wildman et al.</w:t>
      </w:r>
      <w:r w:rsidR="00F30F8F">
        <w:rPr>
          <w:rFonts w:ascii="Times New Roman" w:hAnsi="Times New Roman"/>
          <w:bCs/>
          <w:noProof/>
          <w:sz w:val="24"/>
          <w:szCs w:val="24"/>
        </w:rPr>
        <w:t xml:space="preserve"> </w:t>
      </w:r>
      <w:r w:rsidRPr="00166DCB">
        <w:rPr>
          <w:rFonts w:ascii="Times New Roman" w:hAnsi="Times New Roman"/>
          <w:bCs/>
          <w:noProof/>
          <w:sz w:val="24"/>
          <w:szCs w:val="24"/>
        </w:rPr>
        <w:t>(1982)</w:t>
      </w:r>
      <w:r w:rsidRPr="00166DCB">
        <w:rPr>
          <w:rFonts w:ascii="Times New Roman" w:hAnsi="Times New Roman"/>
          <w:bCs/>
          <w:sz w:val="24"/>
          <w:szCs w:val="24"/>
        </w:rPr>
        <w:t>.</w:t>
      </w:r>
      <w:r w:rsidR="00E63FE4">
        <w:rPr>
          <w:rFonts w:ascii="Times New Roman" w:hAnsi="Times New Roman"/>
          <w:bCs/>
          <w:sz w:val="24"/>
          <w:szCs w:val="24"/>
        </w:rPr>
        <w:t xml:space="preserve"> </w:t>
      </w:r>
      <w:r w:rsidRPr="00166DCB">
        <w:rPr>
          <w:rFonts w:ascii="Times New Roman" w:hAnsi="Times New Roman"/>
          <w:bCs/>
          <w:sz w:val="24"/>
          <w:szCs w:val="24"/>
        </w:rPr>
        <w:t>O peso corporal foi medido semanalmente em uma plataforma de pesagem (Eziwweigh5 - Tru-Test</w:t>
      </w:r>
      <w:r w:rsidRPr="00166DCB">
        <w:rPr>
          <w:rFonts w:ascii="Times New Roman" w:hAnsi="Times New Roman"/>
          <w:bCs/>
          <w:sz w:val="24"/>
          <w:szCs w:val="24"/>
          <w:vertAlign w:val="superscript"/>
        </w:rPr>
        <w:t>®</w:t>
      </w:r>
      <w:r w:rsidRPr="00166DCB">
        <w:rPr>
          <w:rFonts w:ascii="Times New Roman" w:hAnsi="Times New Roman"/>
          <w:bCs/>
          <w:sz w:val="24"/>
          <w:szCs w:val="24"/>
        </w:rPr>
        <w:t xml:space="preserve">, Farm Tech Group, Ljutomer, Eslovénia). </w:t>
      </w:r>
    </w:p>
    <w:p w:rsidR="00CA4AA4" w:rsidRPr="00166DCB" w:rsidRDefault="00CA4AA4" w:rsidP="00CA4AA4">
      <w:pPr>
        <w:tabs>
          <w:tab w:val="left" w:pos="709"/>
        </w:tabs>
        <w:spacing w:after="0" w:line="480" w:lineRule="auto"/>
        <w:jc w:val="both"/>
        <w:rPr>
          <w:rFonts w:ascii="Times New Roman" w:hAnsi="Times New Roman"/>
          <w:sz w:val="24"/>
          <w:szCs w:val="24"/>
        </w:rPr>
      </w:pPr>
      <w:r>
        <w:rPr>
          <w:rFonts w:ascii="Times New Roman" w:hAnsi="Times New Roman"/>
          <w:bCs/>
          <w:sz w:val="24"/>
          <w:szCs w:val="24"/>
        </w:rPr>
        <w:tab/>
      </w:r>
      <w:r w:rsidRPr="00166DCB">
        <w:rPr>
          <w:rFonts w:ascii="Times New Roman" w:hAnsi="Times New Roman"/>
          <w:sz w:val="24"/>
          <w:szCs w:val="24"/>
        </w:rPr>
        <w:t>Os animais foram agrupados em dois grupos em base na mudança de escore de condição corporal observada da semana -3 para a semana -1 no pré-parto. Sendo assim</w:t>
      </w:r>
      <w:r>
        <w:rPr>
          <w:rFonts w:ascii="Times New Roman" w:hAnsi="Times New Roman"/>
          <w:sz w:val="24"/>
          <w:szCs w:val="24"/>
        </w:rPr>
        <w:t>,</w:t>
      </w:r>
      <w:r w:rsidRPr="00166DCB">
        <w:rPr>
          <w:rFonts w:ascii="Times New Roman" w:hAnsi="Times New Roman"/>
          <w:sz w:val="24"/>
          <w:szCs w:val="24"/>
        </w:rPr>
        <w:t xml:space="preserve"> grupo que Perdeu EC (PEC n=9), apresentando uma diminuição de 0,8 pontos e o grupo que Ganhou ECC (GEC n=11), no pré-parto, teve um ganho de 0,25 pontos na escala de ECC. </w:t>
      </w:r>
    </w:p>
    <w:p w:rsidR="00CA4AA4" w:rsidRDefault="00CA4AA4" w:rsidP="00166DCB">
      <w:pPr>
        <w:spacing w:after="0" w:line="480" w:lineRule="auto"/>
        <w:jc w:val="both"/>
        <w:outlineLvl w:val="0"/>
        <w:rPr>
          <w:rFonts w:ascii="Times New Roman" w:hAnsi="Times New Roman"/>
          <w:bCs/>
          <w:i/>
          <w:sz w:val="24"/>
          <w:szCs w:val="24"/>
        </w:rPr>
      </w:pPr>
    </w:p>
    <w:p w:rsidR="00AB6405" w:rsidRPr="00166DCB" w:rsidRDefault="00AB6405" w:rsidP="00166DCB">
      <w:pPr>
        <w:spacing w:after="0" w:line="480" w:lineRule="auto"/>
        <w:jc w:val="both"/>
        <w:outlineLvl w:val="0"/>
        <w:rPr>
          <w:rFonts w:ascii="Times New Roman" w:hAnsi="Times New Roman"/>
          <w:bCs/>
          <w:i/>
          <w:sz w:val="24"/>
          <w:szCs w:val="24"/>
        </w:rPr>
      </w:pPr>
      <w:r w:rsidRPr="00166DCB">
        <w:rPr>
          <w:rFonts w:ascii="Times New Roman" w:hAnsi="Times New Roman"/>
          <w:bCs/>
          <w:i/>
          <w:sz w:val="24"/>
          <w:szCs w:val="24"/>
        </w:rPr>
        <w:t>Amostragem de sangue e análises</w:t>
      </w:r>
    </w:p>
    <w:p w:rsidR="00AB6405" w:rsidRPr="00166DCB" w:rsidRDefault="00AB6405" w:rsidP="00166DCB">
      <w:pPr>
        <w:spacing w:after="0" w:line="480" w:lineRule="auto"/>
        <w:ind w:firstLine="709"/>
        <w:jc w:val="both"/>
        <w:outlineLvl w:val="0"/>
        <w:rPr>
          <w:rFonts w:ascii="Times New Roman" w:hAnsi="Times New Roman"/>
          <w:bCs/>
          <w:sz w:val="24"/>
          <w:szCs w:val="24"/>
        </w:rPr>
      </w:pPr>
      <w:r w:rsidRPr="00166DCB">
        <w:rPr>
          <w:rFonts w:ascii="Times New Roman" w:hAnsi="Times New Roman"/>
          <w:bCs/>
          <w:sz w:val="24"/>
          <w:szCs w:val="24"/>
        </w:rPr>
        <w:t>Amostras de sangue foram coletadas no pré-parto nos dias -21, -14, -7, -3</w:t>
      </w:r>
      <w:r w:rsidR="005C60C5">
        <w:rPr>
          <w:rFonts w:ascii="Times New Roman" w:hAnsi="Times New Roman"/>
          <w:bCs/>
          <w:sz w:val="24"/>
          <w:szCs w:val="24"/>
        </w:rPr>
        <w:t xml:space="preserve">, no dia do parto e nos dias </w:t>
      </w:r>
      <w:r w:rsidRPr="00166DCB">
        <w:rPr>
          <w:rFonts w:ascii="Times New Roman" w:hAnsi="Times New Roman"/>
          <w:bCs/>
          <w:sz w:val="24"/>
          <w:szCs w:val="24"/>
        </w:rPr>
        <w:t xml:space="preserve"> 3, 6, 9, 16, 23 e 30. A</w:t>
      </w:r>
      <w:r w:rsidR="00F30F8F">
        <w:rPr>
          <w:rFonts w:ascii="Times New Roman" w:hAnsi="Times New Roman"/>
          <w:bCs/>
          <w:sz w:val="24"/>
          <w:szCs w:val="24"/>
        </w:rPr>
        <w:t>s a</w:t>
      </w:r>
      <w:r w:rsidRPr="00166DCB">
        <w:rPr>
          <w:rFonts w:ascii="Times New Roman" w:hAnsi="Times New Roman"/>
          <w:bCs/>
          <w:sz w:val="24"/>
          <w:szCs w:val="24"/>
        </w:rPr>
        <w:t>mostras foram obtidas após a ordenha por punção do complexo coccígeno, através do sistema vacutainer em três tubos: um contendo EDTA e fluoreto de potássio (BD Vacutainer ® - Franklin Lakes, NJ, EUA), um sem anticoagulante (BD Vacutainer ® - Franklin Lakes, NJ, EUA), e um somente com EDTA</w:t>
      </w:r>
      <w:r w:rsidR="00E63FE4">
        <w:rPr>
          <w:rFonts w:ascii="Times New Roman" w:hAnsi="Times New Roman"/>
          <w:bCs/>
          <w:sz w:val="24"/>
          <w:szCs w:val="24"/>
        </w:rPr>
        <w:t xml:space="preserve"> </w:t>
      </w:r>
      <w:r w:rsidRPr="00166DCB">
        <w:rPr>
          <w:rFonts w:ascii="Times New Roman" w:hAnsi="Times New Roman"/>
          <w:bCs/>
          <w:sz w:val="24"/>
          <w:szCs w:val="24"/>
        </w:rPr>
        <w:t>(BD Vacutainer ® - Franklin Lakes, NJ, EUA).</w:t>
      </w:r>
    </w:p>
    <w:p w:rsidR="00AB6405" w:rsidRPr="00166DCB" w:rsidRDefault="00AB6405" w:rsidP="00166DCB">
      <w:pPr>
        <w:spacing w:after="0" w:line="480" w:lineRule="auto"/>
        <w:jc w:val="both"/>
        <w:outlineLvl w:val="0"/>
        <w:rPr>
          <w:rFonts w:ascii="Times New Roman" w:hAnsi="Times New Roman"/>
          <w:bCs/>
          <w:sz w:val="24"/>
          <w:szCs w:val="24"/>
        </w:rPr>
      </w:pPr>
      <w:r w:rsidRPr="00166DCB">
        <w:rPr>
          <w:rFonts w:ascii="Times New Roman" w:hAnsi="Times New Roman"/>
          <w:bCs/>
          <w:sz w:val="24"/>
          <w:szCs w:val="24"/>
        </w:rPr>
        <w:tab/>
        <w:t>A contagem total de leucócitos, hemácias, volume globular (VG), hemoglobina foram realizados em contador automático Poch-100iVDiff (Sysmex</w:t>
      </w:r>
      <w:r w:rsidRPr="00166DCB">
        <w:rPr>
          <w:rFonts w:ascii="Times New Roman" w:hAnsi="Times New Roman"/>
          <w:bCs/>
          <w:sz w:val="24"/>
          <w:szCs w:val="24"/>
          <w:vertAlign w:val="superscript"/>
        </w:rPr>
        <w:t>®</w:t>
      </w:r>
      <w:r w:rsidRPr="00166DCB">
        <w:rPr>
          <w:rFonts w:ascii="Times New Roman" w:hAnsi="Times New Roman"/>
          <w:bCs/>
          <w:sz w:val="24"/>
          <w:szCs w:val="24"/>
        </w:rPr>
        <w:t>, São Paulo, Brasil). Os esfregaços sanguíneos foram corados com o Romanowky Panótico Rápido (LaborClin</w:t>
      </w:r>
      <w:r w:rsidRPr="00166DCB">
        <w:rPr>
          <w:rFonts w:ascii="Times New Roman" w:hAnsi="Times New Roman"/>
          <w:bCs/>
          <w:sz w:val="24"/>
          <w:szCs w:val="24"/>
          <w:vertAlign w:val="superscript"/>
        </w:rPr>
        <w:t>®</w:t>
      </w:r>
      <w:r w:rsidRPr="00166DCB">
        <w:rPr>
          <w:rFonts w:ascii="Times New Roman" w:hAnsi="Times New Roman"/>
          <w:bCs/>
          <w:sz w:val="24"/>
          <w:szCs w:val="24"/>
        </w:rPr>
        <w:t xml:space="preserve">, Paraná, Brasil), e através da visualização em microscópio ótico foi realizada a identificação de 200 células, a fim de obter o diferencial celular </w:t>
      </w:r>
      <w:r w:rsidRPr="00166DCB">
        <w:rPr>
          <w:rFonts w:ascii="Times New Roman" w:hAnsi="Times New Roman"/>
          <w:bCs/>
          <w:noProof/>
          <w:sz w:val="24"/>
          <w:szCs w:val="24"/>
        </w:rPr>
        <w:t>(George et al. 2010)</w:t>
      </w:r>
      <w:r w:rsidRPr="00166DCB">
        <w:rPr>
          <w:rFonts w:ascii="Times New Roman" w:hAnsi="Times New Roman"/>
          <w:bCs/>
          <w:sz w:val="24"/>
          <w:szCs w:val="24"/>
        </w:rPr>
        <w:t>.</w:t>
      </w:r>
    </w:p>
    <w:p w:rsidR="00AB6405" w:rsidRPr="00166DCB" w:rsidRDefault="00AB6405" w:rsidP="00166DCB">
      <w:pPr>
        <w:spacing w:after="0" w:line="480" w:lineRule="auto"/>
        <w:ind w:firstLine="708"/>
        <w:jc w:val="both"/>
        <w:outlineLvl w:val="0"/>
        <w:rPr>
          <w:rFonts w:ascii="Times New Roman" w:hAnsi="Times New Roman"/>
          <w:bCs/>
          <w:sz w:val="24"/>
          <w:szCs w:val="24"/>
        </w:rPr>
      </w:pPr>
      <w:r w:rsidRPr="00166DCB">
        <w:rPr>
          <w:rFonts w:ascii="Times New Roman" w:hAnsi="Times New Roman"/>
          <w:bCs/>
          <w:sz w:val="24"/>
          <w:szCs w:val="24"/>
        </w:rPr>
        <w:t>A concentração plasmática de</w:t>
      </w:r>
      <w:r w:rsidR="00200E1F">
        <w:rPr>
          <w:rFonts w:ascii="Times New Roman" w:hAnsi="Times New Roman"/>
          <w:bCs/>
          <w:sz w:val="24"/>
          <w:szCs w:val="24"/>
        </w:rPr>
        <w:t xml:space="preserve"> AGNE</w:t>
      </w:r>
      <w:r w:rsidRPr="00166DCB">
        <w:rPr>
          <w:rFonts w:ascii="Times New Roman" w:hAnsi="Times New Roman"/>
          <w:bCs/>
          <w:sz w:val="24"/>
          <w:szCs w:val="24"/>
        </w:rPr>
        <w:t xml:space="preserve"> foi obtida por kit comercial (Wako NEFA-HR, Wako Chemicals EUA ®, Richmond, EUA) e realizada de acordo com o micrométodo descrito por </w:t>
      </w:r>
      <w:r w:rsidRPr="00166DCB">
        <w:rPr>
          <w:rFonts w:ascii="Times New Roman" w:hAnsi="Times New Roman"/>
          <w:bCs/>
          <w:noProof/>
          <w:sz w:val="24"/>
          <w:szCs w:val="24"/>
        </w:rPr>
        <w:t>Ballou et al.</w:t>
      </w:r>
      <w:r w:rsidR="008832B2">
        <w:rPr>
          <w:rFonts w:ascii="Times New Roman" w:hAnsi="Times New Roman"/>
          <w:bCs/>
          <w:noProof/>
          <w:sz w:val="24"/>
          <w:szCs w:val="24"/>
        </w:rPr>
        <w:t xml:space="preserve"> </w:t>
      </w:r>
      <w:r w:rsidRPr="00166DCB">
        <w:rPr>
          <w:rFonts w:ascii="Times New Roman" w:hAnsi="Times New Roman"/>
          <w:bCs/>
          <w:noProof/>
          <w:sz w:val="24"/>
          <w:szCs w:val="24"/>
        </w:rPr>
        <w:t>(2009)</w:t>
      </w:r>
      <w:r w:rsidRPr="00166DCB">
        <w:rPr>
          <w:rFonts w:ascii="Times New Roman" w:hAnsi="Times New Roman"/>
          <w:bCs/>
          <w:sz w:val="24"/>
          <w:szCs w:val="24"/>
        </w:rPr>
        <w:t xml:space="preserve"> utilizando leitor de placa (Thermo Plate ® TP-Reader, São Paulo, Brasil). A concentração de </w:t>
      </w:r>
      <w:r w:rsidR="00200E1F">
        <w:rPr>
          <w:rFonts w:ascii="Times New Roman" w:hAnsi="Times New Roman"/>
          <w:bCs/>
          <w:sz w:val="24"/>
          <w:szCs w:val="24"/>
        </w:rPr>
        <w:t>INS</w:t>
      </w:r>
      <w:r w:rsidRPr="00166DCB">
        <w:rPr>
          <w:rFonts w:ascii="Times New Roman" w:hAnsi="Times New Roman"/>
          <w:bCs/>
          <w:sz w:val="24"/>
          <w:szCs w:val="24"/>
        </w:rPr>
        <w:t xml:space="preserve"> foi realizada através de kit comerial de imuno ensaio tipo sanduíche DSL-10-1600 ACTIVE Insulin (Diagnostics Systems Labora-tories Inc., Webster, TX, USA; </w:t>
      </w:r>
      <w:r w:rsidRPr="00166DCB">
        <w:rPr>
          <w:rFonts w:ascii="Times New Roman" w:hAnsi="Times New Roman"/>
          <w:bCs/>
          <w:noProof/>
          <w:sz w:val="24"/>
          <w:szCs w:val="24"/>
        </w:rPr>
        <w:t>(Lee et al. 2002)</w:t>
      </w:r>
      <w:r w:rsidRPr="00166DCB">
        <w:rPr>
          <w:rFonts w:ascii="Times New Roman" w:hAnsi="Times New Roman"/>
          <w:bCs/>
          <w:sz w:val="24"/>
          <w:szCs w:val="24"/>
        </w:rPr>
        <w:t xml:space="preserve">. A </w:t>
      </w:r>
      <w:r w:rsidR="007D267A">
        <w:rPr>
          <w:rFonts w:ascii="Times New Roman" w:hAnsi="Times New Roman"/>
          <w:bCs/>
          <w:sz w:val="24"/>
          <w:szCs w:val="24"/>
        </w:rPr>
        <w:t>atividade</w:t>
      </w:r>
      <w:r w:rsidR="00200E1F">
        <w:rPr>
          <w:rFonts w:ascii="Times New Roman" w:hAnsi="Times New Roman"/>
          <w:bCs/>
          <w:sz w:val="24"/>
          <w:szCs w:val="24"/>
        </w:rPr>
        <w:t xml:space="preserve"> da PON</w:t>
      </w:r>
      <w:r w:rsidRPr="00166DCB">
        <w:rPr>
          <w:rFonts w:ascii="Times New Roman" w:hAnsi="Times New Roman"/>
          <w:bCs/>
          <w:sz w:val="24"/>
          <w:szCs w:val="24"/>
        </w:rPr>
        <w:t xml:space="preserve"> foi determinada através de técnica enzimática utilizando kit comercial (Zeptometrix, Buffalo, NY, EUA) e a absorbância foi obtida através de espectrofotometria (T80 UV / VIS Spectrometer PG Instruments Ltd), acoplado ao sistema de aquecimento (PTC-2 Temperatura Peltier controlador) e software (software UVWin80 v5.0.5). A concentração de </w:t>
      </w:r>
      <w:r w:rsidR="00200E1F">
        <w:rPr>
          <w:rFonts w:ascii="Times New Roman" w:hAnsi="Times New Roman"/>
          <w:bCs/>
          <w:sz w:val="24"/>
          <w:szCs w:val="24"/>
        </w:rPr>
        <w:t>HP</w:t>
      </w:r>
      <w:r w:rsidRPr="00166DCB">
        <w:rPr>
          <w:rFonts w:ascii="Times New Roman" w:hAnsi="Times New Roman"/>
          <w:bCs/>
          <w:sz w:val="24"/>
          <w:szCs w:val="24"/>
        </w:rPr>
        <w:t xml:space="preserve"> foi analisada pela técnica colorimétrica descrito por </w:t>
      </w:r>
      <w:r w:rsidRPr="00166DCB">
        <w:rPr>
          <w:rFonts w:ascii="Times New Roman" w:hAnsi="Times New Roman"/>
          <w:bCs/>
          <w:noProof/>
          <w:sz w:val="24"/>
          <w:szCs w:val="24"/>
        </w:rPr>
        <w:t>(Jones &amp; Mould, 1984)</w:t>
      </w:r>
      <w:r w:rsidRPr="00166DCB">
        <w:rPr>
          <w:rFonts w:ascii="Times New Roman" w:hAnsi="Times New Roman"/>
          <w:bCs/>
          <w:sz w:val="24"/>
          <w:szCs w:val="24"/>
        </w:rPr>
        <w:t xml:space="preserve"> e a absorbância foi obtida em leitor de placa (Thermo Plate </w:t>
      </w:r>
      <w:r w:rsidRPr="00166DCB">
        <w:rPr>
          <w:rFonts w:ascii="Times New Roman" w:hAnsi="Times New Roman"/>
          <w:bCs/>
          <w:sz w:val="24"/>
          <w:szCs w:val="24"/>
          <w:vertAlign w:val="superscript"/>
        </w:rPr>
        <w:t>®</w:t>
      </w:r>
      <w:r w:rsidRPr="00166DCB">
        <w:rPr>
          <w:rFonts w:ascii="Times New Roman" w:hAnsi="Times New Roman"/>
          <w:bCs/>
          <w:sz w:val="24"/>
          <w:szCs w:val="24"/>
        </w:rPr>
        <w:t xml:space="preserve"> TP-Reader, São Paulo, Brasil). A</w:t>
      </w:r>
      <w:r w:rsidR="00200E1F">
        <w:rPr>
          <w:rFonts w:ascii="Times New Roman" w:hAnsi="Times New Roman"/>
          <w:bCs/>
          <w:sz w:val="24"/>
          <w:szCs w:val="24"/>
        </w:rPr>
        <w:t xml:space="preserve">s </w:t>
      </w:r>
      <w:r w:rsidRPr="00166DCB">
        <w:rPr>
          <w:rFonts w:ascii="Times New Roman" w:hAnsi="Times New Roman"/>
          <w:bCs/>
          <w:sz w:val="24"/>
          <w:szCs w:val="24"/>
        </w:rPr>
        <w:t>concentraç</w:t>
      </w:r>
      <w:r w:rsidR="00200E1F">
        <w:rPr>
          <w:rFonts w:ascii="Times New Roman" w:hAnsi="Times New Roman"/>
          <w:bCs/>
          <w:sz w:val="24"/>
          <w:szCs w:val="24"/>
        </w:rPr>
        <w:t>ões</w:t>
      </w:r>
      <w:r w:rsidRPr="00166DCB">
        <w:rPr>
          <w:rFonts w:ascii="Times New Roman" w:hAnsi="Times New Roman"/>
          <w:bCs/>
          <w:sz w:val="24"/>
          <w:szCs w:val="24"/>
        </w:rPr>
        <w:t xml:space="preserve"> de </w:t>
      </w:r>
      <w:r w:rsidR="00200E1F">
        <w:rPr>
          <w:rFonts w:ascii="Times New Roman" w:hAnsi="Times New Roman"/>
          <w:bCs/>
          <w:sz w:val="24"/>
          <w:szCs w:val="24"/>
        </w:rPr>
        <w:t>ALB</w:t>
      </w:r>
      <w:r w:rsidRPr="00166DCB">
        <w:rPr>
          <w:rFonts w:ascii="Times New Roman" w:hAnsi="Times New Roman"/>
          <w:bCs/>
          <w:sz w:val="24"/>
          <w:szCs w:val="24"/>
        </w:rPr>
        <w:t xml:space="preserve"> e </w:t>
      </w:r>
      <w:r w:rsidR="00200E1F">
        <w:rPr>
          <w:rFonts w:ascii="Times New Roman" w:hAnsi="Times New Roman"/>
          <w:bCs/>
          <w:sz w:val="24"/>
          <w:szCs w:val="24"/>
        </w:rPr>
        <w:t>GLI</w:t>
      </w:r>
      <w:r w:rsidRPr="00166DCB">
        <w:rPr>
          <w:rFonts w:ascii="Times New Roman" w:hAnsi="Times New Roman"/>
          <w:bCs/>
          <w:sz w:val="24"/>
          <w:szCs w:val="24"/>
        </w:rPr>
        <w:t xml:space="preserve"> foram mensuradas colorimetricamente usando kits comerciais (Labtest Diagnóstica, Lagoa Santa, MG, Brasil</w:t>
      </w:r>
      <w:r w:rsidR="008832B2">
        <w:rPr>
          <w:rFonts w:ascii="Times New Roman" w:hAnsi="Times New Roman"/>
          <w:bCs/>
          <w:sz w:val="24"/>
          <w:szCs w:val="24"/>
        </w:rPr>
        <w:t>)</w:t>
      </w:r>
      <w:r w:rsidRPr="00166DCB">
        <w:rPr>
          <w:rFonts w:ascii="Times New Roman" w:hAnsi="Times New Roman"/>
          <w:bCs/>
          <w:sz w:val="24"/>
          <w:szCs w:val="24"/>
        </w:rPr>
        <w:t xml:space="preserve"> </w:t>
      </w:r>
      <w:r w:rsidR="008832B2">
        <w:rPr>
          <w:rFonts w:ascii="Times New Roman" w:hAnsi="Times New Roman"/>
          <w:bCs/>
          <w:sz w:val="24"/>
          <w:szCs w:val="24"/>
        </w:rPr>
        <w:t>(</w:t>
      </w:r>
      <w:r w:rsidRPr="00166DCB">
        <w:rPr>
          <w:rFonts w:ascii="Times New Roman" w:hAnsi="Times New Roman"/>
          <w:bCs/>
          <w:noProof/>
          <w:sz w:val="24"/>
          <w:szCs w:val="24"/>
        </w:rPr>
        <w:t>Tabeleão et al. 2008)</w:t>
      </w:r>
      <w:r w:rsidRPr="00166DCB">
        <w:rPr>
          <w:rFonts w:ascii="Times New Roman" w:hAnsi="Times New Roman"/>
          <w:bCs/>
          <w:sz w:val="24"/>
          <w:szCs w:val="24"/>
        </w:rPr>
        <w:t>. Os coeficientes intra e inter-</w:t>
      </w:r>
      <w:r w:rsidR="00C143D0">
        <w:rPr>
          <w:rFonts w:ascii="Times New Roman" w:hAnsi="Times New Roman"/>
          <w:bCs/>
          <w:sz w:val="24"/>
          <w:szCs w:val="24"/>
        </w:rPr>
        <w:t>ensaio de variação (CV) para</w:t>
      </w:r>
      <w:r w:rsidRPr="00166DCB">
        <w:rPr>
          <w:rFonts w:ascii="Times New Roman" w:hAnsi="Times New Roman"/>
          <w:bCs/>
          <w:sz w:val="24"/>
          <w:szCs w:val="24"/>
        </w:rPr>
        <w:t xml:space="preserve"> AGNE, </w:t>
      </w:r>
      <w:r w:rsidR="007D267A">
        <w:rPr>
          <w:rFonts w:ascii="Times New Roman" w:hAnsi="Times New Roman"/>
          <w:bCs/>
          <w:sz w:val="24"/>
          <w:szCs w:val="24"/>
        </w:rPr>
        <w:t>PON, HP, INS</w:t>
      </w:r>
      <w:r w:rsidR="00C143D0">
        <w:rPr>
          <w:rFonts w:ascii="Times New Roman" w:hAnsi="Times New Roman"/>
          <w:bCs/>
          <w:sz w:val="24"/>
          <w:szCs w:val="24"/>
        </w:rPr>
        <w:t xml:space="preserve"> foram menores que 8%, e para</w:t>
      </w:r>
      <w:r w:rsidR="007D267A">
        <w:rPr>
          <w:rFonts w:ascii="Times New Roman" w:hAnsi="Times New Roman"/>
          <w:bCs/>
          <w:sz w:val="24"/>
          <w:szCs w:val="24"/>
        </w:rPr>
        <w:t xml:space="preserve"> ALB e GLI</w:t>
      </w:r>
      <w:r w:rsidRPr="00166DCB">
        <w:rPr>
          <w:rFonts w:ascii="Times New Roman" w:hAnsi="Times New Roman"/>
          <w:bCs/>
          <w:sz w:val="24"/>
          <w:szCs w:val="24"/>
        </w:rPr>
        <w:t xml:space="preserve"> foram menores que 15%.</w:t>
      </w:r>
    </w:p>
    <w:p w:rsidR="00AB6405" w:rsidRPr="00166DCB" w:rsidRDefault="00AB6405" w:rsidP="00166DCB">
      <w:pPr>
        <w:spacing w:after="0" w:line="480" w:lineRule="auto"/>
        <w:ind w:left="360" w:hanging="360"/>
        <w:rPr>
          <w:rFonts w:ascii="Times New Roman" w:hAnsi="Times New Roman"/>
          <w:sz w:val="24"/>
          <w:szCs w:val="24"/>
        </w:rPr>
      </w:pPr>
    </w:p>
    <w:p w:rsidR="00AB6405" w:rsidRPr="00166DCB" w:rsidRDefault="00AB6405" w:rsidP="00166DCB">
      <w:pPr>
        <w:spacing w:after="0" w:line="480" w:lineRule="auto"/>
        <w:ind w:left="360" w:hanging="360"/>
        <w:rPr>
          <w:rFonts w:ascii="Times New Roman" w:hAnsi="Times New Roman"/>
          <w:i/>
          <w:sz w:val="24"/>
          <w:szCs w:val="24"/>
        </w:rPr>
      </w:pPr>
      <w:r w:rsidRPr="00166DCB">
        <w:rPr>
          <w:rFonts w:ascii="Times New Roman" w:hAnsi="Times New Roman"/>
          <w:i/>
          <w:sz w:val="24"/>
          <w:szCs w:val="24"/>
        </w:rPr>
        <w:t xml:space="preserve">Teste de </w:t>
      </w:r>
      <w:r w:rsidR="008832B2">
        <w:rPr>
          <w:rFonts w:ascii="Times New Roman" w:hAnsi="Times New Roman"/>
          <w:i/>
          <w:sz w:val="24"/>
          <w:szCs w:val="24"/>
        </w:rPr>
        <w:t>t</w:t>
      </w:r>
      <w:r w:rsidRPr="00166DCB">
        <w:rPr>
          <w:rFonts w:ascii="Times New Roman" w:hAnsi="Times New Roman"/>
          <w:i/>
          <w:sz w:val="24"/>
          <w:szCs w:val="24"/>
        </w:rPr>
        <w:t xml:space="preserve">olerância a </w:t>
      </w:r>
      <w:r w:rsidR="008832B2">
        <w:rPr>
          <w:rFonts w:ascii="Times New Roman" w:hAnsi="Times New Roman"/>
          <w:i/>
          <w:sz w:val="24"/>
          <w:szCs w:val="24"/>
        </w:rPr>
        <w:t>g</w:t>
      </w:r>
      <w:r w:rsidRPr="00166DCB">
        <w:rPr>
          <w:rFonts w:ascii="Times New Roman" w:hAnsi="Times New Roman"/>
          <w:i/>
          <w:sz w:val="24"/>
          <w:szCs w:val="24"/>
        </w:rPr>
        <w:t xml:space="preserve">licose e </w:t>
      </w:r>
      <w:r w:rsidR="008832B2">
        <w:rPr>
          <w:rFonts w:ascii="Times New Roman" w:hAnsi="Times New Roman"/>
          <w:i/>
          <w:sz w:val="24"/>
          <w:szCs w:val="24"/>
        </w:rPr>
        <w:t>i</w:t>
      </w:r>
      <w:r w:rsidRPr="00166DCB">
        <w:rPr>
          <w:rFonts w:ascii="Times New Roman" w:hAnsi="Times New Roman"/>
          <w:i/>
          <w:sz w:val="24"/>
          <w:szCs w:val="24"/>
        </w:rPr>
        <w:t>nsulina</w:t>
      </w:r>
    </w:p>
    <w:p w:rsidR="00AB6405" w:rsidRPr="00166DCB" w:rsidRDefault="00AB6405" w:rsidP="00166DCB">
      <w:pPr>
        <w:spacing w:after="0" w:line="480" w:lineRule="auto"/>
        <w:ind w:firstLine="360"/>
        <w:jc w:val="both"/>
        <w:rPr>
          <w:rFonts w:ascii="Times New Roman" w:hAnsi="Times New Roman"/>
          <w:sz w:val="24"/>
          <w:szCs w:val="24"/>
        </w:rPr>
      </w:pPr>
      <w:r w:rsidRPr="00166DCB">
        <w:rPr>
          <w:rFonts w:ascii="Times New Roman" w:hAnsi="Times New Roman"/>
          <w:sz w:val="24"/>
          <w:szCs w:val="24"/>
        </w:rPr>
        <w:t xml:space="preserve">Foram realizados testes de tolerância a glicose e insulina (TTGI) nos dias -20 pré-parto e 9 pós-parto. Os TTGIs constavam da cateterização da veia jugular </w:t>
      </w:r>
      <w:r w:rsidR="005F5D56">
        <w:rPr>
          <w:rFonts w:ascii="Times New Roman" w:hAnsi="Times New Roman"/>
          <w:sz w:val="24"/>
          <w:szCs w:val="24"/>
        </w:rPr>
        <w:t>e</w:t>
      </w:r>
      <w:r w:rsidRPr="00166DCB">
        <w:rPr>
          <w:rFonts w:ascii="Times New Roman" w:hAnsi="Times New Roman"/>
          <w:sz w:val="24"/>
          <w:szCs w:val="24"/>
        </w:rPr>
        <w:t xml:space="preserve"> da infusão </w:t>
      </w:r>
      <w:r w:rsidR="00E63FE4" w:rsidRPr="00166DCB">
        <w:rPr>
          <w:rFonts w:ascii="Times New Roman" w:hAnsi="Times New Roman"/>
          <w:sz w:val="24"/>
          <w:szCs w:val="24"/>
        </w:rPr>
        <w:t>de glicose 50% (Glicose 50%</w:t>
      </w:r>
      <w:r w:rsidR="00E63FE4" w:rsidRPr="00166DCB">
        <w:rPr>
          <w:rFonts w:ascii="Times New Roman" w:hAnsi="Times New Roman"/>
          <w:sz w:val="24"/>
          <w:szCs w:val="24"/>
          <w:vertAlign w:val="superscript"/>
        </w:rPr>
        <w:t>®</w:t>
      </w:r>
      <w:r w:rsidR="00E63FE4" w:rsidRPr="00166DCB">
        <w:rPr>
          <w:rFonts w:ascii="Times New Roman" w:hAnsi="Times New Roman"/>
          <w:sz w:val="24"/>
          <w:szCs w:val="24"/>
        </w:rPr>
        <w:t>, Laboratório Prado S/A, Curitiba, PR, BR)</w:t>
      </w:r>
      <w:r w:rsidR="005F5D56">
        <w:rPr>
          <w:rFonts w:ascii="Times New Roman" w:hAnsi="Times New Roman"/>
          <w:sz w:val="24"/>
          <w:szCs w:val="24"/>
        </w:rPr>
        <w:t>,</w:t>
      </w:r>
      <w:r w:rsidR="00E63FE4" w:rsidRPr="00166DCB">
        <w:rPr>
          <w:rFonts w:ascii="Times New Roman" w:hAnsi="Times New Roman"/>
          <w:sz w:val="24"/>
          <w:szCs w:val="24"/>
        </w:rPr>
        <w:t xml:space="preserve"> </w:t>
      </w:r>
      <w:r w:rsidR="005F5D56">
        <w:rPr>
          <w:rFonts w:ascii="Times New Roman" w:hAnsi="Times New Roman"/>
          <w:sz w:val="24"/>
          <w:szCs w:val="24"/>
        </w:rPr>
        <w:t>n</w:t>
      </w:r>
      <w:r w:rsidR="00E63FE4">
        <w:rPr>
          <w:rFonts w:ascii="Times New Roman" w:hAnsi="Times New Roman"/>
          <w:sz w:val="24"/>
          <w:szCs w:val="24"/>
        </w:rPr>
        <w:t>a dose de</w:t>
      </w:r>
      <w:r w:rsidRPr="00166DCB">
        <w:rPr>
          <w:rFonts w:ascii="Times New Roman" w:hAnsi="Times New Roman"/>
          <w:sz w:val="24"/>
          <w:szCs w:val="24"/>
        </w:rPr>
        <w:t xml:space="preserve"> 500 mg/kg de peso vivo</w:t>
      </w:r>
      <w:r w:rsidR="005F5D56">
        <w:rPr>
          <w:rFonts w:ascii="Times New Roman" w:hAnsi="Times New Roman"/>
          <w:sz w:val="24"/>
          <w:szCs w:val="24"/>
        </w:rPr>
        <w:t>.</w:t>
      </w:r>
      <w:r w:rsidRPr="00166DCB">
        <w:rPr>
          <w:rFonts w:ascii="Times New Roman" w:hAnsi="Times New Roman"/>
          <w:sz w:val="24"/>
          <w:szCs w:val="24"/>
        </w:rPr>
        <w:t xml:space="preserve"> Previamente a infusão de glicose era realizada duas coletas sangue para caracterizar a glicemia basal desses animais (-5 e 0 minutos pré infusão- 0A). Imediatamente após a infusão de glicose era coletada uma amostra de sangue, sendo nomeada como coleta 0, pós infusão, e coletas seguinte</w:t>
      </w:r>
      <w:r w:rsidR="00E63FE4">
        <w:rPr>
          <w:rFonts w:ascii="Times New Roman" w:hAnsi="Times New Roman"/>
          <w:sz w:val="24"/>
          <w:szCs w:val="24"/>
        </w:rPr>
        <w:t>s</w:t>
      </w:r>
      <w:r w:rsidRPr="00166DCB">
        <w:rPr>
          <w:rFonts w:ascii="Times New Roman" w:hAnsi="Times New Roman"/>
          <w:sz w:val="24"/>
          <w:szCs w:val="24"/>
        </w:rPr>
        <w:t xml:space="preserve"> foram realizadas nos minutos 15, 30, 60, 65, 70, 75, 90, 120, 150 e 180 posterior a infusão, para determinação da concentração sanguínea de glicose e insulina. </w:t>
      </w:r>
      <w:r w:rsidR="00D84B12">
        <w:rPr>
          <w:rFonts w:ascii="Times New Roman" w:hAnsi="Times New Roman"/>
          <w:sz w:val="24"/>
          <w:szCs w:val="24"/>
        </w:rPr>
        <w:t xml:space="preserve">Aos 60 minutos </w:t>
      </w:r>
      <w:r w:rsidRPr="00166DCB">
        <w:rPr>
          <w:rFonts w:ascii="Times New Roman" w:hAnsi="Times New Roman"/>
          <w:sz w:val="24"/>
          <w:szCs w:val="24"/>
        </w:rPr>
        <w:t>foi administrado uma dose de insulina na concentração de 0,1 UI/kg (Novolin</w:t>
      </w:r>
      <w:r w:rsidRPr="00166DCB">
        <w:rPr>
          <w:rFonts w:ascii="Times New Roman" w:hAnsi="Times New Roman"/>
          <w:sz w:val="24"/>
          <w:szCs w:val="24"/>
          <w:vertAlign w:val="superscript"/>
        </w:rPr>
        <w:t xml:space="preserve">® </w:t>
      </w:r>
      <w:r w:rsidRPr="00166DCB">
        <w:rPr>
          <w:rFonts w:ascii="Times New Roman" w:hAnsi="Times New Roman"/>
          <w:sz w:val="24"/>
          <w:szCs w:val="24"/>
        </w:rPr>
        <w:t xml:space="preserve">- Novo Nordisk A/S, Araucária PR, BR). As análises de glicose e insulina foram realizadas conforme descrito na sessão </w:t>
      </w:r>
      <w:r w:rsidRPr="00166DCB">
        <w:rPr>
          <w:rFonts w:ascii="Times New Roman" w:hAnsi="Times New Roman"/>
          <w:bCs/>
          <w:sz w:val="24"/>
          <w:szCs w:val="24"/>
        </w:rPr>
        <w:t>amostragem de sangue e análises.</w:t>
      </w:r>
    </w:p>
    <w:p w:rsidR="00AB6405" w:rsidRPr="00166DCB" w:rsidRDefault="00D84B12" w:rsidP="00166DCB">
      <w:pPr>
        <w:spacing w:after="0" w:line="480" w:lineRule="auto"/>
        <w:ind w:firstLine="720"/>
        <w:jc w:val="both"/>
        <w:rPr>
          <w:rFonts w:ascii="Times New Roman" w:hAnsi="Times New Roman"/>
          <w:bCs/>
          <w:sz w:val="24"/>
          <w:szCs w:val="24"/>
        </w:rPr>
      </w:pPr>
      <w:r>
        <w:rPr>
          <w:rFonts w:ascii="Times New Roman" w:hAnsi="Times New Roman"/>
          <w:sz w:val="24"/>
          <w:szCs w:val="24"/>
        </w:rPr>
        <w:t>D</w:t>
      </w:r>
      <w:r w:rsidR="00AB6405" w:rsidRPr="00166DCB">
        <w:rPr>
          <w:rFonts w:ascii="Times New Roman" w:hAnsi="Times New Roman"/>
          <w:sz w:val="24"/>
          <w:szCs w:val="24"/>
        </w:rPr>
        <w:t>urante o teste, foram calculados os valores da glicose basal, redução da insulina por estímulo da glicose (RESG), área so</w:t>
      </w:r>
      <w:r w:rsidR="008A69A5">
        <w:rPr>
          <w:rFonts w:ascii="Times New Roman" w:hAnsi="Times New Roman"/>
          <w:sz w:val="24"/>
          <w:szCs w:val="24"/>
        </w:rPr>
        <w:t>b</w:t>
      </w:r>
      <w:r w:rsidR="00AB6405" w:rsidRPr="00166DCB">
        <w:rPr>
          <w:rFonts w:ascii="Times New Roman" w:hAnsi="Times New Roman"/>
          <w:sz w:val="24"/>
          <w:szCs w:val="24"/>
        </w:rPr>
        <w:t xml:space="preserve"> a curva até 60</w:t>
      </w:r>
      <w:r w:rsidR="008A69A5" w:rsidRPr="008A69A5">
        <w:rPr>
          <w:rFonts w:ascii="Times New Roman" w:hAnsi="Times New Roman"/>
          <w:sz w:val="24"/>
          <w:szCs w:val="24"/>
        </w:rPr>
        <w:t xml:space="preserve"> </w:t>
      </w:r>
      <w:r w:rsidR="00AB6405" w:rsidRPr="00166DCB">
        <w:rPr>
          <w:rFonts w:ascii="Times New Roman" w:hAnsi="Times New Roman"/>
          <w:sz w:val="24"/>
          <w:szCs w:val="24"/>
        </w:rPr>
        <w:t>e 1</w:t>
      </w:r>
      <w:r w:rsidR="008A69A5">
        <w:rPr>
          <w:rFonts w:ascii="Times New Roman" w:hAnsi="Times New Roman"/>
          <w:sz w:val="24"/>
          <w:szCs w:val="24"/>
        </w:rPr>
        <w:t>8</w:t>
      </w:r>
      <w:r w:rsidR="00AB6405" w:rsidRPr="00166DCB">
        <w:rPr>
          <w:rFonts w:ascii="Times New Roman" w:hAnsi="Times New Roman"/>
          <w:sz w:val="24"/>
          <w:szCs w:val="24"/>
        </w:rPr>
        <w:t xml:space="preserve">0 minutos (GLI. ASC60’, GLI. ASC180’), meia vida até 60 e 180 </w:t>
      </w:r>
      <w:r>
        <w:rPr>
          <w:rFonts w:ascii="Times New Roman" w:hAnsi="Times New Roman"/>
          <w:sz w:val="24"/>
          <w:szCs w:val="24"/>
        </w:rPr>
        <w:t>minutos</w:t>
      </w:r>
      <w:r w:rsidR="00AB6405" w:rsidRPr="00166DCB">
        <w:rPr>
          <w:rFonts w:ascii="Times New Roman" w:hAnsi="Times New Roman"/>
          <w:sz w:val="24"/>
          <w:szCs w:val="24"/>
        </w:rPr>
        <w:t>(T½ ASC60, T½ ASC180), a taxa de metabolização (</w:t>
      </w:r>
      <w:r w:rsidR="00115433">
        <w:rPr>
          <w:rFonts w:ascii="Times New Roman" w:hAnsi="Times New Roman"/>
          <w:sz w:val="24"/>
          <w:szCs w:val="24"/>
        </w:rPr>
        <w:t>CR</w:t>
      </w:r>
      <w:r w:rsidR="00AB6405" w:rsidRPr="00166DCB">
        <w:rPr>
          <w:rFonts w:ascii="Times New Roman" w:hAnsi="Times New Roman"/>
          <w:sz w:val="24"/>
          <w:szCs w:val="24"/>
        </w:rPr>
        <w:t>) da Glicose até 60 e 180</w:t>
      </w:r>
      <w:r>
        <w:rPr>
          <w:rFonts w:ascii="Times New Roman" w:hAnsi="Times New Roman"/>
          <w:sz w:val="24"/>
          <w:szCs w:val="24"/>
        </w:rPr>
        <w:t xml:space="preserve"> minutos</w:t>
      </w:r>
      <w:r w:rsidR="00AB6405" w:rsidRPr="00166DCB">
        <w:rPr>
          <w:rFonts w:ascii="Times New Roman" w:hAnsi="Times New Roman"/>
          <w:sz w:val="24"/>
          <w:szCs w:val="24"/>
        </w:rPr>
        <w:t xml:space="preserve">, foram calculados conforme trabalho de </w:t>
      </w:r>
      <w:r w:rsidR="00AB6405" w:rsidRPr="00166DCB">
        <w:rPr>
          <w:rFonts w:ascii="Times New Roman" w:hAnsi="Times New Roman"/>
          <w:noProof/>
          <w:sz w:val="24"/>
          <w:szCs w:val="24"/>
        </w:rPr>
        <w:t>Kerestes et al. (2009)</w:t>
      </w:r>
      <w:r w:rsidR="00AB6405" w:rsidRPr="00166DCB">
        <w:rPr>
          <w:rFonts w:ascii="Times New Roman" w:hAnsi="Times New Roman"/>
          <w:sz w:val="24"/>
          <w:szCs w:val="24"/>
        </w:rPr>
        <w:t xml:space="preserve"> seguintes formulas:</w:t>
      </w:r>
    </w:p>
    <w:p w:rsidR="00AB6405" w:rsidRPr="00057700" w:rsidRDefault="00AB6405" w:rsidP="00166DCB">
      <w:pPr>
        <w:spacing w:after="0" w:line="480" w:lineRule="auto"/>
        <w:jc w:val="center"/>
        <w:rPr>
          <w:rFonts w:ascii="Times New Roman" w:hAnsi="Times New Roman"/>
          <w:i/>
          <w:sz w:val="24"/>
          <w:szCs w:val="24"/>
          <w:lang w:val="en-US"/>
        </w:rPr>
      </w:pPr>
      <w:r w:rsidRPr="00670221">
        <w:rPr>
          <w:rFonts w:ascii="Times New Roman" w:hAnsi="Times New Roman"/>
          <w:i/>
          <w:sz w:val="24"/>
          <w:szCs w:val="24"/>
          <w:lang w:val="en-US"/>
        </w:rPr>
        <w:t>Gli CR = [(glicose T5’–glicose T60’)/(T60’-T5’)]×100 = % min;</w:t>
      </w:r>
    </w:p>
    <w:p w:rsidR="00AB6405" w:rsidRPr="00166DCB" w:rsidRDefault="00AB6405" w:rsidP="00166DCB">
      <w:pPr>
        <w:spacing w:after="0" w:line="480" w:lineRule="auto"/>
        <w:jc w:val="center"/>
        <w:rPr>
          <w:rFonts w:ascii="Times New Roman" w:hAnsi="Times New Roman"/>
          <w:i/>
          <w:sz w:val="24"/>
          <w:szCs w:val="24"/>
        </w:rPr>
      </w:pPr>
      <w:r w:rsidRPr="00166DCB">
        <w:rPr>
          <w:rFonts w:ascii="Times New Roman" w:hAnsi="Times New Roman"/>
          <w:i/>
          <w:sz w:val="24"/>
          <w:szCs w:val="24"/>
        </w:rPr>
        <w:t>T½= (0,693/CR)×100 = min</w:t>
      </w:r>
    </w:p>
    <w:p w:rsidR="00AB6405" w:rsidRPr="00166DCB" w:rsidRDefault="00AB6405" w:rsidP="00166DCB">
      <w:pPr>
        <w:spacing w:after="0" w:line="480" w:lineRule="auto"/>
        <w:jc w:val="center"/>
        <w:rPr>
          <w:rFonts w:ascii="Times New Roman" w:hAnsi="Times New Roman"/>
          <w:i/>
          <w:sz w:val="24"/>
          <w:szCs w:val="24"/>
        </w:rPr>
      </w:pPr>
      <w:r w:rsidRPr="00166DCB">
        <w:rPr>
          <w:rFonts w:ascii="Times New Roman" w:hAnsi="Times New Roman"/>
          <w:sz w:val="24"/>
          <w:szCs w:val="24"/>
        </w:rPr>
        <w:t>RESG</w:t>
      </w:r>
      <w:r w:rsidRPr="00166DCB">
        <w:rPr>
          <w:rFonts w:ascii="Times New Roman" w:hAnsi="Times New Roman"/>
          <w:i/>
          <w:sz w:val="24"/>
          <w:szCs w:val="24"/>
        </w:rPr>
        <w:t xml:space="preserve"> (%) = [(glucose t0 - glucose t30)/glucose t0]×100 </w:t>
      </w:r>
    </w:p>
    <w:p w:rsidR="00AB6405" w:rsidRPr="00166DCB" w:rsidRDefault="00AB6405" w:rsidP="00166DCB">
      <w:pPr>
        <w:spacing w:after="0" w:line="480" w:lineRule="auto"/>
        <w:jc w:val="center"/>
        <w:rPr>
          <w:rFonts w:ascii="Times New Roman" w:hAnsi="Times New Roman"/>
          <w:i/>
          <w:sz w:val="24"/>
          <w:szCs w:val="24"/>
        </w:rPr>
      </w:pPr>
      <w:r w:rsidRPr="00166DCB">
        <w:rPr>
          <w:rFonts w:ascii="Times New Roman" w:hAnsi="Times New Roman"/>
          <w:i/>
          <w:sz w:val="24"/>
          <w:szCs w:val="24"/>
        </w:rPr>
        <w:t>ASC =</w:t>
      </w:r>
      <w:r w:rsidRPr="00166DCB">
        <w:rPr>
          <w:rFonts w:ascii="Times New Roman" w:hAnsi="Times New Roman"/>
          <w:sz w:val="24"/>
          <w:szCs w:val="24"/>
        </w:rPr>
        <w:t xml:space="preserve"> </w:t>
      </w:r>
      <w:r w:rsidRPr="00166DCB">
        <w:rPr>
          <w:rFonts w:ascii="Times New Roman" w:hAnsi="Times New Roman"/>
          <w:i/>
          <w:sz w:val="24"/>
          <w:szCs w:val="24"/>
        </w:rPr>
        <w:t>trapézio formado entre duas coletas subseqüentes  (Valor Coleta 1 – Média das duas coletas basais + Valor Coleta 2  –  Média das duas coletas basais)*Intervalo entre</w:t>
      </w:r>
      <w:r w:rsidR="00166DCB">
        <w:rPr>
          <w:rFonts w:ascii="Times New Roman" w:hAnsi="Times New Roman"/>
          <w:i/>
          <w:sz w:val="24"/>
          <w:szCs w:val="24"/>
        </w:rPr>
        <w:t xml:space="preserve">  coletas/2). </w:t>
      </w:r>
    </w:p>
    <w:p w:rsidR="00AB6405" w:rsidRDefault="00AB6405" w:rsidP="00166DCB">
      <w:pPr>
        <w:spacing w:after="0" w:line="480" w:lineRule="auto"/>
        <w:ind w:firstLine="720"/>
        <w:jc w:val="both"/>
        <w:rPr>
          <w:rFonts w:ascii="Times New Roman" w:hAnsi="Times New Roman"/>
          <w:sz w:val="24"/>
          <w:szCs w:val="24"/>
        </w:rPr>
      </w:pPr>
      <w:r w:rsidRPr="00166DCB">
        <w:rPr>
          <w:rFonts w:ascii="Times New Roman" w:hAnsi="Times New Roman"/>
          <w:sz w:val="24"/>
          <w:szCs w:val="24"/>
        </w:rPr>
        <w:t>Para os valores de insulina foram gerados os seguintes parâmetros: pico de insulina, incremento de insulina (pico de insulina - insulina basal), a ASC</w:t>
      </w:r>
      <w:r w:rsidR="008A69A5">
        <w:rPr>
          <w:rFonts w:ascii="Times New Roman" w:hAnsi="Times New Roman"/>
          <w:sz w:val="24"/>
          <w:szCs w:val="24"/>
        </w:rPr>
        <w:t xml:space="preserve"> do tempo 0 a</w:t>
      </w:r>
      <w:r w:rsidRPr="00166DCB">
        <w:rPr>
          <w:rFonts w:ascii="Times New Roman" w:hAnsi="Times New Roman"/>
          <w:sz w:val="24"/>
          <w:szCs w:val="24"/>
        </w:rPr>
        <w:t xml:space="preserve"> 60’ e </w:t>
      </w:r>
      <w:r w:rsidR="008A69A5">
        <w:rPr>
          <w:rFonts w:ascii="Times New Roman" w:hAnsi="Times New Roman"/>
          <w:sz w:val="24"/>
          <w:szCs w:val="24"/>
        </w:rPr>
        <w:t xml:space="preserve">do 60’ ao </w:t>
      </w:r>
      <w:r w:rsidRPr="00166DCB">
        <w:rPr>
          <w:rFonts w:ascii="Times New Roman" w:hAnsi="Times New Roman"/>
          <w:sz w:val="24"/>
          <w:szCs w:val="24"/>
        </w:rPr>
        <w:t>150’</w:t>
      </w:r>
      <w:r w:rsidR="00115433">
        <w:rPr>
          <w:rFonts w:ascii="Times New Roman" w:hAnsi="Times New Roman"/>
          <w:sz w:val="24"/>
          <w:szCs w:val="24"/>
        </w:rPr>
        <w:t>,</w:t>
      </w:r>
      <w:r w:rsidRPr="00166DCB">
        <w:rPr>
          <w:rFonts w:ascii="Times New Roman" w:hAnsi="Times New Roman"/>
          <w:sz w:val="24"/>
          <w:szCs w:val="24"/>
        </w:rPr>
        <w:t>igual à formula anterior.</w:t>
      </w:r>
    </w:p>
    <w:p w:rsidR="00AB6405" w:rsidRPr="00166DCB" w:rsidRDefault="00AB6405" w:rsidP="00CA4AA4">
      <w:pPr>
        <w:spacing w:after="0" w:line="480" w:lineRule="auto"/>
        <w:rPr>
          <w:rFonts w:ascii="Times New Roman" w:hAnsi="Times New Roman"/>
          <w:sz w:val="24"/>
          <w:szCs w:val="24"/>
        </w:rPr>
      </w:pPr>
    </w:p>
    <w:p w:rsidR="00AB6405" w:rsidRPr="00166DCB" w:rsidRDefault="00AB6405" w:rsidP="00166DCB">
      <w:pPr>
        <w:spacing w:after="0" w:line="480" w:lineRule="auto"/>
        <w:ind w:left="360" w:hanging="360"/>
        <w:jc w:val="both"/>
        <w:rPr>
          <w:rFonts w:ascii="Times New Roman" w:hAnsi="Times New Roman"/>
          <w:i/>
          <w:sz w:val="24"/>
          <w:szCs w:val="24"/>
        </w:rPr>
      </w:pPr>
      <w:r w:rsidRPr="00166DCB">
        <w:rPr>
          <w:rFonts w:ascii="Times New Roman" w:hAnsi="Times New Roman"/>
          <w:i/>
          <w:sz w:val="24"/>
          <w:szCs w:val="24"/>
        </w:rPr>
        <w:t>Análise Estatística</w:t>
      </w:r>
    </w:p>
    <w:p w:rsidR="00AB6405" w:rsidRPr="00166DCB" w:rsidRDefault="00AB6405" w:rsidP="00166DCB">
      <w:pPr>
        <w:spacing w:after="0" w:line="480" w:lineRule="auto"/>
        <w:ind w:firstLine="708"/>
        <w:jc w:val="both"/>
        <w:rPr>
          <w:rFonts w:ascii="Times New Roman" w:hAnsi="Times New Roman"/>
          <w:sz w:val="24"/>
          <w:szCs w:val="24"/>
        </w:rPr>
      </w:pPr>
      <w:r w:rsidRPr="00166DCB">
        <w:rPr>
          <w:rFonts w:ascii="Times New Roman" w:hAnsi="Times New Roman"/>
          <w:sz w:val="24"/>
          <w:szCs w:val="24"/>
        </w:rPr>
        <w:t xml:space="preserve">As analises estatísticas foram realizadas com o programa SAS SAS ® versão 9.0 (SAS Institute Inc., Cary, NC, EUA, 2004). </w:t>
      </w:r>
      <w:r w:rsidR="00EC13F7">
        <w:rPr>
          <w:rFonts w:ascii="Times New Roman" w:hAnsi="Times New Roman"/>
          <w:sz w:val="24"/>
          <w:szCs w:val="24"/>
        </w:rPr>
        <w:t>A</w:t>
      </w:r>
      <w:r w:rsidR="007472C7">
        <w:rPr>
          <w:rFonts w:ascii="Times New Roman" w:hAnsi="Times New Roman"/>
          <w:sz w:val="24"/>
          <w:szCs w:val="24"/>
        </w:rPr>
        <w:t xml:space="preserve">s </w:t>
      </w:r>
      <w:r w:rsidRPr="00166DCB">
        <w:rPr>
          <w:rFonts w:ascii="Times New Roman" w:hAnsi="Times New Roman"/>
          <w:sz w:val="24"/>
          <w:szCs w:val="24"/>
        </w:rPr>
        <w:t xml:space="preserve">concentrações plasmáticas </w:t>
      </w:r>
      <w:r w:rsidR="00EC13F7">
        <w:rPr>
          <w:rFonts w:ascii="Times New Roman" w:hAnsi="Times New Roman"/>
          <w:sz w:val="24"/>
          <w:szCs w:val="24"/>
        </w:rPr>
        <w:t>do</w:t>
      </w:r>
      <w:r w:rsidR="007472C7">
        <w:rPr>
          <w:rFonts w:ascii="Times New Roman" w:hAnsi="Times New Roman"/>
          <w:sz w:val="24"/>
          <w:szCs w:val="24"/>
        </w:rPr>
        <w:t>s</w:t>
      </w:r>
      <w:r w:rsidR="00EC13F7">
        <w:rPr>
          <w:rFonts w:ascii="Times New Roman" w:hAnsi="Times New Roman"/>
          <w:sz w:val="24"/>
          <w:szCs w:val="24"/>
        </w:rPr>
        <w:t xml:space="preserve"> metabolitos</w:t>
      </w:r>
      <w:r w:rsidR="007472C7">
        <w:rPr>
          <w:rFonts w:ascii="Times New Roman" w:hAnsi="Times New Roman"/>
          <w:sz w:val="24"/>
          <w:szCs w:val="24"/>
        </w:rPr>
        <w:t xml:space="preserve"> </w:t>
      </w:r>
      <w:r w:rsidR="00EC13F7">
        <w:rPr>
          <w:rFonts w:ascii="Times New Roman" w:hAnsi="Times New Roman"/>
          <w:sz w:val="24"/>
          <w:szCs w:val="24"/>
        </w:rPr>
        <w:t>(</w:t>
      </w:r>
      <w:r w:rsidR="007472C7">
        <w:rPr>
          <w:rFonts w:ascii="Times New Roman" w:hAnsi="Times New Roman"/>
          <w:sz w:val="24"/>
          <w:szCs w:val="24"/>
        </w:rPr>
        <w:t xml:space="preserve">GLI, INS, HP, PON, ALB e </w:t>
      </w:r>
      <w:r w:rsidR="00EC13F7">
        <w:rPr>
          <w:rFonts w:ascii="Times New Roman" w:hAnsi="Times New Roman"/>
          <w:sz w:val="24"/>
          <w:szCs w:val="24"/>
        </w:rPr>
        <w:t>AGNE),</w:t>
      </w:r>
      <w:r w:rsidR="007472C7">
        <w:rPr>
          <w:rFonts w:ascii="Times New Roman" w:hAnsi="Times New Roman"/>
          <w:sz w:val="24"/>
          <w:szCs w:val="24"/>
        </w:rPr>
        <w:t xml:space="preserve"> </w:t>
      </w:r>
      <w:r w:rsidRPr="00166DCB">
        <w:rPr>
          <w:rFonts w:ascii="Times New Roman" w:hAnsi="Times New Roman"/>
          <w:sz w:val="24"/>
          <w:szCs w:val="24"/>
        </w:rPr>
        <w:t xml:space="preserve">hemograma (eritrócitos, hematócrito, hemoglobina, leucócitos totais, neutrófilos, linfócitos, eosinófilos, monócitos, e relação N:L, os dados para bastonetes e basófilos não foram analisas devido a baixa número encontrado),  peso vivo e ECC pré-parto, foram avaliados por medidas repetidas usando o procedimento MIXED </w:t>
      </w:r>
      <w:r w:rsidRPr="00166DCB">
        <w:rPr>
          <w:rFonts w:ascii="Times New Roman" w:hAnsi="Times New Roman"/>
          <w:noProof/>
          <w:sz w:val="24"/>
          <w:szCs w:val="24"/>
        </w:rPr>
        <w:t>(Weber et al., 2013)</w:t>
      </w:r>
      <w:r w:rsidRPr="00166DCB">
        <w:rPr>
          <w:rFonts w:ascii="Times New Roman" w:hAnsi="Times New Roman"/>
          <w:sz w:val="24"/>
          <w:szCs w:val="24"/>
        </w:rPr>
        <w:t xml:space="preserve">, avaliando o efeito de grupo, tempo (dias), e as suas interações. Para a relação </w:t>
      </w:r>
      <w:r w:rsidR="00AB4175">
        <w:rPr>
          <w:rFonts w:ascii="Times New Roman" w:hAnsi="Times New Roman"/>
          <w:sz w:val="24"/>
          <w:szCs w:val="24"/>
        </w:rPr>
        <w:t>N:L</w:t>
      </w:r>
      <w:r w:rsidRPr="00166DCB">
        <w:rPr>
          <w:rFonts w:ascii="Times New Roman" w:hAnsi="Times New Roman"/>
          <w:sz w:val="24"/>
          <w:szCs w:val="24"/>
        </w:rPr>
        <w:t xml:space="preserve">, também foi </w:t>
      </w:r>
      <w:r w:rsidR="00115433">
        <w:rPr>
          <w:rFonts w:ascii="Times New Roman" w:hAnsi="Times New Roman"/>
          <w:sz w:val="24"/>
          <w:szCs w:val="24"/>
        </w:rPr>
        <w:t xml:space="preserve">utilizado </w:t>
      </w:r>
      <w:r w:rsidRPr="00166DCB">
        <w:rPr>
          <w:rFonts w:ascii="Times New Roman" w:hAnsi="Times New Roman"/>
          <w:sz w:val="24"/>
          <w:szCs w:val="24"/>
        </w:rPr>
        <w:t xml:space="preserve"> o teste chi-quare, sendo os dados categorizados qualitativamente como valores &gt;1 = 0 e valores &lt;1=1. </w:t>
      </w:r>
      <w:r w:rsidR="00B23292">
        <w:rPr>
          <w:rFonts w:ascii="Times New Roman" w:hAnsi="Times New Roman"/>
          <w:sz w:val="24"/>
          <w:szCs w:val="24"/>
        </w:rPr>
        <w:t>O</w:t>
      </w:r>
      <w:r w:rsidRPr="00166DCB">
        <w:rPr>
          <w:rFonts w:ascii="Times New Roman" w:hAnsi="Times New Roman"/>
          <w:sz w:val="24"/>
          <w:szCs w:val="24"/>
        </w:rPr>
        <w:t xml:space="preserve">s valores gerados para os TTGI foram analisados através de analise de variância one-way. </w:t>
      </w:r>
      <w:r w:rsidR="00B23292">
        <w:rPr>
          <w:rFonts w:ascii="Times New Roman" w:hAnsi="Times New Roman"/>
          <w:sz w:val="24"/>
          <w:szCs w:val="24"/>
        </w:rPr>
        <w:t>Foram consideradas valoras com</w:t>
      </w:r>
      <w:r w:rsidRPr="00166DCB">
        <w:rPr>
          <w:rFonts w:ascii="Times New Roman" w:hAnsi="Times New Roman"/>
          <w:sz w:val="24"/>
          <w:szCs w:val="24"/>
        </w:rPr>
        <w:t xml:space="preserve"> P</w:t>
      </w:r>
      <w:r w:rsidR="00B23292">
        <w:rPr>
          <w:rFonts w:ascii="Times New Roman" w:hAnsi="Times New Roman"/>
          <w:sz w:val="24"/>
          <w:szCs w:val="24"/>
        </w:rPr>
        <w:t xml:space="preserve"> </w:t>
      </w:r>
      <w:r w:rsidRPr="00166DCB">
        <w:rPr>
          <w:rFonts w:ascii="Times New Roman" w:hAnsi="Times New Roman"/>
          <w:sz w:val="24"/>
          <w:szCs w:val="24"/>
        </w:rPr>
        <w:t>&lt;</w:t>
      </w:r>
      <w:r w:rsidR="00B23292">
        <w:rPr>
          <w:rFonts w:ascii="Times New Roman" w:hAnsi="Times New Roman"/>
          <w:sz w:val="24"/>
          <w:szCs w:val="24"/>
        </w:rPr>
        <w:t xml:space="preserve"> </w:t>
      </w:r>
      <w:r w:rsidRPr="00166DCB">
        <w:rPr>
          <w:rFonts w:ascii="Times New Roman" w:hAnsi="Times New Roman"/>
          <w:sz w:val="24"/>
          <w:szCs w:val="24"/>
        </w:rPr>
        <w:t>0,05</w:t>
      </w:r>
      <w:r w:rsidR="00B23292">
        <w:rPr>
          <w:rFonts w:ascii="Times New Roman" w:hAnsi="Times New Roman"/>
          <w:sz w:val="24"/>
          <w:szCs w:val="24"/>
        </w:rPr>
        <w:t>.</w:t>
      </w:r>
      <w:r w:rsidRPr="00166DCB">
        <w:rPr>
          <w:rFonts w:ascii="Times New Roman" w:hAnsi="Times New Roman"/>
          <w:sz w:val="24"/>
          <w:szCs w:val="24"/>
        </w:rPr>
        <w:t xml:space="preserve"> O modelo estatístico e as análises dos dados foram feitos separadamente para pré-parto e pós-parto.</w:t>
      </w:r>
    </w:p>
    <w:p w:rsidR="00AB6405" w:rsidRPr="00166DCB" w:rsidRDefault="00AB6405" w:rsidP="00166DCB">
      <w:pPr>
        <w:spacing w:after="0" w:line="480" w:lineRule="auto"/>
        <w:ind w:firstLine="708"/>
        <w:jc w:val="both"/>
        <w:rPr>
          <w:rFonts w:ascii="Times New Roman" w:hAnsi="Times New Roman"/>
          <w:sz w:val="24"/>
          <w:szCs w:val="24"/>
        </w:rPr>
      </w:pPr>
    </w:p>
    <w:p w:rsidR="00AB6405" w:rsidRPr="00166DCB" w:rsidRDefault="00AB6405" w:rsidP="00166DCB">
      <w:pPr>
        <w:spacing w:after="0" w:line="480" w:lineRule="auto"/>
        <w:outlineLvl w:val="0"/>
        <w:rPr>
          <w:rFonts w:ascii="Times New Roman" w:hAnsi="Times New Roman"/>
          <w:b/>
          <w:iCs/>
          <w:sz w:val="24"/>
          <w:szCs w:val="24"/>
        </w:rPr>
      </w:pPr>
      <w:r w:rsidRPr="00166DCB">
        <w:rPr>
          <w:rFonts w:ascii="Times New Roman" w:hAnsi="Times New Roman"/>
          <w:b/>
          <w:iCs/>
          <w:sz w:val="24"/>
          <w:szCs w:val="24"/>
        </w:rPr>
        <w:t>Resultados</w:t>
      </w:r>
    </w:p>
    <w:p w:rsidR="00AB6405" w:rsidRPr="00166DCB" w:rsidRDefault="00AB6405" w:rsidP="00166DCB">
      <w:pPr>
        <w:spacing w:after="0" w:line="480" w:lineRule="auto"/>
        <w:ind w:firstLine="708"/>
        <w:jc w:val="both"/>
        <w:rPr>
          <w:rFonts w:ascii="Times New Roman" w:hAnsi="Times New Roman"/>
          <w:sz w:val="24"/>
          <w:szCs w:val="24"/>
        </w:rPr>
      </w:pPr>
      <w:r w:rsidRPr="00166DCB">
        <w:rPr>
          <w:rFonts w:ascii="Times New Roman" w:hAnsi="Times New Roman"/>
          <w:sz w:val="24"/>
          <w:szCs w:val="24"/>
        </w:rPr>
        <w:t>Os animais do grupo GEC tiveram na semana -3 (-21 dias para o parto) 3,2 ± 0,2 de ECC, e no final do período pré-parto 3,44 ± 0,2 de ECC, já os animais do grupo PEC, na semana -3 apresentaram 3,7 ± 0,1 de ECC e na última semana pré-parto 3,0 ± 0,1 de ECC. Assim o grupo GEC apresentou uma média de ganho de 0,25 pontos de ECC, já o grupo que PEC teve uma média de perda de 0,8 de ECC, ambos os grupos sendo diferentes (P</w:t>
      </w:r>
      <w:r w:rsidR="003B63C5">
        <w:rPr>
          <w:rFonts w:ascii="Times New Roman" w:hAnsi="Times New Roman"/>
          <w:sz w:val="24"/>
          <w:szCs w:val="24"/>
        </w:rPr>
        <w:t xml:space="preserve"> </w:t>
      </w:r>
      <w:r w:rsidRPr="00166DCB">
        <w:rPr>
          <w:rFonts w:ascii="Times New Roman" w:hAnsi="Times New Roman"/>
          <w:sz w:val="24"/>
          <w:szCs w:val="24"/>
        </w:rPr>
        <w:t>&lt;</w:t>
      </w:r>
      <w:r w:rsidR="003B63C5">
        <w:rPr>
          <w:rFonts w:ascii="Times New Roman" w:hAnsi="Times New Roman"/>
          <w:sz w:val="24"/>
          <w:szCs w:val="24"/>
        </w:rPr>
        <w:t xml:space="preserve"> </w:t>
      </w:r>
      <w:r w:rsidRPr="00166DCB">
        <w:rPr>
          <w:rFonts w:ascii="Times New Roman" w:hAnsi="Times New Roman"/>
          <w:sz w:val="24"/>
          <w:szCs w:val="24"/>
        </w:rPr>
        <w:t>0,01).  No pré-parto observamos um efeito de semanas (P</w:t>
      </w:r>
      <w:r w:rsidR="003B63C5">
        <w:rPr>
          <w:rFonts w:ascii="Times New Roman" w:hAnsi="Times New Roman"/>
          <w:sz w:val="24"/>
          <w:szCs w:val="24"/>
        </w:rPr>
        <w:t xml:space="preserve"> </w:t>
      </w:r>
      <w:r w:rsidRPr="00166DCB">
        <w:rPr>
          <w:rFonts w:ascii="Times New Roman" w:hAnsi="Times New Roman"/>
          <w:sz w:val="24"/>
          <w:szCs w:val="24"/>
        </w:rPr>
        <w:t>=</w:t>
      </w:r>
      <w:r w:rsidR="003B63C5">
        <w:rPr>
          <w:rFonts w:ascii="Times New Roman" w:hAnsi="Times New Roman"/>
          <w:sz w:val="24"/>
          <w:szCs w:val="24"/>
        </w:rPr>
        <w:t xml:space="preserve"> </w:t>
      </w:r>
      <w:r w:rsidRPr="00166DCB">
        <w:rPr>
          <w:rFonts w:ascii="Times New Roman" w:hAnsi="Times New Roman"/>
          <w:sz w:val="24"/>
          <w:szCs w:val="24"/>
        </w:rPr>
        <w:t>0,07) no ECC, com valor menor na semana que antecede ao parto que na -3 (Semana -1: 3,2 ± 0,1 vs. Semana -3: 3,4 ± 0,1). No pós-parto foi observado efeito de grupo (P</w:t>
      </w:r>
      <w:r w:rsidR="003B63C5">
        <w:rPr>
          <w:rFonts w:ascii="Times New Roman" w:hAnsi="Times New Roman"/>
          <w:sz w:val="24"/>
          <w:szCs w:val="24"/>
        </w:rPr>
        <w:t xml:space="preserve"> </w:t>
      </w:r>
      <w:r w:rsidRPr="00166DCB">
        <w:rPr>
          <w:rFonts w:ascii="Times New Roman" w:hAnsi="Times New Roman"/>
          <w:sz w:val="24"/>
          <w:szCs w:val="24"/>
        </w:rPr>
        <w:t>&lt; 0,02), tendo o grupo GEC médias maiores (GEC 2,8 ± 0,05 vs. PEC 2,6 ± 0,04 de ECC) (Figura 1, a). Para o peso vivo somente foi observado tendência (P = 0,09) entre os grupos no pós-parto, sendo a média maior no GEC (GEC 566 ± 18 vs. PEC 610 ± 18 kg) (Figura 1, b).</w:t>
      </w:r>
    </w:p>
    <w:p w:rsidR="00AB6405" w:rsidRPr="00166DCB" w:rsidRDefault="00AB6405" w:rsidP="00166DCB">
      <w:pPr>
        <w:spacing w:after="0" w:line="480" w:lineRule="auto"/>
        <w:ind w:firstLine="708"/>
        <w:jc w:val="both"/>
        <w:rPr>
          <w:rFonts w:ascii="Times New Roman" w:hAnsi="Times New Roman"/>
          <w:sz w:val="24"/>
          <w:szCs w:val="24"/>
        </w:rPr>
      </w:pPr>
      <w:r w:rsidRPr="00166DCB">
        <w:rPr>
          <w:rFonts w:ascii="Times New Roman" w:hAnsi="Times New Roman"/>
          <w:sz w:val="24"/>
          <w:szCs w:val="24"/>
        </w:rPr>
        <w:t xml:space="preserve">Para a </w:t>
      </w:r>
      <w:r w:rsidR="002722A2">
        <w:rPr>
          <w:rFonts w:ascii="Times New Roman" w:hAnsi="Times New Roman"/>
          <w:sz w:val="24"/>
          <w:szCs w:val="24"/>
        </w:rPr>
        <w:t>HP</w:t>
      </w:r>
      <w:r w:rsidRPr="00166DCB">
        <w:rPr>
          <w:rFonts w:ascii="Times New Roman" w:hAnsi="Times New Roman"/>
          <w:sz w:val="24"/>
          <w:szCs w:val="24"/>
        </w:rPr>
        <w:t xml:space="preserve"> no pré-parto, houve efeito de grupo (P</w:t>
      </w:r>
      <w:r w:rsidR="003B63C5">
        <w:rPr>
          <w:rFonts w:ascii="Times New Roman" w:hAnsi="Times New Roman"/>
          <w:sz w:val="24"/>
          <w:szCs w:val="24"/>
        </w:rPr>
        <w:t xml:space="preserve"> </w:t>
      </w:r>
      <w:r w:rsidRPr="00166DCB">
        <w:rPr>
          <w:rFonts w:ascii="Times New Roman" w:hAnsi="Times New Roman"/>
          <w:sz w:val="24"/>
          <w:szCs w:val="24"/>
        </w:rPr>
        <w:t>&lt;</w:t>
      </w:r>
      <w:r w:rsidR="003B63C5">
        <w:rPr>
          <w:rFonts w:ascii="Times New Roman" w:hAnsi="Times New Roman"/>
          <w:sz w:val="24"/>
          <w:szCs w:val="24"/>
        </w:rPr>
        <w:t xml:space="preserve"> </w:t>
      </w:r>
      <w:r w:rsidRPr="00166DCB">
        <w:rPr>
          <w:rFonts w:ascii="Times New Roman" w:hAnsi="Times New Roman"/>
          <w:sz w:val="24"/>
          <w:szCs w:val="24"/>
        </w:rPr>
        <w:t>0,004), com concentrações maiores para o grupo PEC (PEC 0,53 ± 0,1 vs. GEC 0,2 ± 0,08 g/L). No pós-parto o efeito de grupo se manteve (P</w:t>
      </w:r>
      <w:r w:rsidR="003B63C5">
        <w:rPr>
          <w:rFonts w:ascii="Times New Roman" w:hAnsi="Times New Roman"/>
          <w:sz w:val="24"/>
          <w:szCs w:val="24"/>
        </w:rPr>
        <w:t xml:space="preserve"> </w:t>
      </w:r>
      <w:r w:rsidRPr="00166DCB">
        <w:rPr>
          <w:rFonts w:ascii="Times New Roman" w:hAnsi="Times New Roman"/>
          <w:sz w:val="24"/>
          <w:szCs w:val="24"/>
        </w:rPr>
        <w:t>&lt;</w:t>
      </w:r>
      <w:r w:rsidR="003B63C5">
        <w:rPr>
          <w:rFonts w:ascii="Times New Roman" w:hAnsi="Times New Roman"/>
          <w:sz w:val="24"/>
          <w:szCs w:val="24"/>
        </w:rPr>
        <w:t xml:space="preserve"> </w:t>
      </w:r>
      <w:r w:rsidRPr="00166DCB">
        <w:rPr>
          <w:rFonts w:ascii="Times New Roman" w:hAnsi="Times New Roman"/>
          <w:sz w:val="24"/>
          <w:szCs w:val="24"/>
        </w:rPr>
        <w:t>0,004) (PEC 0,9 ± 0,1 vs. GEC 0,57 ± 0,1 g/L). O pico de HP ocorreu em dias diferentes nos grupo, no GEC no terceiro dia pós-parto e no que grupo PEC no sexto dia pós-parto (Figura 2, c).</w:t>
      </w:r>
    </w:p>
    <w:p w:rsidR="00AB6405" w:rsidRPr="00166DCB" w:rsidRDefault="00AB6405" w:rsidP="00166DCB">
      <w:pPr>
        <w:spacing w:after="0" w:line="480" w:lineRule="auto"/>
        <w:ind w:firstLine="708"/>
        <w:jc w:val="both"/>
        <w:rPr>
          <w:rFonts w:ascii="Times New Roman" w:hAnsi="Times New Roman"/>
          <w:sz w:val="24"/>
          <w:szCs w:val="24"/>
        </w:rPr>
      </w:pPr>
      <w:r w:rsidRPr="00166DCB">
        <w:rPr>
          <w:rFonts w:ascii="Times New Roman" w:hAnsi="Times New Roman"/>
          <w:sz w:val="24"/>
          <w:szCs w:val="24"/>
        </w:rPr>
        <w:t xml:space="preserve">A </w:t>
      </w:r>
      <w:r w:rsidR="002722A2">
        <w:rPr>
          <w:rFonts w:ascii="Times New Roman" w:hAnsi="Times New Roman"/>
          <w:sz w:val="24"/>
          <w:szCs w:val="24"/>
        </w:rPr>
        <w:t>PON</w:t>
      </w:r>
      <w:r w:rsidRPr="00166DCB">
        <w:rPr>
          <w:rFonts w:ascii="Times New Roman" w:hAnsi="Times New Roman"/>
          <w:sz w:val="24"/>
          <w:szCs w:val="24"/>
        </w:rPr>
        <w:t xml:space="preserve"> não apresentou diferenças (P &gt; 0,05) no pré-parto, porém no pós-parto foi observado efeito no grupo (P &lt; 0,05), com valores maiores para o GEC (GEC 112,6</w:t>
      </w:r>
      <w:r w:rsidR="003B63C5">
        <w:rPr>
          <w:rFonts w:ascii="Times New Roman" w:hAnsi="Times New Roman"/>
          <w:sz w:val="24"/>
          <w:szCs w:val="24"/>
        </w:rPr>
        <w:t xml:space="preserve"> </w:t>
      </w:r>
      <w:r w:rsidRPr="00166DCB">
        <w:rPr>
          <w:rFonts w:ascii="Times New Roman" w:hAnsi="Times New Roman"/>
          <w:sz w:val="24"/>
          <w:szCs w:val="24"/>
        </w:rPr>
        <w:t>±  9,8 vs.  PEC 71,3 ±15,1 KU/L), e dia (P &lt; 0,01), onde a coleta do dia do parto (Dia 0) apresentou valores maiores que a coleta do dia 6, e as coletas do dia 3, 6 e 9 foram diferentes da coleta do dia 23 e 30, com maiores concentrações nas últimas coletas (Figura 2, d).</w:t>
      </w:r>
    </w:p>
    <w:p w:rsidR="00AB6405" w:rsidRPr="00166DCB" w:rsidRDefault="00AB6405" w:rsidP="004D5268">
      <w:pPr>
        <w:tabs>
          <w:tab w:val="left" w:pos="8931"/>
        </w:tabs>
        <w:spacing w:after="0" w:line="480" w:lineRule="auto"/>
        <w:ind w:firstLine="708"/>
        <w:jc w:val="both"/>
        <w:rPr>
          <w:rFonts w:ascii="Times New Roman" w:hAnsi="Times New Roman"/>
          <w:sz w:val="24"/>
          <w:szCs w:val="24"/>
        </w:rPr>
      </w:pPr>
      <w:r w:rsidRPr="00166DCB">
        <w:rPr>
          <w:rFonts w:ascii="Times New Roman" w:hAnsi="Times New Roman"/>
          <w:sz w:val="24"/>
          <w:szCs w:val="24"/>
        </w:rPr>
        <w:t xml:space="preserve">A </w:t>
      </w:r>
      <w:r w:rsidR="002722A2">
        <w:rPr>
          <w:rFonts w:ascii="Times New Roman" w:hAnsi="Times New Roman"/>
          <w:sz w:val="24"/>
          <w:szCs w:val="24"/>
        </w:rPr>
        <w:t>ALB</w:t>
      </w:r>
      <w:r w:rsidRPr="00166DCB">
        <w:rPr>
          <w:rFonts w:ascii="Times New Roman" w:hAnsi="Times New Roman"/>
          <w:sz w:val="24"/>
          <w:szCs w:val="24"/>
        </w:rPr>
        <w:t xml:space="preserve"> apresentou diferença no pré-parto (P &lt; 0,03) e pós-parto (P</w:t>
      </w:r>
      <w:r w:rsidR="002B58D5">
        <w:rPr>
          <w:rFonts w:ascii="Times New Roman" w:hAnsi="Times New Roman"/>
          <w:sz w:val="24"/>
          <w:szCs w:val="24"/>
        </w:rPr>
        <w:t xml:space="preserve"> </w:t>
      </w:r>
      <w:r w:rsidRPr="00166DCB">
        <w:rPr>
          <w:rFonts w:ascii="Times New Roman" w:hAnsi="Times New Roman"/>
          <w:sz w:val="24"/>
          <w:szCs w:val="24"/>
        </w:rPr>
        <w:t>&lt;</w:t>
      </w:r>
      <w:r w:rsidR="002B58D5">
        <w:rPr>
          <w:rFonts w:ascii="Times New Roman" w:hAnsi="Times New Roman"/>
          <w:sz w:val="24"/>
          <w:szCs w:val="24"/>
        </w:rPr>
        <w:t xml:space="preserve"> </w:t>
      </w:r>
      <w:r w:rsidRPr="00166DCB">
        <w:rPr>
          <w:rFonts w:ascii="Times New Roman" w:hAnsi="Times New Roman"/>
          <w:sz w:val="24"/>
          <w:szCs w:val="24"/>
        </w:rPr>
        <w:t>0,002) entre os grupos. No pré-parto a média do grupo GEC foi de 2,</w:t>
      </w:r>
      <w:r w:rsidR="002722A2">
        <w:rPr>
          <w:rFonts w:ascii="Times New Roman" w:hAnsi="Times New Roman"/>
          <w:sz w:val="24"/>
          <w:szCs w:val="24"/>
        </w:rPr>
        <w:t>6</w:t>
      </w:r>
      <w:r w:rsidRPr="00166DCB">
        <w:rPr>
          <w:rFonts w:ascii="Times New Roman" w:hAnsi="Times New Roman"/>
          <w:sz w:val="24"/>
          <w:szCs w:val="24"/>
        </w:rPr>
        <w:t xml:space="preserve"> ± 0,0</w:t>
      </w:r>
      <w:r w:rsidR="002722A2">
        <w:rPr>
          <w:rFonts w:ascii="Times New Roman" w:hAnsi="Times New Roman"/>
          <w:sz w:val="24"/>
          <w:szCs w:val="24"/>
        </w:rPr>
        <w:t>5</w:t>
      </w:r>
      <w:r w:rsidRPr="00166DCB">
        <w:rPr>
          <w:rFonts w:ascii="Times New Roman" w:hAnsi="Times New Roman"/>
          <w:sz w:val="24"/>
          <w:szCs w:val="24"/>
        </w:rPr>
        <w:t xml:space="preserve"> vs. PEC 2,</w:t>
      </w:r>
      <w:r w:rsidR="002722A2">
        <w:rPr>
          <w:rFonts w:ascii="Times New Roman" w:hAnsi="Times New Roman"/>
          <w:sz w:val="24"/>
          <w:szCs w:val="24"/>
        </w:rPr>
        <w:t>4</w:t>
      </w:r>
      <w:r w:rsidRPr="00166DCB">
        <w:rPr>
          <w:rFonts w:ascii="Times New Roman" w:hAnsi="Times New Roman"/>
          <w:sz w:val="24"/>
          <w:szCs w:val="24"/>
        </w:rPr>
        <w:t xml:space="preserve"> ± 0,0</w:t>
      </w:r>
      <w:r w:rsidR="002722A2">
        <w:rPr>
          <w:rFonts w:ascii="Times New Roman" w:hAnsi="Times New Roman"/>
          <w:sz w:val="24"/>
          <w:szCs w:val="24"/>
        </w:rPr>
        <w:t>6</w:t>
      </w:r>
      <w:r w:rsidRPr="00166DCB">
        <w:rPr>
          <w:rFonts w:ascii="Times New Roman" w:hAnsi="Times New Roman"/>
          <w:sz w:val="24"/>
          <w:szCs w:val="24"/>
        </w:rPr>
        <w:t xml:space="preserve"> g/dL. No pós-parto, a diferença entre os grupos aumentou (GEC 2,6 ± 0,04 vs. PEC 2,2 ± 0,04 g/dL) (Figura 2, b).</w:t>
      </w:r>
    </w:p>
    <w:p w:rsidR="00AB6405" w:rsidRPr="00166DCB" w:rsidRDefault="002B58D5" w:rsidP="00166DCB">
      <w:pPr>
        <w:spacing w:after="0" w:line="480" w:lineRule="auto"/>
        <w:ind w:firstLine="708"/>
        <w:jc w:val="both"/>
        <w:rPr>
          <w:rFonts w:ascii="Times New Roman" w:hAnsi="Times New Roman"/>
          <w:sz w:val="24"/>
          <w:szCs w:val="24"/>
        </w:rPr>
      </w:pPr>
      <w:r>
        <w:rPr>
          <w:rFonts w:ascii="Times New Roman" w:hAnsi="Times New Roman"/>
          <w:sz w:val="24"/>
          <w:szCs w:val="24"/>
        </w:rPr>
        <w:t xml:space="preserve">A média da produção leiteira, a cada 5 dias, esta representada na </w:t>
      </w:r>
      <w:r w:rsidR="00AB6405" w:rsidRPr="00166DCB">
        <w:rPr>
          <w:rFonts w:ascii="Times New Roman" w:hAnsi="Times New Roman"/>
          <w:sz w:val="24"/>
          <w:szCs w:val="24"/>
        </w:rPr>
        <w:t>Figura 3. O grupo GEC apresentou aumento de 3 litros (P</w:t>
      </w:r>
      <w:r>
        <w:rPr>
          <w:rFonts w:ascii="Times New Roman" w:hAnsi="Times New Roman"/>
          <w:sz w:val="24"/>
          <w:szCs w:val="24"/>
        </w:rPr>
        <w:t xml:space="preserve"> </w:t>
      </w:r>
      <w:r w:rsidR="00AB6405" w:rsidRPr="00166DCB">
        <w:rPr>
          <w:rFonts w:ascii="Times New Roman" w:hAnsi="Times New Roman"/>
          <w:sz w:val="24"/>
          <w:szCs w:val="24"/>
        </w:rPr>
        <w:t>&lt;</w:t>
      </w:r>
      <w:r>
        <w:rPr>
          <w:rFonts w:ascii="Times New Roman" w:hAnsi="Times New Roman"/>
          <w:sz w:val="24"/>
          <w:szCs w:val="24"/>
        </w:rPr>
        <w:t xml:space="preserve"> </w:t>
      </w:r>
      <w:r w:rsidR="00AB6405" w:rsidRPr="00166DCB">
        <w:rPr>
          <w:rFonts w:ascii="Times New Roman" w:hAnsi="Times New Roman"/>
          <w:sz w:val="24"/>
          <w:szCs w:val="24"/>
        </w:rPr>
        <w:t>0,03) na produção</w:t>
      </w:r>
      <w:r w:rsidR="00DD197B">
        <w:rPr>
          <w:rFonts w:ascii="Times New Roman" w:hAnsi="Times New Roman"/>
          <w:sz w:val="24"/>
          <w:szCs w:val="24"/>
        </w:rPr>
        <w:t xml:space="preserve"> do dia 16</w:t>
      </w:r>
      <w:r w:rsidR="00AB6405" w:rsidRPr="00166DCB">
        <w:rPr>
          <w:rFonts w:ascii="Times New Roman" w:hAnsi="Times New Roman"/>
          <w:sz w:val="24"/>
          <w:szCs w:val="24"/>
        </w:rPr>
        <w:t xml:space="preserve"> até o dia 41 pós-parto, em comparação ao grupo PEC (GEC 27,2 ± 1,09 vs. PEC 24,2 ± 0,8 litros)</w:t>
      </w:r>
      <w:r w:rsidR="00560CBB">
        <w:rPr>
          <w:rFonts w:ascii="Times New Roman" w:hAnsi="Times New Roman"/>
          <w:sz w:val="24"/>
          <w:szCs w:val="24"/>
        </w:rPr>
        <w:t>.</w:t>
      </w:r>
      <w:r w:rsidR="00AB6405" w:rsidRPr="00166DCB">
        <w:rPr>
          <w:rFonts w:ascii="Times New Roman" w:hAnsi="Times New Roman"/>
          <w:sz w:val="24"/>
          <w:szCs w:val="24"/>
        </w:rPr>
        <w:t xml:space="preserve"> </w:t>
      </w:r>
    </w:p>
    <w:p w:rsidR="00AB6405" w:rsidRPr="00166DCB" w:rsidRDefault="00AB6405" w:rsidP="00166DCB">
      <w:pPr>
        <w:spacing w:after="0" w:line="480" w:lineRule="auto"/>
        <w:ind w:firstLine="708"/>
        <w:jc w:val="both"/>
        <w:rPr>
          <w:rFonts w:ascii="Times New Roman" w:hAnsi="Times New Roman"/>
          <w:sz w:val="24"/>
          <w:szCs w:val="24"/>
        </w:rPr>
      </w:pPr>
      <w:r w:rsidRPr="00166DCB">
        <w:rPr>
          <w:rFonts w:ascii="Times New Roman" w:hAnsi="Times New Roman"/>
          <w:sz w:val="24"/>
          <w:szCs w:val="24"/>
        </w:rPr>
        <w:t>Não fo</w:t>
      </w:r>
      <w:r w:rsidR="00DD197B">
        <w:rPr>
          <w:rFonts w:ascii="Times New Roman" w:hAnsi="Times New Roman"/>
          <w:sz w:val="24"/>
          <w:szCs w:val="24"/>
        </w:rPr>
        <w:t>ram</w:t>
      </w:r>
      <w:r w:rsidRPr="00166DCB">
        <w:rPr>
          <w:rFonts w:ascii="Times New Roman" w:hAnsi="Times New Roman"/>
          <w:sz w:val="24"/>
          <w:szCs w:val="24"/>
        </w:rPr>
        <w:t xml:space="preserve"> observada</w:t>
      </w:r>
      <w:r w:rsidR="00DD197B">
        <w:rPr>
          <w:rFonts w:ascii="Times New Roman" w:hAnsi="Times New Roman"/>
          <w:sz w:val="24"/>
          <w:szCs w:val="24"/>
        </w:rPr>
        <w:t>s</w:t>
      </w:r>
      <w:r w:rsidRPr="00166DCB">
        <w:rPr>
          <w:rFonts w:ascii="Times New Roman" w:hAnsi="Times New Roman"/>
          <w:sz w:val="24"/>
          <w:szCs w:val="24"/>
        </w:rPr>
        <w:t xml:space="preserve"> diferença</w:t>
      </w:r>
      <w:r w:rsidR="00DD197B">
        <w:rPr>
          <w:rFonts w:ascii="Times New Roman" w:hAnsi="Times New Roman"/>
          <w:sz w:val="24"/>
          <w:szCs w:val="24"/>
        </w:rPr>
        <w:t>s</w:t>
      </w:r>
      <w:r w:rsidRPr="00166DCB">
        <w:rPr>
          <w:rFonts w:ascii="Times New Roman" w:hAnsi="Times New Roman"/>
          <w:sz w:val="24"/>
          <w:szCs w:val="24"/>
        </w:rPr>
        <w:t xml:space="preserve"> no</w:t>
      </w:r>
      <w:r w:rsidR="007472C7">
        <w:rPr>
          <w:rFonts w:ascii="Times New Roman" w:hAnsi="Times New Roman"/>
          <w:sz w:val="24"/>
          <w:szCs w:val="24"/>
        </w:rPr>
        <w:t>s</w:t>
      </w:r>
      <w:r w:rsidRPr="00166DCB">
        <w:rPr>
          <w:rFonts w:ascii="Times New Roman" w:hAnsi="Times New Roman"/>
          <w:sz w:val="24"/>
          <w:szCs w:val="24"/>
        </w:rPr>
        <w:t xml:space="preserve"> marcador</w:t>
      </w:r>
      <w:r w:rsidR="00DD197B">
        <w:rPr>
          <w:rFonts w:ascii="Times New Roman" w:hAnsi="Times New Roman"/>
          <w:sz w:val="24"/>
          <w:szCs w:val="24"/>
        </w:rPr>
        <w:t>es energéticos</w:t>
      </w:r>
      <w:r w:rsidRPr="00166DCB">
        <w:rPr>
          <w:rFonts w:ascii="Times New Roman" w:hAnsi="Times New Roman"/>
          <w:sz w:val="24"/>
          <w:szCs w:val="24"/>
        </w:rPr>
        <w:t xml:space="preserve"> </w:t>
      </w:r>
      <w:r w:rsidR="007472C7">
        <w:rPr>
          <w:rFonts w:ascii="Times New Roman" w:hAnsi="Times New Roman"/>
          <w:sz w:val="24"/>
          <w:szCs w:val="24"/>
        </w:rPr>
        <w:t>GLI</w:t>
      </w:r>
      <w:r w:rsidRPr="00166DCB">
        <w:rPr>
          <w:rFonts w:ascii="Times New Roman" w:hAnsi="Times New Roman"/>
          <w:sz w:val="24"/>
          <w:szCs w:val="24"/>
        </w:rPr>
        <w:t xml:space="preserve">, AGNE e </w:t>
      </w:r>
      <w:r w:rsidR="007472C7">
        <w:rPr>
          <w:rFonts w:ascii="Times New Roman" w:hAnsi="Times New Roman"/>
          <w:sz w:val="24"/>
          <w:szCs w:val="24"/>
        </w:rPr>
        <w:t>INS</w:t>
      </w:r>
      <w:r w:rsidRPr="00166DCB">
        <w:rPr>
          <w:rFonts w:ascii="Times New Roman" w:hAnsi="Times New Roman"/>
          <w:sz w:val="24"/>
          <w:szCs w:val="24"/>
        </w:rPr>
        <w:t xml:space="preserve"> tanto pré e pós-parto (P</w:t>
      </w:r>
      <w:r w:rsidR="002B58D5">
        <w:rPr>
          <w:rFonts w:ascii="Times New Roman" w:hAnsi="Times New Roman"/>
          <w:sz w:val="24"/>
          <w:szCs w:val="24"/>
        </w:rPr>
        <w:t xml:space="preserve"> </w:t>
      </w:r>
      <w:r w:rsidRPr="00166DCB">
        <w:rPr>
          <w:rFonts w:ascii="Times New Roman" w:hAnsi="Times New Roman"/>
          <w:sz w:val="24"/>
          <w:szCs w:val="24"/>
        </w:rPr>
        <w:t>&gt;</w:t>
      </w:r>
      <w:r w:rsidR="002B58D5">
        <w:rPr>
          <w:rFonts w:ascii="Times New Roman" w:hAnsi="Times New Roman"/>
          <w:sz w:val="24"/>
          <w:szCs w:val="24"/>
        </w:rPr>
        <w:t xml:space="preserve"> </w:t>
      </w:r>
      <w:r w:rsidRPr="00166DCB">
        <w:rPr>
          <w:rFonts w:ascii="Times New Roman" w:hAnsi="Times New Roman"/>
          <w:sz w:val="24"/>
          <w:szCs w:val="24"/>
        </w:rPr>
        <w:t>0,05) entre os grupos. Para os AGNE no pré-parto, foi observado efeito de dia (P &lt; 0,01) (Figura 2, a), sendo a maior concentração no dia 3 pré-parto. No pós-parto, o efeito do dia se manteve (P</w:t>
      </w:r>
      <w:r w:rsidR="002B58D5">
        <w:rPr>
          <w:rFonts w:ascii="Times New Roman" w:hAnsi="Times New Roman"/>
          <w:sz w:val="24"/>
          <w:szCs w:val="24"/>
        </w:rPr>
        <w:t xml:space="preserve"> </w:t>
      </w:r>
      <w:r w:rsidRPr="00166DCB">
        <w:rPr>
          <w:rFonts w:ascii="Times New Roman" w:hAnsi="Times New Roman"/>
          <w:sz w:val="24"/>
          <w:szCs w:val="24"/>
        </w:rPr>
        <w:t>&lt; 0,001), sendo que as coleta do</w:t>
      </w:r>
      <w:r w:rsidR="00673E67">
        <w:rPr>
          <w:rFonts w:ascii="Times New Roman" w:hAnsi="Times New Roman"/>
          <w:sz w:val="24"/>
          <w:szCs w:val="24"/>
        </w:rPr>
        <w:t>s</w:t>
      </w:r>
      <w:r w:rsidRPr="00166DCB">
        <w:rPr>
          <w:rFonts w:ascii="Times New Roman" w:hAnsi="Times New Roman"/>
          <w:sz w:val="24"/>
          <w:szCs w:val="24"/>
        </w:rPr>
        <w:t xml:space="preserve"> dia</w:t>
      </w:r>
      <w:r w:rsidR="00673E67">
        <w:rPr>
          <w:rFonts w:ascii="Times New Roman" w:hAnsi="Times New Roman"/>
          <w:sz w:val="24"/>
          <w:szCs w:val="24"/>
        </w:rPr>
        <w:t>s</w:t>
      </w:r>
      <w:r w:rsidRPr="00166DCB">
        <w:rPr>
          <w:rFonts w:ascii="Times New Roman" w:hAnsi="Times New Roman"/>
          <w:sz w:val="24"/>
          <w:szCs w:val="24"/>
        </w:rPr>
        <w:t xml:space="preserve"> 0, 3, 6, e 9 foram diferentes das coletas do</w:t>
      </w:r>
      <w:r w:rsidR="00673E67">
        <w:rPr>
          <w:rFonts w:ascii="Times New Roman" w:hAnsi="Times New Roman"/>
          <w:sz w:val="24"/>
          <w:szCs w:val="24"/>
        </w:rPr>
        <w:t>s</w:t>
      </w:r>
      <w:r w:rsidRPr="00166DCB">
        <w:rPr>
          <w:rFonts w:ascii="Times New Roman" w:hAnsi="Times New Roman"/>
          <w:sz w:val="24"/>
          <w:szCs w:val="24"/>
        </w:rPr>
        <w:t xml:space="preserve"> dia</w:t>
      </w:r>
      <w:r w:rsidR="00673E67">
        <w:rPr>
          <w:rFonts w:ascii="Times New Roman" w:hAnsi="Times New Roman"/>
          <w:sz w:val="24"/>
          <w:szCs w:val="24"/>
        </w:rPr>
        <w:t>s</w:t>
      </w:r>
      <w:r w:rsidRPr="00166DCB">
        <w:rPr>
          <w:rFonts w:ascii="Times New Roman" w:hAnsi="Times New Roman"/>
          <w:sz w:val="24"/>
          <w:szCs w:val="24"/>
        </w:rPr>
        <w:t xml:space="preserve"> 16, 23 e 30, com maior concentrações no dia 9 (0,84 mmo/</w:t>
      </w:r>
      <w:r w:rsidR="00673E67">
        <w:rPr>
          <w:rFonts w:ascii="Times New Roman" w:hAnsi="Times New Roman"/>
          <w:sz w:val="24"/>
          <w:szCs w:val="24"/>
        </w:rPr>
        <w:t>L</w:t>
      </w:r>
      <w:r w:rsidRPr="00166DCB">
        <w:rPr>
          <w:rFonts w:ascii="Times New Roman" w:hAnsi="Times New Roman"/>
          <w:sz w:val="24"/>
          <w:szCs w:val="24"/>
        </w:rPr>
        <w:t>) e menor no dia 30 (0,29 mmol/L). A insulina no pré-parto apresentou efeito do dia (P</w:t>
      </w:r>
      <w:r w:rsidR="00673E67">
        <w:rPr>
          <w:rFonts w:ascii="Times New Roman" w:hAnsi="Times New Roman"/>
          <w:sz w:val="24"/>
          <w:szCs w:val="24"/>
        </w:rPr>
        <w:t xml:space="preserve"> </w:t>
      </w:r>
      <w:r w:rsidRPr="00166DCB">
        <w:rPr>
          <w:rFonts w:ascii="Times New Roman" w:hAnsi="Times New Roman"/>
          <w:sz w:val="24"/>
          <w:szCs w:val="24"/>
        </w:rPr>
        <w:t>&lt; 0,05), com menor concentração no dia -3 pré-parto (</w:t>
      </w:r>
      <w:r w:rsidR="00673E67">
        <w:rPr>
          <w:rFonts w:ascii="Times New Roman" w:hAnsi="Times New Roman"/>
          <w:sz w:val="24"/>
          <w:szCs w:val="24"/>
        </w:rPr>
        <w:t>d</w:t>
      </w:r>
      <w:r w:rsidRPr="00166DCB">
        <w:rPr>
          <w:rFonts w:ascii="Times New Roman" w:hAnsi="Times New Roman"/>
          <w:sz w:val="24"/>
          <w:szCs w:val="24"/>
        </w:rPr>
        <w:t>ia -3: 11,34 ±</w:t>
      </w:r>
      <w:r w:rsidR="00673E67">
        <w:rPr>
          <w:rFonts w:ascii="Times New Roman" w:hAnsi="Times New Roman"/>
          <w:sz w:val="24"/>
          <w:szCs w:val="24"/>
        </w:rPr>
        <w:t xml:space="preserve"> </w:t>
      </w:r>
      <w:r w:rsidRPr="00166DCB">
        <w:rPr>
          <w:rFonts w:ascii="Times New Roman" w:hAnsi="Times New Roman"/>
          <w:sz w:val="24"/>
          <w:szCs w:val="24"/>
        </w:rPr>
        <w:t xml:space="preserve">2,1 µU/mL; </w:t>
      </w:r>
      <w:r w:rsidR="00673E67">
        <w:rPr>
          <w:rFonts w:ascii="Times New Roman" w:hAnsi="Times New Roman"/>
          <w:sz w:val="24"/>
          <w:szCs w:val="24"/>
        </w:rPr>
        <w:t>d</w:t>
      </w:r>
      <w:r w:rsidRPr="00166DCB">
        <w:rPr>
          <w:rFonts w:ascii="Times New Roman" w:hAnsi="Times New Roman"/>
          <w:sz w:val="24"/>
          <w:szCs w:val="24"/>
        </w:rPr>
        <w:t>ia -21: 17,7 ±</w:t>
      </w:r>
      <w:r w:rsidR="00673E67">
        <w:rPr>
          <w:rFonts w:ascii="Times New Roman" w:hAnsi="Times New Roman"/>
          <w:sz w:val="24"/>
          <w:szCs w:val="24"/>
        </w:rPr>
        <w:t xml:space="preserve"> </w:t>
      </w:r>
      <w:r w:rsidRPr="00166DCB">
        <w:rPr>
          <w:rFonts w:ascii="Times New Roman" w:hAnsi="Times New Roman"/>
          <w:sz w:val="24"/>
          <w:szCs w:val="24"/>
        </w:rPr>
        <w:t>2,1 µU/mL ), e no pós parto (P</w:t>
      </w:r>
      <w:r w:rsidR="00673E67">
        <w:rPr>
          <w:rFonts w:ascii="Times New Roman" w:hAnsi="Times New Roman"/>
          <w:sz w:val="24"/>
          <w:szCs w:val="24"/>
        </w:rPr>
        <w:t xml:space="preserve"> </w:t>
      </w:r>
      <w:r w:rsidRPr="00166DCB">
        <w:rPr>
          <w:rFonts w:ascii="Times New Roman" w:hAnsi="Times New Roman"/>
          <w:sz w:val="24"/>
          <w:szCs w:val="24"/>
        </w:rPr>
        <w:t>&lt; 0,05) a</w:t>
      </w:r>
      <w:r w:rsidR="00673E67">
        <w:rPr>
          <w:rFonts w:ascii="Times New Roman" w:hAnsi="Times New Roman"/>
          <w:sz w:val="24"/>
          <w:szCs w:val="24"/>
        </w:rPr>
        <w:t>s</w:t>
      </w:r>
      <w:r w:rsidRPr="00166DCB">
        <w:rPr>
          <w:rFonts w:ascii="Times New Roman" w:hAnsi="Times New Roman"/>
          <w:sz w:val="24"/>
          <w:szCs w:val="24"/>
        </w:rPr>
        <w:t xml:space="preserve"> coleta</w:t>
      </w:r>
      <w:r w:rsidR="00673E67">
        <w:rPr>
          <w:rFonts w:ascii="Times New Roman" w:hAnsi="Times New Roman"/>
          <w:sz w:val="24"/>
          <w:szCs w:val="24"/>
        </w:rPr>
        <w:t>s</w:t>
      </w:r>
      <w:r w:rsidRPr="00166DCB">
        <w:rPr>
          <w:rFonts w:ascii="Times New Roman" w:hAnsi="Times New Roman"/>
          <w:sz w:val="24"/>
          <w:szCs w:val="24"/>
        </w:rPr>
        <w:t xml:space="preserve"> do</w:t>
      </w:r>
      <w:r w:rsidR="00673E67">
        <w:rPr>
          <w:rFonts w:ascii="Times New Roman" w:hAnsi="Times New Roman"/>
          <w:sz w:val="24"/>
          <w:szCs w:val="24"/>
        </w:rPr>
        <w:t>s</w:t>
      </w:r>
      <w:r w:rsidRPr="00166DCB">
        <w:rPr>
          <w:rFonts w:ascii="Times New Roman" w:hAnsi="Times New Roman"/>
          <w:sz w:val="24"/>
          <w:szCs w:val="24"/>
        </w:rPr>
        <w:t xml:space="preserve"> dia</w:t>
      </w:r>
      <w:r w:rsidR="00673E67">
        <w:rPr>
          <w:rFonts w:ascii="Times New Roman" w:hAnsi="Times New Roman"/>
          <w:sz w:val="24"/>
          <w:szCs w:val="24"/>
        </w:rPr>
        <w:t>s</w:t>
      </w:r>
      <w:r w:rsidRPr="00166DCB">
        <w:rPr>
          <w:rFonts w:ascii="Times New Roman" w:hAnsi="Times New Roman"/>
          <w:sz w:val="24"/>
          <w:szCs w:val="24"/>
        </w:rPr>
        <w:t xml:space="preserve"> 0 e 6 foram diferente</w:t>
      </w:r>
      <w:r w:rsidR="00673E67">
        <w:rPr>
          <w:rFonts w:ascii="Times New Roman" w:hAnsi="Times New Roman"/>
          <w:sz w:val="24"/>
          <w:szCs w:val="24"/>
        </w:rPr>
        <w:t>s</w:t>
      </w:r>
      <w:r w:rsidRPr="00166DCB">
        <w:rPr>
          <w:rFonts w:ascii="Times New Roman" w:hAnsi="Times New Roman"/>
          <w:sz w:val="24"/>
          <w:szCs w:val="24"/>
        </w:rPr>
        <w:t xml:space="preserve"> do dia 23 pós parto. </w:t>
      </w:r>
    </w:p>
    <w:p w:rsidR="00F216DC" w:rsidRPr="00166DCB" w:rsidRDefault="00AB6405" w:rsidP="00166DCB">
      <w:pPr>
        <w:spacing w:after="0" w:line="480" w:lineRule="auto"/>
        <w:jc w:val="both"/>
        <w:rPr>
          <w:rFonts w:ascii="Times New Roman" w:hAnsi="Times New Roman"/>
          <w:sz w:val="24"/>
          <w:szCs w:val="24"/>
        </w:rPr>
      </w:pPr>
      <w:r w:rsidRPr="00166DCB">
        <w:rPr>
          <w:rFonts w:ascii="Times New Roman" w:hAnsi="Times New Roman"/>
          <w:sz w:val="24"/>
          <w:szCs w:val="24"/>
        </w:rPr>
        <w:t xml:space="preserve"> </w:t>
      </w:r>
      <w:r w:rsidRPr="00166DCB">
        <w:rPr>
          <w:rFonts w:ascii="Times New Roman" w:hAnsi="Times New Roman"/>
          <w:sz w:val="24"/>
          <w:szCs w:val="24"/>
        </w:rPr>
        <w:tab/>
        <w:t xml:space="preserve">No hemograma, somente foi observado efeito do grupo para a contagem de eritrócitos no pré-parto, sendo superior o número de </w:t>
      </w:r>
      <w:r w:rsidR="00560CBB" w:rsidRPr="00166DCB">
        <w:rPr>
          <w:rFonts w:ascii="Times New Roman" w:hAnsi="Times New Roman"/>
          <w:sz w:val="24"/>
          <w:szCs w:val="24"/>
        </w:rPr>
        <w:t>c</w:t>
      </w:r>
      <w:r w:rsidR="00560CBB">
        <w:rPr>
          <w:rFonts w:ascii="Times New Roman" w:hAnsi="Times New Roman"/>
          <w:sz w:val="24"/>
          <w:szCs w:val="24"/>
        </w:rPr>
        <w:t>é</w:t>
      </w:r>
      <w:r w:rsidR="00560CBB" w:rsidRPr="00166DCB">
        <w:rPr>
          <w:rFonts w:ascii="Times New Roman" w:hAnsi="Times New Roman"/>
          <w:sz w:val="24"/>
          <w:szCs w:val="24"/>
        </w:rPr>
        <w:t>lula</w:t>
      </w:r>
      <w:r w:rsidR="00560CBB">
        <w:rPr>
          <w:rFonts w:ascii="Times New Roman" w:hAnsi="Times New Roman"/>
          <w:sz w:val="24"/>
          <w:szCs w:val="24"/>
        </w:rPr>
        <w:t>s</w:t>
      </w:r>
      <w:r w:rsidRPr="00166DCB">
        <w:rPr>
          <w:rFonts w:ascii="Times New Roman" w:hAnsi="Times New Roman"/>
          <w:sz w:val="24"/>
          <w:szCs w:val="24"/>
        </w:rPr>
        <w:t xml:space="preserve"> no grupo GEC (6,2 ± 0,1 vs. PEC 5,6 ± 0,1 x10</w:t>
      </w:r>
      <w:r w:rsidRPr="00166DCB">
        <w:rPr>
          <w:rFonts w:ascii="Times New Roman" w:hAnsi="Times New Roman"/>
          <w:sz w:val="24"/>
          <w:szCs w:val="24"/>
          <w:vertAlign w:val="superscript"/>
        </w:rPr>
        <w:t>6</w:t>
      </w:r>
      <w:r w:rsidRPr="00166DCB">
        <w:rPr>
          <w:rFonts w:ascii="Times New Roman" w:hAnsi="Times New Roman"/>
          <w:sz w:val="24"/>
          <w:szCs w:val="24"/>
        </w:rPr>
        <w:t xml:space="preserve">/mL), e para </w:t>
      </w:r>
      <w:r w:rsidR="00673E67">
        <w:rPr>
          <w:rFonts w:ascii="Times New Roman" w:hAnsi="Times New Roman"/>
          <w:sz w:val="24"/>
          <w:szCs w:val="24"/>
        </w:rPr>
        <w:t xml:space="preserve">a contagem de </w:t>
      </w:r>
      <w:r w:rsidRPr="00166DCB">
        <w:rPr>
          <w:rFonts w:ascii="Times New Roman" w:hAnsi="Times New Roman"/>
          <w:sz w:val="24"/>
          <w:szCs w:val="24"/>
        </w:rPr>
        <w:t xml:space="preserve">monócitos no pré-parto (P &lt; 0,05) e no pós-parto (P &lt; 0,03), com maior número de células no grupo PEC. Os dados obtidos para contagem total de </w:t>
      </w:r>
      <w:r w:rsidR="008D3939">
        <w:rPr>
          <w:rFonts w:ascii="Times New Roman" w:hAnsi="Times New Roman"/>
          <w:sz w:val="24"/>
          <w:szCs w:val="24"/>
        </w:rPr>
        <w:t>eritrócitos</w:t>
      </w:r>
      <w:r w:rsidRPr="00166DCB">
        <w:rPr>
          <w:rFonts w:ascii="Times New Roman" w:hAnsi="Times New Roman"/>
          <w:sz w:val="24"/>
          <w:szCs w:val="24"/>
        </w:rPr>
        <w:t>, leucócitos, volume celular, hemoglobina, e para o diferencial leucocitário (neutrófilo, linfócitos, monócitos, eosinófilo) encontram-se resumindo na Tabela 2. Para a relação N:L, quan</w:t>
      </w:r>
      <w:r w:rsidR="00D25932">
        <w:rPr>
          <w:rFonts w:ascii="Times New Roman" w:hAnsi="Times New Roman"/>
          <w:sz w:val="24"/>
          <w:szCs w:val="24"/>
        </w:rPr>
        <w:t>d</w:t>
      </w:r>
      <w:r w:rsidRPr="00166DCB">
        <w:rPr>
          <w:rFonts w:ascii="Times New Roman" w:hAnsi="Times New Roman"/>
          <w:sz w:val="24"/>
          <w:szCs w:val="24"/>
        </w:rPr>
        <w:t xml:space="preserve">o avaliada qualitativamente </w:t>
      </w:r>
      <w:r w:rsidR="00F216DC">
        <w:rPr>
          <w:rFonts w:ascii="Times New Roman" w:hAnsi="Times New Roman"/>
          <w:sz w:val="24"/>
          <w:szCs w:val="24"/>
        </w:rPr>
        <w:t xml:space="preserve">o grupo PEC apresentou </w:t>
      </w:r>
      <w:r w:rsidR="00F216DC" w:rsidRPr="00166DCB">
        <w:rPr>
          <w:rFonts w:ascii="Times New Roman" w:hAnsi="Times New Roman"/>
          <w:sz w:val="24"/>
          <w:szCs w:val="24"/>
        </w:rPr>
        <w:t>41,6% (10/24) vs. GEC 13,7% (4/29), animais com relação N:L &gt;</w:t>
      </w:r>
      <w:r w:rsidR="00F216DC">
        <w:rPr>
          <w:rFonts w:ascii="Times New Roman" w:hAnsi="Times New Roman"/>
          <w:sz w:val="24"/>
          <w:szCs w:val="24"/>
        </w:rPr>
        <w:t xml:space="preserve"> 1</w:t>
      </w:r>
      <w:r w:rsidR="00F216DC" w:rsidRPr="00166DCB">
        <w:rPr>
          <w:rFonts w:ascii="Times New Roman" w:hAnsi="Times New Roman"/>
          <w:sz w:val="24"/>
          <w:szCs w:val="24"/>
        </w:rPr>
        <w:t xml:space="preserve"> </w:t>
      </w:r>
      <w:r w:rsidRPr="00166DCB">
        <w:rPr>
          <w:rFonts w:ascii="Times New Roman" w:hAnsi="Times New Roman"/>
          <w:sz w:val="24"/>
          <w:szCs w:val="24"/>
        </w:rPr>
        <w:t>no pré-parto (P &lt; 0,03)</w:t>
      </w:r>
      <w:r w:rsidR="00F216DC">
        <w:rPr>
          <w:rFonts w:ascii="Times New Roman" w:hAnsi="Times New Roman"/>
          <w:sz w:val="24"/>
          <w:szCs w:val="24"/>
        </w:rPr>
        <w:t xml:space="preserve">, </w:t>
      </w:r>
      <w:r w:rsidRPr="00166DCB">
        <w:rPr>
          <w:rFonts w:ascii="Times New Roman" w:hAnsi="Times New Roman"/>
          <w:sz w:val="24"/>
          <w:szCs w:val="24"/>
        </w:rPr>
        <w:t xml:space="preserve"> , e </w:t>
      </w:r>
      <w:r w:rsidR="00F216DC">
        <w:rPr>
          <w:rFonts w:ascii="Times New Roman" w:hAnsi="Times New Roman"/>
          <w:sz w:val="24"/>
          <w:szCs w:val="24"/>
        </w:rPr>
        <w:t xml:space="preserve"> no </w:t>
      </w:r>
      <w:r w:rsidRPr="00166DCB">
        <w:rPr>
          <w:rFonts w:ascii="Times New Roman" w:hAnsi="Times New Roman"/>
          <w:sz w:val="24"/>
          <w:szCs w:val="24"/>
        </w:rPr>
        <w:t xml:space="preserve">pós-parto (P &lt; 0,02) </w:t>
      </w:r>
      <w:r w:rsidR="00F216DC">
        <w:rPr>
          <w:rFonts w:ascii="Times New Roman" w:hAnsi="Times New Roman"/>
          <w:sz w:val="24"/>
          <w:szCs w:val="24"/>
        </w:rPr>
        <w:t xml:space="preserve">o grupo PEC apresentou </w:t>
      </w:r>
      <w:r w:rsidRPr="00166DCB">
        <w:rPr>
          <w:rFonts w:ascii="Times New Roman" w:hAnsi="Times New Roman"/>
          <w:sz w:val="24"/>
          <w:szCs w:val="24"/>
        </w:rPr>
        <w:t xml:space="preserve">37% (10/24) vs. GEC 13% (4/29) </w:t>
      </w:r>
    </w:p>
    <w:p w:rsidR="00AB6405" w:rsidRPr="00166DCB" w:rsidRDefault="00AB6405" w:rsidP="00560CBB">
      <w:pPr>
        <w:tabs>
          <w:tab w:val="left" w:pos="709"/>
          <w:tab w:val="left" w:pos="8080"/>
        </w:tabs>
        <w:spacing w:after="0" w:line="480" w:lineRule="auto"/>
        <w:jc w:val="both"/>
        <w:rPr>
          <w:rFonts w:ascii="Times New Roman" w:hAnsi="Times New Roman"/>
          <w:sz w:val="24"/>
          <w:szCs w:val="24"/>
        </w:rPr>
      </w:pPr>
      <w:r w:rsidRPr="00166DCB">
        <w:rPr>
          <w:rFonts w:ascii="Times New Roman" w:hAnsi="Times New Roman"/>
          <w:sz w:val="24"/>
          <w:szCs w:val="24"/>
        </w:rPr>
        <w:tab/>
        <w:t xml:space="preserve">Os dados gerados partir do TTGI (Glicose Basal, ISBGR, Gli. </w:t>
      </w:r>
      <w:r w:rsidRPr="00166DCB">
        <w:rPr>
          <w:rFonts w:ascii="Times New Roman" w:hAnsi="Times New Roman"/>
          <w:sz w:val="24"/>
          <w:szCs w:val="24"/>
          <w:lang w:val="en-US"/>
        </w:rPr>
        <w:t xml:space="preserve">ASC60’, T½ ASC60’, Clear rate ASC60’, Gli. </w:t>
      </w:r>
      <w:r w:rsidRPr="00166DCB">
        <w:rPr>
          <w:rFonts w:ascii="Times New Roman" w:hAnsi="Times New Roman"/>
          <w:sz w:val="24"/>
          <w:szCs w:val="24"/>
        </w:rPr>
        <w:t xml:space="preserve">ASC180’, T½ ASC180’, Clear rate ASC180’, </w:t>
      </w:r>
      <w:r w:rsidR="00F216DC">
        <w:rPr>
          <w:rFonts w:ascii="Times New Roman" w:hAnsi="Times New Roman"/>
          <w:sz w:val="24"/>
          <w:szCs w:val="24"/>
        </w:rPr>
        <w:t>i</w:t>
      </w:r>
      <w:r w:rsidRPr="00166DCB">
        <w:rPr>
          <w:rFonts w:ascii="Times New Roman" w:hAnsi="Times New Roman"/>
          <w:sz w:val="24"/>
          <w:szCs w:val="24"/>
        </w:rPr>
        <w:t xml:space="preserve">nsulina </w:t>
      </w:r>
      <w:r w:rsidR="00F216DC">
        <w:rPr>
          <w:rFonts w:ascii="Times New Roman" w:hAnsi="Times New Roman"/>
          <w:sz w:val="24"/>
          <w:szCs w:val="24"/>
        </w:rPr>
        <w:t>b</w:t>
      </w:r>
      <w:r w:rsidRPr="00166DCB">
        <w:rPr>
          <w:rFonts w:ascii="Times New Roman" w:hAnsi="Times New Roman"/>
          <w:sz w:val="24"/>
          <w:szCs w:val="24"/>
        </w:rPr>
        <w:t xml:space="preserve">asal, </w:t>
      </w:r>
      <w:r w:rsidR="00F216DC">
        <w:rPr>
          <w:rFonts w:ascii="Times New Roman" w:hAnsi="Times New Roman"/>
          <w:sz w:val="24"/>
          <w:szCs w:val="24"/>
        </w:rPr>
        <w:t>p</w:t>
      </w:r>
      <w:r w:rsidRPr="00166DCB">
        <w:rPr>
          <w:rFonts w:ascii="Times New Roman" w:hAnsi="Times New Roman"/>
          <w:sz w:val="24"/>
          <w:szCs w:val="24"/>
        </w:rPr>
        <w:t xml:space="preserve">ico de </w:t>
      </w:r>
      <w:r w:rsidR="00F216DC">
        <w:rPr>
          <w:rFonts w:ascii="Times New Roman" w:hAnsi="Times New Roman"/>
          <w:sz w:val="24"/>
          <w:szCs w:val="24"/>
        </w:rPr>
        <w:t>i</w:t>
      </w:r>
      <w:r w:rsidRPr="00166DCB">
        <w:rPr>
          <w:rFonts w:ascii="Times New Roman" w:hAnsi="Times New Roman"/>
          <w:sz w:val="24"/>
          <w:szCs w:val="24"/>
        </w:rPr>
        <w:t xml:space="preserve">nsulina, </w:t>
      </w:r>
      <w:r w:rsidR="00F216DC">
        <w:rPr>
          <w:rFonts w:ascii="Times New Roman" w:hAnsi="Times New Roman"/>
          <w:sz w:val="24"/>
          <w:szCs w:val="24"/>
        </w:rPr>
        <w:t>i</w:t>
      </w:r>
      <w:r w:rsidRPr="00166DCB">
        <w:rPr>
          <w:rFonts w:ascii="Times New Roman" w:hAnsi="Times New Roman"/>
          <w:sz w:val="24"/>
          <w:szCs w:val="24"/>
        </w:rPr>
        <w:t>ncremento de nsulina, Ins. ASC T60’, Ins. ASC T150’) não apresentaram diferenças (P &gt; 0,05) entre grupo e as médias estão apresentado na Tabela 3.</w:t>
      </w:r>
    </w:p>
    <w:p w:rsidR="00AB6405" w:rsidRPr="00166DCB" w:rsidRDefault="00AB6405" w:rsidP="00166DCB">
      <w:pPr>
        <w:spacing w:after="0" w:line="480" w:lineRule="auto"/>
        <w:rPr>
          <w:rFonts w:ascii="Times New Roman" w:hAnsi="Times New Roman"/>
          <w:iCs/>
          <w:sz w:val="24"/>
          <w:szCs w:val="24"/>
        </w:rPr>
      </w:pPr>
    </w:p>
    <w:p w:rsidR="00AB6405" w:rsidRPr="00166DCB" w:rsidRDefault="00AB6405" w:rsidP="00166DCB">
      <w:pPr>
        <w:spacing w:after="0" w:line="480" w:lineRule="auto"/>
        <w:ind w:left="360" w:hanging="360"/>
        <w:outlineLvl w:val="0"/>
        <w:rPr>
          <w:rFonts w:ascii="Times New Roman" w:hAnsi="Times New Roman"/>
          <w:b/>
          <w:iCs/>
          <w:sz w:val="24"/>
          <w:szCs w:val="24"/>
        </w:rPr>
      </w:pPr>
      <w:r w:rsidRPr="00166DCB">
        <w:rPr>
          <w:rFonts w:ascii="Times New Roman" w:hAnsi="Times New Roman"/>
          <w:b/>
          <w:iCs/>
          <w:sz w:val="24"/>
          <w:szCs w:val="24"/>
        </w:rPr>
        <w:t>Discussão</w:t>
      </w:r>
    </w:p>
    <w:p w:rsidR="00AB6405" w:rsidRPr="00166DCB" w:rsidRDefault="00AB6405" w:rsidP="00166DCB">
      <w:pPr>
        <w:spacing w:after="0" w:line="480" w:lineRule="auto"/>
        <w:ind w:firstLine="708"/>
        <w:jc w:val="both"/>
        <w:rPr>
          <w:rFonts w:ascii="Times New Roman" w:hAnsi="Times New Roman"/>
          <w:sz w:val="24"/>
          <w:szCs w:val="24"/>
        </w:rPr>
      </w:pPr>
      <w:r w:rsidRPr="00166DCB">
        <w:rPr>
          <w:rFonts w:ascii="Times New Roman" w:hAnsi="Times New Roman"/>
          <w:sz w:val="24"/>
          <w:szCs w:val="24"/>
        </w:rPr>
        <w:t xml:space="preserve">Neste trabalho a redução da PON e aumento concomitante de HP do dia -3 pré-parto ao dia +9 pós-parto, concorda com os achados de </w:t>
      </w:r>
      <w:r w:rsidRPr="00166DCB">
        <w:rPr>
          <w:rFonts w:ascii="Times New Roman" w:hAnsi="Times New Roman"/>
          <w:noProof/>
          <w:sz w:val="24"/>
          <w:szCs w:val="24"/>
        </w:rPr>
        <w:t>Bertoni et al. (2008)</w:t>
      </w:r>
      <w:r w:rsidRPr="00166DCB">
        <w:rPr>
          <w:rFonts w:ascii="Times New Roman" w:hAnsi="Times New Roman"/>
          <w:sz w:val="24"/>
          <w:szCs w:val="24"/>
        </w:rPr>
        <w:t xml:space="preserve">, porém no grupo PEC esta diferença é intensificada, com um queda maior na concentração de PON no pós parto e um pico maior de HP. O que se tem relatos é a relação entre o </w:t>
      </w:r>
      <w:r w:rsidR="004C72D2">
        <w:rPr>
          <w:rFonts w:ascii="Times New Roman" w:hAnsi="Times New Roman"/>
          <w:sz w:val="24"/>
          <w:szCs w:val="24"/>
        </w:rPr>
        <w:t>BEN</w:t>
      </w:r>
      <w:r w:rsidRPr="00166DCB">
        <w:rPr>
          <w:rFonts w:ascii="Times New Roman" w:hAnsi="Times New Roman"/>
          <w:sz w:val="24"/>
          <w:szCs w:val="24"/>
        </w:rPr>
        <w:t xml:space="preserve"> e a resposta de fase aguda, onde quanto mais intenso o BEN, maior a síntese de citocinas pró-inflamatórias (Johnson &amp; Finck 2001)</w:t>
      </w:r>
      <w:r w:rsidR="00560CBB">
        <w:rPr>
          <w:rFonts w:ascii="Times New Roman" w:hAnsi="Times New Roman"/>
          <w:sz w:val="24"/>
          <w:szCs w:val="24"/>
        </w:rPr>
        <w:t>, porém não há</w:t>
      </w:r>
      <w:r w:rsidR="004C72D2">
        <w:rPr>
          <w:rFonts w:ascii="Times New Roman" w:hAnsi="Times New Roman"/>
          <w:sz w:val="24"/>
          <w:szCs w:val="24"/>
        </w:rPr>
        <w:t xml:space="preserve"> relatos da relação entre ECC e PFA.</w:t>
      </w:r>
    </w:p>
    <w:p w:rsidR="00AB6405" w:rsidRPr="00166DCB" w:rsidRDefault="00AB6405" w:rsidP="00166DCB">
      <w:pPr>
        <w:spacing w:after="0" w:line="480" w:lineRule="auto"/>
        <w:ind w:firstLine="708"/>
        <w:jc w:val="both"/>
        <w:rPr>
          <w:rFonts w:ascii="Times New Roman" w:hAnsi="Times New Roman"/>
          <w:sz w:val="24"/>
          <w:szCs w:val="24"/>
        </w:rPr>
      </w:pPr>
      <w:r w:rsidRPr="00166DCB">
        <w:rPr>
          <w:rFonts w:ascii="Times New Roman" w:hAnsi="Times New Roman"/>
          <w:sz w:val="24"/>
          <w:szCs w:val="24"/>
        </w:rPr>
        <w:t xml:space="preserve">Neste estudo, o grupo PEC apresentou menor ECC no pós-parto, em comparação com o grupo GEC que manteve uma queda gradual no pós parto. Esse dado, associado à albumina </w:t>
      </w:r>
      <w:r w:rsidR="00457B36">
        <w:rPr>
          <w:rFonts w:ascii="Times New Roman" w:hAnsi="Times New Roman"/>
          <w:sz w:val="24"/>
          <w:szCs w:val="24"/>
        </w:rPr>
        <w:t>demostra</w:t>
      </w:r>
      <w:r w:rsidRPr="00166DCB">
        <w:rPr>
          <w:rFonts w:ascii="Times New Roman" w:hAnsi="Times New Roman"/>
          <w:sz w:val="24"/>
          <w:szCs w:val="24"/>
        </w:rPr>
        <w:t xml:space="preserve"> um déficit de energia que vem desde o período pré-parto, no grupo PEC. A recuperação mais lenta das concentrações de ALB e PON no grupo PEC sugerem uma </w:t>
      </w:r>
      <w:r w:rsidR="0041791E">
        <w:rPr>
          <w:rFonts w:ascii="Times New Roman" w:hAnsi="Times New Roman"/>
          <w:sz w:val="24"/>
          <w:szCs w:val="24"/>
        </w:rPr>
        <w:t xml:space="preserve">alteração no </w:t>
      </w:r>
      <w:r w:rsidRPr="00166DCB">
        <w:rPr>
          <w:rFonts w:ascii="Times New Roman" w:hAnsi="Times New Roman"/>
          <w:sz w:val="24"/>
          <w:szCs w:val="24"/>
        </w:rPr>
        <w:t>metabolismo hepático durante o pós-parto recente, que pode ter sido relacionada a um maior comprometimento deste órgão. Como exposto no trabalho</w:t>
      </w:r>
      <w:r w:rsidRPr="00166DCB">
        <w:rPr>
          <w:rFonts w:ascii="Times New Roman" w:hAnsi="Times New Roman"/>
          <w:noProof/>
          <w:sz w:val="24"/>
          <w:szCs w:val="24"/>
        </w:rPr>
        <w:t xml:space="preserve"> de Kim &amp; Suh (2003)</w:t>
      </w:r>
      <w:r w:rsidRPr="00166DCB">
        <w:rPr>
          <w:rFonts w:ascii="Times New Roman" w:hAnsi="Times New Roman"/>
          <w:sz w:val="24"/>
          <w:szCs w:val="24"/>
        </w:rPr>
        <w:t>, em que o grupo com intensa queda do ECC apresentou e alterado os parâmetros metabólicos</w:t>
      </w:r>
      <w:r w:rsidR="0090735B">
        <w:rPr>
          <w:rFonts w:ascii="Times New Roman" w:hAnsi="Times New Roman"/>
          <w:sz w:val="24"/>
          <w:szCs w:val="24"/>
        </w:rPr>
        <w:t xml:space="preserve"> </w:t>
      </w:r>
      <w:r w:rsidRPr="00166DCB">
        <w:rPr>
          <w:rFonts w:ascii="Times New Roman" w:hAnsi="Times New Roman"/>
          <w:sz w:val="24"/>
          <w:szCs w:val="24"/>
        </w:rPr>
        <w:t xml:space="preserve"> no pós-parto.</w:t>
      </w:r>
    </w:p>
    <w:p w:rsidR="00AB6405" w:rsidRPr="00166DCB" w:rsidRDefault="00AB6405" w:rsidP="00166DCB">
      <w:pPr>
        <w:spacing w:after="0" w:line="480" w:lineRule="auto"/>
        <w:ind w:firstLine="708"/>
        <w:jc w:val="both"/>
        <w:rPr>
          <w:rFonts w:ascii="Times New Roman" w:hAnsi="Times New Roman"/>
          <w:sz w:val="24"/>
          <w:szCs w:val="24"/>
        </w:rPr>
      </w:pPr>
      <w:r w:rsidRPr="00166DCB">
        <w:rPr>
          <w:rFonts w:ascii="Times New Roman" w:hAnsi="Times New Roman"/>
          <w:noProof/>
          <w:sz w:val="24"/>
          <w:szCs w:val="24"/>
        </w:rPr>
        <w:t>Bossaert et al.</w:t>
      </w:r>
      <w:r w:rsidR="0041791E">
        <w:rPr>
          <w:rFonts w:ascii="Times New Roman" w:hAnsi="Times New Roman"/>
          <w:noProof/>
          <w:sz w:val="24"/>
          <w:szCs w:val="24"/>
        </w:rPr>
        <w:t xml:space="preserve"> </w:t>
      </w:r>
      <w:r w:rsidRPr="00166DCB">
        <w:rPr>
          <w:rFonts w:ascii="Times New Roman" w:hAnsi="Times New Roman"/>
          <w:noProof/>
          <w:sz w:val="24"/>
          <w:szCs w:val="24"/>
        </w:rPr>
        <w:t>(2012)</w:t>
      </w:r>
      <w:r w:rsidRPr="00166DCB">
        <w:rPr>
          <w:rFonts w:ascii="Times New Roman" w:hAnsi="Times New Roman"/>
          <w:sz w:val="24"/>
          <w:szCs w:val="24"/>
        </w:rPr>
        <w:t xml:space="preserve">, relacionou a </w:t>
      </w:r>
      <w:r w:rsidR="008624F4">
        <w:rPr>
          <w:rFonts w:ascii="Times New Roman" w:hAnsi="Times New Roman"/>
          <w:sz w:val="24"/>
          <w:szCs w:val="24"/>
        </w:rPr>
        <w:t>atividade</w:t>
      </w:r>
      <w:r w:rsidRPr="00166DCB">
        <w:rPr>
          <w:rFonts w:ascii="Times New Roman" w:hAnsi="Times New Roman"/>
          <w:sz w:val="24"/>
          <w:szCs w:val="24"/>
        </w:rPr>
        <w:t xml:space="preserve">de PON com a funcionalidade hepática, sendo que o grupo com menor funcionalidade teve menores níveis no dia 8, o que é semelhante a resultado para o grupo PEC deste estudo, que teve menor concentração no dia 9. As evidências demostram que a síntese de PON é afetada por várias condições fisiopatológicas em bovinos (por exemplo, graves doenças, lipopolissácarideos-LPS, ou citocinas pró-inflamatórias). Porém, a relação que observamos entre ECC pré-parto com </w:t>
      </w:r>
      <w:r w:rsidR="008624F4">
        <w:rPr>
          <w:rFonts w:ascii="Times New Roman" w:hAnsi="Times New Roman"/>
          <w:sz w:val="24"/>
          <w:szCs w:val="24"/>
        </w:rPr>
        <w:t xml:space="preserve">a atividade de </w:t>
      </w:r>
      <w:r w:rsidRPr="00166DCB">
        <w:rPr>
          <w:rFonts w:ascii="Times New Roman" w:hAnsi="Times New Roman"/>
          <w:sz w:val="24"/>
          <w:szCs w:val="24"/>
        </w:rPr>
        <w:t>PON no pós</w:t>
      </w:r>
      <w:r w:rsidR="008624F4">
        <w:rPr>
          <w:rFonts w:ascii="Times New Roman" w:hAnsi="Times New Roman"/>
          <w:sz w:val="24"/>
          <w:szCs w:val="24"/>
        </w:rPr>
        <w:t>-</w:t>
      </w:r>
      <w:r w:rsidRPr="00166DCB">
        <w:rPr>
          <w:rFonts w:ascii="Times New Roman" w:hAnsi="Times New Roman"/>
          <w:sz w:val="24"/>
          <w:szCs w:val="24"/>
        </w:rPr>
        <w:t xml:space="preserve">parto, sugere que o metabolismo desta proteína pode ser afetado de forma mais ampla. No dados de </w:t>
      </w:r>
      <w:r w:rsidRPr="00166DCB">
        <w:rPr>
          <w:rFonts w:ascii="Times New Roman" w:hAnsi="Times New Roman"/>
          <w:noProof/>
          <w:sz w:val="24"/>
          <w:szCs w:val="24"/>
        </w:rPr>
        <w:t>Bionaz et al. (2007)</w:t>
      </w:r>
      <w:r w:rsidRPr="00166DCB">
        <w:rPr>
          <w:rFonts w:ascii="Times New Roman" w:hAnsi="Times New Roman"/>
          <w:sz w:val="24"/>
          <w:szCs w:val="24"/>
        </w:rPr>
        <w:t xml:space="preserve"> não foi observado diferença para o ECC no pós-parto de animais que tiveram altas concentrações de PON no pós-parto.</w:t>
      </w:r>
    </w:p>
    <w:p w:rsidR="00AB6405" w:rsidRPr="00166DCB" w:rsidRDefault="00AB6405" w:rsidP="00166DCB">
      <w:pPr>
        <w:spacing w:after="0" w:line="480" w:lineRule="auto"/>
        <w:ind w:firstLine="708"/>
        <w:jc w:val="both"/>
        <w:rPr>
          <w:rFonts w:ascii="Times New Roman" w:hAnsi="Times New Roman"/>
          <w:sz w:val="24"/>
          <w:szCs w:val="24"/>
        </w:rPr>
      </w:pPr>
      <w:r w:rsidRPr="00166DCB">
        <w:rPr>
          <w:rFonts w:ascii="Times New Roman" w:hAnsi="Times New Roman"/>
          <w:sz w:val="24"/>
          <w:szCs w:val="24"/>
        </w:rPr>
        <w:t>Aumento d</w:t>
      </w:r>
      <w:r w:rsidR="008624F4">
        <w:rPr>
          <w:rFonts w:ascii="Times New Roman" w:hAnsi="Times New Roman"/>
          <w:sz w:val="24"/>
          <w:szCs w:val="24"/>
        </w:rPr>
        <w:t>a</w:t>
      </w:r>
      <w:r w:rsidRPr="00166DCB">
        <w:rPr>
          <w:rFonts w:ascii="Times New Roman" w:hAnsi="Times New Roman"/>
          <w:sz w:val="24"/>
          <w:szCs w:val="24"/>
        </w:rPr>
        <w:t xml:space="preserve">s </w:t>
      </w:r>
      <w:r w:rsidR="008624F4">
        <w:rPr>
          <w:rFonts w:ascii="Times New Roman" w:hAnsi="Times New Roman"/>
          <w:sz w:val="24"/>
          <w:szCs w:val="24"/>
        </w:rPr>
        <w:t>concentrações de</w:t>
      </w:r>
      <w:r w:rsidRPr="00166DCB">
        <w:rPr>
          <w:rFonts w:ascii="Times New Roman" w:hAnsi="Times New Roman"/>
          <w:sz w:val="24"/>
          <w:szCs w:val="24"/>
        </w:rPr>
        <w:t xml:space="preserve"> HP próximo ao parto é justificado pela intensificação do BEN e aumento d</w:t>
      </w:r>
      <w:r w:rsidR="008624F4">
        <w:rPr>
          <w:rFonts w:ascii="Times New Roman" w:hAnsi="Times New Roman"/>
          <w:sz w:val="24"/>
          <w:szCs w:val="24"/>
        </w:rPr>
        <w:t xml:space="preserve">as </w:t>
      </w:r>
      <w:r w:rsidR="00560CBB">
        <w:rPr>
          <w:rFonts w:ascii="Times New Roman" w:hAnsi="Times New Roman"/>
          <w:sz w:val="24"/>
          <w:szCs w:val="24"/>
        </w:rPr>
        <w:t>concentrações</w:t>
      </w:r>
      <w:r w:rsidR="008624F4">
        <w:rPr>
          <w:rFonts w:ascii="Times New Roman" w:hAnsi="Times New Roman"/>
          <w:sz w:val="24"/>
          <w:szCs w:val="24"/>
        </w:rPr>
        <w:t xml:space="preserve"> de </w:t>
      </w:r>
      <w:r w:rsidRPr="00166DCB">
        <w:rPr>
          <w:rFonts w:ascii="Times New Roman" w:hAnsi="Times New Roman"/>
          <w:sz w:val="24"/>
          <w:szCs w:val="24"/>
        </w:rPr>
        <w:t xml:space="preserve">AGNE </w:t>
      </w:r>
      <w:r w:rsidRPr="00166DCB">
        <w:rPr>
          <w:rFonts w:ascii="Times New Roman" w:hAnsi="Times New Roman"/>
          <w:noProof/>
          <w:sz w:val="24"/>
          <w:szCs w:val="24"/>
        </w:rPr>
        <w:t>(Trevisi et al. 2010;</w:t>
      </w:r>
      <w:r w:rsidRPr="00166DCB">
        <w:rPr>
          <w:rFonts w:ascii="Times New Roman" w:hAnsi="Times New Roman"/>
          <w:sz w:val="24"/>
          <w:szCs w:val="24"/>
        </w:rPr>
        <w:t xml:space="preserve"> </w:t>
      </w:r>
      <w:r w:rsidRPr="00166DCB">
        <w:rPr>
          <w:rFonts w:ascii="Times New Roman" w:hAnsi="Times New Roman"/>
          <w:noProof/>
          <w:sz w:val="24"/>
          <w:szCs w:val="24"/>
        </w:rPr>
        <w:t>Crawford et al. 2005)</w:t>
      </w:r>
      <w:r w:rsidRPr="00166DCB">
        <w:rPr>
          <w:rFonts w:ascii="Times New Roman" w:hAnsi="Times New Roman"/>
          <w:sz w:val="24"/>
          <w:szCs w:val="24"/>
        </w:rPr>
        <w:t>. Nosso</w:t>
      </w:r>
      <w:r w:rsidR="00DF4E74">
        <w:rPr>
          <w:rFonts w:ascii="Times New Roman" w:hAnsi="Times New Roman"/>
          <w:sz w:val="24"/>
          <w:szCs w:val="24"/>
        </w:rPr>
        <w:t>s</w:t>
      </w:r>
      <w:r w:rsidRPr="00166DCB">
        <w:rPr>
          <w:rFonts w:ascii="Times New Roman" w:hAnsi="Times New Roman"/>
          <w:sz w:val="24"/>
          <w:szCs w:val="24"/>
        </w:rPr>
        <w:t xml:space="preserve"> dados demonstram uma maior concentração de </w:t>
      </w:r>
      <w:r w:rsidR="008624F4">
        <w:rPr>
          <w:rFonts w:ascii="Times New Roman" w:hAnsi="Times New Roman"/>
          <w:sz w:val="24"/>
          <w:szCs w:val="24"/>
        </w:rPr>
        <w:t>HP</w:t>
      </w:r>
      <w:r w:rsidRPr="00166DCB">
        <w:rPr>
          <w:rFonts w:ascii="Times New Roman" w:hAnsi="Times New Roman"/>
          <w:sz w:val="24"/>
          <w:szCs w:val="24"/>
        </w:rPr>
        <w:t xml:space="preserve">já no pré-paro no grupo PEC, sugerindo sinais de inflamação e comprometimento da função hepática nestes animais, como demonstrado por </w:t>
      </w:r>
      <w:r w:rsidRPr="00166DCB">
        <w:rPr>
          <w:rFonts w:ascii="Times New Roman" w:hAnsi="Times New Roman"/>
          <w:noProof/>
          <w:sz w:val="24"/>
          <w:szCs w:val="24"/>
        </w:rPr>
        <w:t>Yoshino et al. (1992)</w:t>
      </w:r>
      <w:r w:rsidRPr="00166DCB">
        <w:rPr>
          <w:rFonts w:ascii="Times New Roman" w:hAnsi="Times New Roman"/>
          <w:sz w:val="24"/>
          <w:szCs w:val="24"/>
        </w:rPr>
        <w:t xml:space="preserve"> e </w:t>
      </w:r>
      <w:r w:rsidRPr="00166DCB">
        <w:rPr>
          <w:rFonts w:ascii="Times New Roman" w:hAnsi="Times New Roman"/>
          <w:noProof/>
          <w:sz w:val="24"/>
          <w:szCs w:val="24"/>
        </w:rPr>
        <w:t>Ametaj et al. (2005)</w:t>
      </w:r>
      <w:r w:rsidRPr="00166DCB">
        <w:rPr>
          <w:rFonts w:ascii="Times New Roman" w:hAnsi="Times New Roman"/>
          <w:sz w:val="24"/>
          <w:szCs w:val="24"/>
        </w:rPr>
        <w:t>, em vacas com fígado gordo. Essa diferença entre os dois grupos é intensificada no pós-parto neste estudo, demostrando maior comprometimento do funcionamento hepático e maior desafio imune ao</w:t>
      </w:r>
      <w:r w:rsidR="00560CBB">
        <w:rPr>
          <w:rFonts w:ascii="Times New Roman" w:hAnsi="Times New Roman"/>
          <w:sz w:val="24"/>
          <w:szCs w:val="24"/>
        </w:rPr>
        <w:t>s</w:t>
      </w:r>
      <w:r w:rsidRPr="00166DCB">
        <w:rPr>
          <w:rFonts w:ascii="Times New Roman" w:hAnsi="Times New Roman"/>
          <w:sz w:val="24"/>
          <w:szCs w:val="24"/>
        </w:rPr>
        <w:t xml:space="preserve"> animais do grupo PEC.</w:t>
      </w:r>
    </w:p>
    <w:p w:rsidR="00AB6405" w:rsidRPr="00166DCB" w:rsidRDefault="00AB6405" w:rsidP="00166DCB">
      <w:pPr>
        <w:spacing w:after="0" w:line="480" w:lineRule="auto"/>
        <w:ind w:firstLine="708"/>
        <w:jc w:val="both"/>
        <w:rPr>
          <w:rFonts w:ascii="Times New Roman" w:hAnsi="Times New Roman"/>
          <w:sz w:val="24"/>
          <w:szCs w:val="24"/>
        </w:rPr>
      </w:pPr>
      <w:r w:rsidRPr="00166DCB">
        <w:rPr>
          <w:rFonts w:ascii="Times New Roman" w:hAnsi="Times New Roman"/>
          <w:sz w:val="24"/>
          <w:szCs w:val="24"/>
        </w:rPr>
        <w:t xml:space="preserve">A </w:t>
      </w:r>
      <w:r w:rsidR="008624F4">
        <w:rPr>
          <w:rFonts w:ascii="Times New Roman" w:hAnsi="Times New Roman"/>
          <w:sz w:val="24"/>
          <w:szCs w:val="24"/>
        </w:rPr>
        <w:t>ALB</w:t>
      </w:r>
      <w:r w:rsidRPr="00166DCB">
        <w:rPr>
          <w:rFonts w:ascii="Times New Roman" w:hAnsi="Times New Roman"/>
          <w:sz w:val="24"/>
          <w:szCs w:val="24"/>
        </w:rPr>
        <w:t xml:space="preserve"> é considerada uma proteína de fase aguda, tendo sua produção </w:t>
      </w:r>
      <w:r w:rsidR="00485861">
        <w:rPr>
          <w:rFonts w:ascii="Times New Roman" w:hAnsi="Times New Roman"/>
          <w:sz w:val="24"/>
          <w:szCs w:val="24"/>
        </w:rPr>
        <w:t>no fígado</w:t>
      </w:r>
      <w:r w:rsidR="0041791E">
        <w:rPr>
          <w:rFonts w:ascii="Times New Roman" w:hAnsi="Times New Roman"/>
          <w:sz w:val="24"/>
          <w:szCs w:val="24"/>
        </w:rPr>
        <w:t xml:space="preserve"> </w:t>
      </w:r>
      <w:r w:rsidRPr="00166DCB">
        <w:rPr>
          <w:rFonts w:ascii="Times New Roman" w:hAnsi="Times New Roman"/>
          <w:noProof/>
          <w:sz w:val="24"/>
          <w:szCs w:val="24"/>
        </w:rPr>
        <w:t>(Ceciliani et al. 2012)</w:t>
      </w:r>
      <w:r w:rsidRPr="00166DCB">
        <w:rPr>
          <w:rFonts w:ascii="Times New Roman" w:hAnsi="Times New Roman"/>
          <w:sz w:val="24"/>
          <w:szCs w:val="24"/>
        </w:rPr>
        <w:t xml:space="preserve">, diminuindo durante a inflamação </w:t>
      </w:r>
      <w:r w:rsidRPr="00166DCB">
        <w:rPr>
          <w:rFonts w:ascii="Times New Roman" w:hAnsi="Times New Roman"/>
          <w:noProof/>
          <w:sz w:val="24"/>
          <w:szCs w:val="24"/>
        </w:rPr>
        <w:t>(Murata et al. 2004)</w:t>
      </w:r>
      <w:r w:rsidRPr="00166DCB">
        <w:rPr>
          <w:rFonts w:ascii="Times New Roman" w:hAnsi="Times New Roman"/>
          <w:sz w:val="24"/>
          <w:szCs w:val="24"/>
        </w:rPr>
        <w:t xml:space="preserve">, e sendo indicativa do </w:t>
      </w:r>
      <w:r w:rsidRPr="00166DCB">
        <w:rPr>
          <w:rFonts w:ascii="Times New Roman" w:hAnsi="Times New Roman"/>
          <w:i/>
          <w:sz w:val="24"/>
          <w:szCs w:val="24"/>
        </w:rPr>
        <w:t>status</w:t>
      </w:r>
      <w:r w:rsidRPr="00166DCB">
        <w:rPr>
          <w:rFonts w:ascii="Times New Roman" w:hAnsi="Times New Roman"/>
          <w:sz w:val="24"/>
          <w:szCs w:val="24"/>
        </w:rPr>
        <w:t xml:space="preserve"> nutricional e </w:t>
      </w:r>
      <w:r w:rsidR="00485861">
        <w:rPr>
          <w:rFonts w:ascii="Times New Roman" w:hAnsi="Times New Roman"/>
          <w:sz w:val="24"/>
          <w:szCs w:val="24"/>
        </w:rPr>
        <w:t>energético</w:t>
      </w:r>
      <w:r w:rsidRPr="00166DCB">
        <w:rPr>
          <w:rFonts w:ascii="Times New Roman" w:hAnsi="Times New Roman"/>
          <w:sz w:val="24"/>
          <w:szCs w:val="24"/>
        </w:rPr>
        <w:t xml:space="preserve"> em ruminantes </w:t>
      </w:r>
      <w:r w:rsidRPr="00166DCB">
        <w:rPr>
          <w:rFonts w:ascii="Times New Roman" w:hAnsi="Times New Roman"/>
          <w:noProof/>
          <w:sz w:val="24"/>
          <w:szCs w:val="24"/>
        </w:rPr>
        <w:t>(Tabeleão et al. 2008)</w:t>
      </w:r>
      <w:r w:rsidRPr="00166DCB">
        <w:rPr>
          <w:rFonts w:ascii="Times New Roman" w:hAnsi="Times New Roman"/>
          <w:sz w:val="24"/>
          <w:szCs w:val="24"/>
        </w:rPr>
        <w:t xml:space="preserve">. Nossos dados demonstram diferenças ainda no pré-parto, podendo estar relacionada com comprometimento da função hepática </w:t>
      </w:r>
      <w:r w:rsidRPr="00166DCB">
        <w:rPr>
          <w:rFonts w:ascii="Times New Roman" w:hAnsi="Times New Roman"/>
          <w:noProof/>
          <w:sz w:val="24"/>
          <w:szCs w:val="24"/>
        </w:rPr>
        <w:t>(Trevisi et al. 2010)</w:t>
      </w:r>
      <w:r w:rsidRPr="00166DCB">
        <w:rPr>
          <w:rFonts w:ascii="Times New Roman" w:hAnsi="Times New Roman"/>
          <w:sz w:val="24"/>
          <w:szCs w:val="24"/>
        </w:rPr>
        <w:t xml:space="preserve">, e a uma menor ingestão de matéria seca no grupo PEC, que além de intensificar o BEN resulta também em maiores </w:t>
      </w:r>
      <w:r w:rsidR="00485861">
        <w:rPr>
          <w:rFonts w:ascii="Times New Roman" w:hAnsi="Times New Roman"/>
          <w:sz w:val="24"/>
          <w:szCs w:val="24"/>
        </w:rPr>
        <w:t>concetração</w:t>
      </w:r>
      <w:r w:rsidRPr="00166DCB">
        <w:rPr>
          <w:rFonts w:ascii="Times New Roman" w:hAnsi="Times New Roman"/>
          <w:sz w:val="24"/>
          <w:szCs w:val="24"/>
        </w:rPr>
        <w:t xml:space="preserve"> de citocinas pró-inflamatórias circulantes, agindo negativamente no fígado </w:t>
      </w:r>
      <w:r w:rsidRPr="00166DCB">
        <w:rPr>
          <w:rFonts w:ascii="Times New Roman" w:hAnsi="Times New Roman"/>
          <w:noProof/>
          <w:sz w:val="24"/>
          <w:szCs w:val="24"/>
        </w:rPr>
        <w:t>(Finck &amp; Johnson, 2000)</w:t>
      </w:r>
      <w:r w:rsidRPr="00166DCB">
        <w:rPr>
          <w:rFonts w:ascii="Times New Roman" w:hAnsi="Times New Roman"/>
          <w:sz w:val="24"/>
          <w:szCs w:val="24"/>
        </w:rPr>
        <w:t xml:space="preserve">. </w:t>
      </w:r>
    </w:p>
    <w:p w:rsidR="00AB6405" w:rsidRPr="00166DCB" w:rsidRDefault="00AB6405" w:rsidP="00166DCB">
      <w:pPr>
        <w:spacing w:after="0" w:line="480" w:lineRule="auto"/>
        <w:ind w:firstLine="708"/>
        <w:jc w:val="both"/>
        <w:rPr>
          <w:rFonts w:ascii="Times New Roman" w:hAnsi="Times New Roman"/>
          <w:sz w:val="24"/>
          <w:szCs w:val="24"/>
        </w:rPr>
      </w:pPr>
      <w:r w:rsidRPr="00166DCB">
        <w:rPr>
          <w:rFonts w:ascii="Times New Roman" w:hAnsi="Times New Roman"/>
          <w:sz w:val="24"/>
          <w:szCs w:val="24"/>
        </w:rPr>
        <w:t>Os dados do AGNE não diferiram ente os grupos, de acordo com o esperado, pois no trabalho</w:t>
      </w:r>
      <w:r w:rsidRPr="00166DCB">
        <w:rPr>
          <w:rFonts w:ascii="Times New Roman" w:hAnsi="Times New Roman"/>
          <w:noProof/>
          <w:sz w:val="24"/>
          <w:szCs w:val="24"/>
        </w:rPr>
        <w:t xml:space="preserve"> de Vizcarra et. al. (1998)</w:t>
      </w:r>
      <w:r w:rsidRPr="00166DCB">
        <w:rPr>
          <w:rFonts w:ascii="Times New Roman" w:hAnsi="Times New Roman"/>
          <w:sz w:val="24"/>
          <w:szCs w:val="24"/>
        </w:rPr>
        <w:t xml:space="preserve"> o ECC no momento do parto influenciou  </w:t>
      </w:r>
      <w:r w:rsidR="00485861">
        <w:rPr>
          <w:rFonts w:ascii="Times New Roman" w:hAnsi="Times New Roman"/>
          <w:sz w:val="24"/>
          <w:szCs w:val="24"/>
        </w:rPr>
        <w:t xml:space="preserve">as concentrações de </w:t>
      </w:r>
      <w:r w:rsidRPr="00166DCB">
        <w:rPr>
          <w:rFonts w:ascii="Times New Roman" w:hAnsi="Times New Roman"/>
          <w:sz w:val="24"/>
          <w:szCs w:val="24"/>
        </w:rPr>
        <w:t xml:space="preserve">AGNE e insulina pós-parto. Entretanto, as diferenças encontradas para esses marcadores entre os dias são semelhantes ao estudo de </w:t>
      </w:r>
      <w:r w:rsidRPr="00166DCB">
        <w:rPr>
          <w:rFonts w:ascii="Times New Roman" w:hAnsi="Times New Roman"/>
          <w:noProof/>
          <w:sz w:val="24"/>
          <w:szCs w:val="24"/>
        </w:rPr>
        <w:t>Pereira et al. 2013</w:t>
      </w:r>
      <w:r w:rsidR="00FB6B04">
        <w:rPr>
          <w:rFonts w:ascii="Times New Roman" w:hAnsi="Times New Roman"/>
          <w:noProof/>
          <w:sz w:val="24"/>
          <w:szCs w:val="24"/>
        </w:rPr>
        <w:t>, realizado na mesma região do trabalho</w:t>
      </w:r>
      <w:r w:rsidRPr="00166DCB">
        <w:rPr>
          <w:rFonts w:ascii="Times New Roman" w:hAnsi="Times New Roman"/>
          <w:sz w:val="24"/>
          <w:szCs w:val="24"/>
        </w:rPr>
        <w:t xml:space="preserve">. Apesar dos grupos terem </w:t>
      </w:r>
      <w:r w:rsidR="00485861">
        <w:rPr>
          <w:rFonts w:ascii="Times New Roman" w:hAnsi="Times New Roman"/>
          <w:sz w:val="24"/>
          <w:szCs w:val="24"/>
        </w:rPr>
        <w:t>a</w:t>
      </w:r>
      <w:r w:rsidRPr="00166DCB">
        <w:rPr>
          <w:rFonts w:ascii="Times New Roman" w:hAnsi="Times New Roman"/>
          <w:sz w:val="24"/>
          <w:szCs w:val="24"/>
        </w:rPr>
        <w:t>s mesm</w:t>
      </w:r>
      <w:r w:rsidR="00485861">
        <w:rPr>
          <w:rFonts w:ascii="Times New Roman" w:hAnsi="Times New Roman"/>
          <w:sz w:val="24"/>
          <w:szCs w:val="24"/>
        </w:rPr>
        <w:t>a</w:t>
      </w:r>
      <w:r w:rsidRPr="00166DCB">
        <w:rPr>
          <w:rFonts w:ascii="Times New Roman" w:hAnsi="Times New Roman"/>
          <w:sz w:val="24"/>
          <w:szCs w:val="24"/>
        </w:rPr>
        <w:t xml:space="preserve">s </w:t>
      </w:r>
      <w:r w:rsidR="00485861">
        <w:rPr>
          <w:rFonts w:ascii="Times New Roman" w:hAnsi="Times New Roman"/>
          <w:sz w:val="24"/>
          <w:szCs w:val="24"/>
        </w:rPr>
        <w:t>concentrações de</w:t>
      </w:r>
      <w:r w:rsidRPr="00166DCB">
        <w:rPr>
          <w:rFonts w:ascii="Times New Roman" w:hAnsi="Times New Roman"/>
          <w:sz w:val="24"/>
          <w:szCs w:val="24"/>
        </w:rPr>
        <w:t xml:space="preserve">de AGNE, a relação AGNE/albumina é maior no grupo PEC. Em humanos uma relação elevada de AGNE/ALB predispõe os indivíduos a disfunção endoteliais e doenças como pré-eclâmpsia </w:t>
      </w:r>
      <w:r w:rsidRPr="00166DCB">
        <w:rPr>
          <w:rFonts w:ascii="Times New Roman" w:hAnsi="Times New Roman"/>
          <w:noProof/>
          <w:sz w:val="24"/>
          <w:szCs w:val="24"/>
        </w:rPr>
        <w:t>(Endresen et al. 1992)</w:t>
      </w:r>
      <w:r w:rsidRPr="00166DCB">
        <w:rPr>
          <w:rFonts w:ascii="Times New Roman" w:hAnsi="Times New Roman"/>
          <w:sz w:val="24"/>
          <w:szCs w:val="24"/>
        </w:rPr>
        <w:t xml:space="preserve"> e diabetes tipo 2 </w:t>
      </w:r>
      <w:r w:rsidRPr="00166DCB">
        <w:rPr>
          <w:rFonts w:ascii="Times New Roman" w:hAnsi="Times New Roman"/>
          <w:noProof/>
          <w:sz w:val="24"/>
          <w:szCs w:val="24"/>
        </w:rPr>
        <w:t>(Cnop et. al. 2001)</w:t>
      </w:r>
      <w:r w:rsidRPr="00166DCB">
        <w:rPr>
          <w:rFonts w:ascii="Times New Roman" w:hAnsi="Times New Roman"/>
          <w:sz w:val="24"/>
          <w:szCs w:val="24"/>
        </w:rPr>
        <w:t xml:space="preserve">. As consequências fisiológicas da relação AGNE/ALB em bovinos precisam ser melhores esclarecidas, </w:t>
      </w:r>
      <w:r w:rsidR="00560CBB" w:rsidRPr="00166DCB">
        <w:rPr>
          <w:rFonts w:ascii="Times New Roman" w:hAnsi="Times New Roman"/>
          <w:sz w:val="24"/>
          <w:szCs w:val="24"/>
        </w:rPr>
        <w:t>contudo nossos</w:t>
      </w:r>
      <w:r w:rsidRPr="00166DCB">
        <w:rPr>
          <w:rFonts w:ascii="Times New Roman" w:hAnsi="Times New Roman"/>
          <w:sz w:val="24"/>
          <w:szCs w:val="24"/>
        </w:rPr>
        <w:t xml:space="preserve"> dados sugerem que o AGNE apresentaram um efeito negativo mais nocivo quanto as concentrações de albumina estão diminuídas, sendo assim esse efeito mais grave no grupo PEC. </w:t>
      </w:r>
    </w:p>
    <w:p w:rsidR="00AB6405" w:rsidRPr="00166DCB" w:rsidRDefault="00AB6405" w:rsidP="00166DCB">
      <w:pPr>
        <w:spacing w:after="0" w:line="480" w:lineRule="auto"/>
        <w:ind w:firstLine="708"/>
        <w:jc w:val="both"/>
        <w:rPr>
          <w:rFonts w:ascii="Times New Roman" w:hAnsi="Times New Roman"/>
          <w:sz w:val="24"/>
          <w:szCs w:val="24"/>
        </w:rPr>
      </w:pPr>
      <w:r w:rsidRPr="00166DCB">
        <w:rPr>
          <w:rFonts w:ascii="Times New Roman" w:hAnsi="Times New Roman"/>
          <w:sz w:val="24"/>
          <w:szCs w:val="24"/>
        </w:rPr>
        <w:t xml:space="preserve">Os animais do grupo GEC, apresentam uma média de 3 </w:t>
      </w:r>
      <w:r w:rsidR="00B71FDA">
        <w:rPr>
          <w:rFonts w:ascii="Times New Roman" w:hAnsi="Times New Roman"/>
          <w:sz w:val="24"/>
          <w:szCs w:val="24"/>
        </w:rPr>
        <w:t>kg</w:t>
      </w:r>
      <w:r w:rsidRPr="00166DCB">
        <w:rPr>
          <w:rFonts w:ascii="Times New Roman" w:hAnsi="Times New Roman"/>
          <w:sz w:val="24"/>
          <w:szCs w:val="24"/>
        </w:rPr>
        <w:t xml:space="preserve"> de leite</w:t>
      </w:r>
      <w:r w:rsidR="00B71FDA">
        <w:rPr>
          <w:rFonts w:ascii="Times New Roman" w:hAnsi="Times New Roman"/>
          <w:sz w:val="24"/>
          <w:szCs w:val="24"/>
        </w:rPr>
        <w:t>/dia</w:t>
      </w:r>
      <w:r w:rsidRPr="00166DCB">
        <w:rPr>
          <w:rFonts w:ascii="Times New Roman" w:hAnsi="Times New Roman"/>
          <w:sz w:val="24"/>
          <w:szCs w:val="24"/>
        </w:rPr>
        <w:t xml:space="preserve"> a mais que o que PEC, o que se assemelha com o trabalho de </w:t>
      </w:r>
      <w:r w:rsidRPr="00166DCB">
        <w:rPr>
          <w:rFonts w:ascii="Times New Roman" w:hAnsi="Times New Roman"/>
          <w:noProof/>
          <w:sz w:val="24"/>
          <w:szCs w:val="24"/>
        </w:rPr>
        <w:t>Kim &amp; Suh</w:t>
      </w:r>
      <w:r w:rsidR="00B227BA">
        <w:rPr>
          <w:rFonts w:ascii="Times New Roman" w:hAnsi="Times New Roman"/>
          <w:noProof/>
          <w:sz w:val="24"/>
          <w:szCs w:val="24"/>
        </w:rPr>
        <w:t xml:space="preserve"> </w:t>
      </w:r>
      <w:r w:rsidRPr="00166DCB">
        <w:rPr>
          <w:rFonts w:ascii="Times New Roman" w:hAnsi="Times New Roman"/>
          <w:noProof/>
          <w:sz w:val="24"/>
          <w:szCs w:val="24"/>
        </w:rPr>
        <w:t>(2003)</w:t>
      </w:r>
      <w:r w:rsidRPr="00166DCB">
        <w:rPr>
          <w:rFonts w:ascii="Times New Roman" w:hAnsi="Times New Roman"/>
          <w:sz w:val="24"/>
          <w:szCs w:val="24"/>
        </w:rPr>
        <w:t xml:space="preserve"> </w:t>
      </w:r>
      <w:r w:rsidR="00485861">
        <w:rPr>
          <w:rFonts w:ascii="Times New Roman" w:hAnsi="Times New Roman"/>
          <w:sz w:val="24"/>
          <w:szCs w:val="24"/>
        </w:rPr>
        <w:t xml:space="preserve">na </w:t>
      </w:r>
      <w:r w:rsidR="00560CBB">
        <w:rPr>
          <w:rFonts w:ascii="Times New Roman" w:hAnsi="Times New Roman"/>
          <w:sz w:val="24"/>
          <w:szCs w:val="24"/>
        </w:rPr>
        <w:t>qul</w:t>
      </w:r>
      <w:r w:rsidR="00485861">
        <w:rPr>
          <w:rFonts w:ascii="Times New Roman" w:hAnsi="Times New Roman"/>
          <w:sz w:val="24"/>
          <w:szCs w:val="24"/>
        </w:rPr>
        <w:t xml:space="preserve"> </w:t>
      </w:r>
      <w:r w:rsidRPr="00166DCB">
        <w:rPr>
          <w:rFonts w:ascii="Times New Roman" w:hAnsi="Times New Roman"/>
          <w:sz w:val="24"/>
          <w:szCs w:val="24"/>
        </w:rPr>
        <w:t>vacas que perderam maior que 1 ponto no ECC no pré-parto tiveram menor produção de leite comparado a vacas que perderam menos de 1 ponto de ECC, os autores sugerem um maior comprometimento hepático nos animais com maior perda de ECC. Os dados obtidos com ECC e produção de leite são bastante contraditórios</w:t>
      </w:r>
      <w:r w:rsidR="005E5B4B">
        <w:rPr>
          <w:rFonts w:ascii="Times New Roman" w:hAnsi="Times New Roman"/>
          <w:sz w:val="24"/>
          <w:szCs w:val="24"/>
        </w:rPr>
        <w:t>. Alguns</w:t>
      </w:r>
      <w:r w:rsidRPr="00166DCB">
        <w:rPr>
          <w:rFonts w:ascii="Times New Roman" w:hAnsi="Times New Roman"/>
          <w:sz w:val="24"/>
          <w:szCs w:val="24"/>
        </w:rPr>
        <w:t xml:space="preserve"> trabalhos não encontram efeito de ECC ao parto, na produção </w:t>
      </w:r>
      <w:r w:rsidRPr="00166DCB">
        <w:rPr>
          <w:rFonts w:ascii="Times New Roman" w:hAnsi="Times New Roman"/>
          <w:noProof/>
          <w:sz w:val="24"/>
          <w:szCs w:val="24"/>
        </w:rPr>
        <w:t>(Rennó et al. 2006)</w:t>
      </w:r>
      <w:r w:rsidRPr="00166DCB">
        <w:rPr>
          <w:rFonts w:ascii="Times New Roman" w:hAnsi="Times New Roman"/>
          <w:sz w:val="24"/>
          <w:szCs w:val="24"/>
        </w:rPr>
        <w:t xml:space="preserve">, enquanto outros verificaram que o ECC influenciou a produção de leite aos 90 dias de lactação, sendo as maiores produções de leite observadas em vacas que apresentaram o ECC ao parto entre 3,0 e 4,0 </w:t>
      </w:r>
      <w:r w:rsidRPr="00166DCB">
        <w:rPr>
          <w:rFonts w:ascii="Times New Roman" w:hAnsi="Times New Roman"/>
          <w:noProof/>
          <w:sz w:val="24"/>
          <w:szCs w:val="24"/>
        </w:rPr>
        <w:t>(Waltner et al. 1993)</w:t>
      </w:r>
      <w:r w:rsidRPr="00166DCB">
        <w:rPr>
          <w:rFonts w:ascii="Times New Roman" w:hAnsi="Times New Roman"/>
          <w:sz w:val="24"/>
          <w:szCs w:val="24"/>
        </w:rPr>
        <w:t xml:space="preserve">. Para </w:t>
      </w:r>
      <w:r w:rsidRPr="00166DCB">
        <w:rPr>
          <w:rFonts w:ascii="Times New Roman" w:hAnsi="Times New Roman"/>
          <w:noProof/>
          <w:sz w:val="24"/>
          <w:szCs w:val="24"/>
        </w:rPr>
        <w:t>Melendez et al.</w:t>
      </w:r>
      <w:r w:rsidR="00B227BA">
        <w:rPr>
          <w:rFonts w:ascii="Times New Roman" w:hAnsi="Times New Roman"/>
          <w:noProof/>
          <w:sz w:val="24"/>
          <w:szCs w:val="24"/>
        </w:rPr>
        <w:t xml:space="preserve"> </w:t>
      </w:r>
      <w:r w:rsidRPr="00166DCB">
        <w:rPr>
          <w:rFonts w:ascii="Times New Roman" w:hAnsi="Times New Roman"/>
          <w:noProof/>
          <w:sz w:val="24"/>
          <w:szCs w:val="24"/>
        </w:rPr>
        <w:t>(2007)</w:t>
      </w:r>
      <w:r w:rsidRPr="00166DCB">
        <w:rPr>
          <w:rFonts w:ascii="Times New Roman" w:hAnsi="Times New Roman"/>
          <w:sz w:val="24"/>
          <w:szCs w:val="24"/>
        </w:rPr>
        <w:t xml:space="preserve"> vacas com maior ECC ao parto tendem a apresentar maior produção de leite em função da grande contribuição das reservas corporais no fornecimento de nutrientes para a síntese de leite e de seus componentes. No trabalho de </w:t>
      </w:r>
      <w:r w:rsidRPr="00166DCB">
        <w:rPr>
          <w:rFonts w:ascii="Times New Roman" w:hAnsi="Times New Roman"/>
          <w:noProof/>
          <w:sz w:val="24"/>
          <w:szCs w:val="24"/>
        </w:rPr>
        <w:t xml:space="preserve">Bionaz et al. </w:t>
      </w:r>
      <w:r w:rsidR="00B227BA">
        <w:rPr>
          <w:rFonts w:ascii="Times New Roman" w:hAnsi="Times New Roman"/>
          <w:noProof/>
          <w:sz w:val="24"/>
          <w:szCs w:val="24"/>
        </w:rPr>
        <w:t>(</w:t>
      </w:r>
      <w:r w:rsidRPr="00166DCB">
        <w:rPr>
          <w:rFonts w:ascii="Times New Roman" w:hAnsi="Times New Roman"/>
          <w:noProof/>
          <w:sz w:val="24"/>
          <w:szCs w:val="24"/>
        </w:rPr>
        <w:t>2007)</w:t>
      </w:r>
      <w:r w:rsidRPr="00166DCB">
        <w:rPr>
          <w:rFonts w:ascii="Times New Roman" w:hAnsi="Times New Roman"/>
          <w:sz w:val="24"/>
          <w:szCs w:val="24"/>
        </w:rPr>
        <w:t xml:space="preserve"> </w:t>
      </w:r>
      <w:r w:rsidR="005E5B4B">
        <w:rPr>
          <w:rFonts w:ascii="Times New Roman" w:hAnsi="Times New Roman"/>
          <w:sz w:val="24"/>
          <w:szCs w:val="24"/>
        </w:rPr>
        <w:t>vacas</w:t>
      </w:r>
      <w:r w:rsidRPr="00166DCB">
        <w:rPr>
          <w:rFonts w:ascii="Times New Roman" w:hAnsi="Times New Roman"/>
          <w:sz w:val="24"/>
          <w:szCs w:val="24"/>
        </w:rPr>
        <w:t xml:space="preserve"> que apresentaram maiores </w:t>
      </w:r>
      <w:r w:rsidR="005E5B4B">
        <w:rPr>
          <w:rFonts w:ascii="Times New Roman" w:hAnsi="Times New Roman"/>
          <w:sz w:val="24"/>
          <w:szCs w:val="24"/>
        </w:rPr>
        <w:t xml:space="preserve">concentrações de </w:t>
      </w:r>
      <w:r w:rsidRPr="00166DCB">
        <w:rPr>
          <w:rFonts w:ascii="Times New Roman" w:hAnsi="Times New Roman"/>
          <w:sz w:val="24"/>
          <w:szCs w:val="24"/>
        </w:rPr>
        <w:t>PON no pós-parto, não diferiram na produção de leite e no ECC, discordando de nossos dados.</w:t>
      </w:r>
    </w:p>
    <w:p w:rsidR="00AB6405" w:rsidRPr="00166DCB" w:rsidRDefault="00AB6405" w:rsidP="00166DCB">
      <w:pPr>
        <w:spacing w:after="0" w:line="480" w:lineRule="auto"/>
        <w:ind w:firstLine="708"/>
        <w:jc w:val="both"/>
        <w:rPr>
          <w:rFonts w:ascii="Times New Roman" w:hAnsi="Times New Roman"/>
          <w:sz w:val="24"/>
          <w:szCs w:val="24"/>
        </w:rPr>
      </w:pPr>
      <w:r w:rsidRPr="00166DCB">
        <w:rPr>
          <w:rFonts w:ascii="Times New Roman" w:hAnsi="Times New Roman"/>
          <w:sz w:val="24"/>
          <w:szCs w:val="24"/>
        </w:rPr>
        <w:t xml:space="preserve">No hemograma a diferença observada </w:t>
      </w:r>
      <w:r w:rsidR="005E5B4B">
        <w:rPr>
          <w:rFonts w:ascii="Times New Roman" w:hAnsi="Times New Roman"/>
          <w:sz w:val="24"/>
          <w:szCs w:val="24"/>
        </w:rPr>
        <w:t xml:space="preserve">na contagem de </w:t>
      </w:r>
      <w:r w:rsidRPr="00166DCB">
        <w:rPr>
          <w:rFonts w:ascii="Times New Roman" w:hAnsi="Times New Roman"/>
          <w:sz w:val="24"/>
          <w:szCs w:val="24"/>
        </w:rPr>
        <w:t xml:space="preserve"> os monócitos entre os grupos é um indicativo que grupo PEC esta </w:t>
      </w:r>
      <w:r w:rsidR="005E5B4B">
        <w:rPr>
          <w:rFonts w:ascii="Times New Roman" w:hAnsi="Times New Roman"/>
          <w:sz w:val="24"/>
          <w:szCs w:val="24"/>
        </w:rPr>
        <w:t>em um processo inflamatório crônico</w:t>
      </w:r>
      <w:r w:rsidRPr="00166DCB">
        <w:rPr>
          <w:rFonts w:ascii="Times New Roman" w:hAnsi="Times New Roman"/>
          <w:sz w:val="24"/>
          <w:szCs w:val="24"/>
        </w:rPr>
        <w:t xml:space="preserve">, pois estas células são mediadores da imunidade inata, agindo através da fagocitose e secreção de citocinas pró-inflamatórias durante uma resposta inflamatória </w:t>
      </w:r>
      <w:r w:rsidRPr="00166DCB">
        <w:rPr>
          <w:rFonts w:ascii="Times New Roman" w:hAnsi="Times New Roman"/>
          <w:noProof/>
          <w:sz w:val="24"/>
          <w:szCs w:val="24"/>
        </w:rPr>
        <w:t>(Sordillo et al. 1995)</w:t>
      </w:r>
      <w:r w:rsidRPr="00166DCB">
        <w:rPr>
          <w:rFonts w:ascii="Times New Roman" w:hAnsi="Times New Roman"/>
          <w:sz w:val="24"/>
          <w:szCs w:val="24"/>
        </w:rPr>
        <w:t xml:space="preserve">. </w:t>
      </w:r>
      <w:r w:rsidRPr="00166DCB">
        <w:rPr>
          <w:rFonts w:ascii="Times New Roman" w:hAnsi="Times New Roman"/>
          <w:noProof/>
          <w:sz w:val="24"/>
          <w:szCs w:val="24"/>
        </w:rPr>
        <w:t>O’Boyle et al. (2012)</w:t>
      </w:r>
      <w:r w:rsidRPr="00166DCB">
        <w:rPr>
          <w:rFonts w:ascii="Times New Roman" w:hAnsi="Times New Roman"/>
          <w:sz w:val="24"/>
          <w:szCs w:val="24"/>
        </w:rPr>
        <w:t xml:space="preserve"> observaram um aumento na população de monócitos e de macrófagos no sangue e tecidos de vacas durante o período de transição, o que contribuiu para a incidência de doenças neste período gravidade de doenças, diante disso os animais do grupo PEC apresentam maior chance de desenvolverem enfermidades. Esse fato é reforçado pelo maior número de animais com relação </w:t>
      </w:r>
      <w:r w:rsidR="00AB4175">
        <w:rPr>
          <w:rFonts w:ascii="Times New Roman" w:hAnsi="Times New Roman"/>
          <w:sz w:val="24"/>
          <w:szCs w:val="24"/>
        </w:rPr>
        <w:t xml:space="preserve">N:L </w:t>
      </w:r>
      <w:r w:rsidRPr="00166DCB">
        <w:rPr>
          <w:rFonts w:ascii="Times New Roman" w:hAnsi="Times New Roman"/>
          <w:sz w:val="24"/>
          <w:szCs w:val="24"/>
        </w:rPr>
        <w:t xml:space="preserve"> &gt;</w:t>
      </w:r>
      <w:r w:rsidR="00B71FDA">
        <w:rPr>
          <w:rFonts w:ascii="Times New Roman" w:hAnsi="Times New Roman"/>
          <w:sz w:val="24"/>
          <w:szCs w:val="24"/>
        </w:rPr>
        <w:t xml:space="preserve"> </w:t>
      </w:r>
      <w:r w:rsidRPr="00166DCB">
        <w:rPr>
          <w:rFonts w:ascii="Times New Roman" w:hAnsi="Times New Roman"/>
          <w:sz w:val="24"/>
          <w:szCs w:val="24"/>
        </w:rPr>
        <w:t>1 neste grupo</w:t>
      </w:r>
      <w:r w:rsidR="00B71FDA">
        <w:rPr>
          <w:rFonts w:ascii="Times New Roman" w:hAnsi="Times New Roman"/>
          <w:sz w:val="24"/>
          <w:szCs w:val="24"/>
        </w:rPr>
        <w:t xml:space="preserve"> </w:t>
      </w:r>
      <w:r w:rsidRPr="00166DCB">
        <w:rPr>
          <w:rFonts w:ascii="Times New Roman" w:hAnsi="Times New Roman"/>
          <w:sz w:val="24"/>
          <w:szCs w:val="24"/>
        </w:rPr>
        <w:t>(PEC) reforça</w:t>
      </w:r>
      <w:r w:rsidR="004855A2">
        <w:rPr>
          <w:rFonts w:ascii="Times New Roman" w:hAnsi="Times New Roman"/>
          <w:sz w:val="24"/>
          <w:szCs w:val="24"/>
        </w:rPr>
        <w:t>ndo a</w:t>
      </w:r>
      <w:r w:rsidRPr="00166DCB">
        <w:rPr>
          <w:rFonts w:ascii="Times New Roman" w:hAnsi="Times New Roman"/>
          <w:sz w:val="24"/>
          <w:szCs w:val="24"/>
        </w:rPr>
        <w:t xml:space="preserve"> informação anterior, pois quando esta relação é maior que 1, é considerada sensível indicador de inflamação em ruminantes </w:t>
      </w:r>
      <w:r w:rsidRPr="00166DCB">
        <w:rPr>
          <w:rFonts w:ascii="Times New Roman" w:hAnsi="Times New Roman"/>
          <w:noProof/>
          <w:sz w:val="24"/>
          <w:szCs w:val="24"/>
        </w:rPr>
        <w:t>(George et al. 2010)</w:t>
      </w:r>
      <w:r w:rsidRPr="00166DCB">
        <w:rPr>
          <w:rFonts w:ascii="Times New Roman" w:hAnsi="Times New Roman"/>
          <w:sz w:val="24"/>
          <w:szCs w:val="24"/>
        </w:rPr>
        <w:t>.</w:t>
      </w:r>
    </w:p>
    <w:p w:rsidR="00AB6405" w:rsidRPr="00166DCB" w:rsidRDefault="00AB6405" w:rsidP="00166DCB">
      <w:pPr>
        <w:spacing w:after="0" w:line="480" w:lineRule="auto"/>
        <w:ind w:firstLine="708"/>
        <w:jc w:val="both"/>
        <w:rPr>
          <w:rFonts w:ascii="Times New Roman" w:hAnsi="Times New Roman"/>
          <w:sz w:val="24"/>
          <w:szCs w:val="24"/>
        </w:rPr>
      </w:pPr>
      <w:r w:rsidRPr="00166DCB">
        <w:rPr>
          <w:rFonts w:ascii="Times New Roman" w:hAnsi="Times New Roman"/>
          <w:sz w:val="24"/>
          <w:szCs w:val="24"/>
        </w:rPr>
        <w:t xml:space="preserve">A resistência à insulina está relacionada a vários fatores em bovinos, destaca-se o maior mérito genético e maior potencial de produção de leite </w:t>
      </w:r>
      <w:r w:rsidRPr="00166DCB">
        <w:rPr>
          <w:rFonts w:ascii="Times New Roman" w:hAnsi="Times New Roman"/>
          <w:noProof/>
          <w:sz w:val="24"/>
          <w:szCs w:val="24"/>
        </w:rPr>
        <w:t>(Chagas et al. 2009; Hammon et al. 2009b)</w:t>
      </w:r>
      <w:r w:rsidRPr="00166DCB">
        <w:rPr>
          <w:rFonts w:ascii="Times New Roman" w:hAnsi="Times New Roman"/>
          <w:sz w:val="24"/>
          <w:szCs w:val="24"/>
        </w:rPr>
        <w:t xml:space="preserve">. </w:t>
      </w:r>
      <w:r w:rsidRPr="00166DCB">
        <w:rPr>
          <w:rFonts w:ascii="Times New Roman" w:hAnsi="Times New Roman"/>
          <w:noProof/>
          <w:sz w:val="24"/>
          <w:szCs w:val="24"/>
        </w:rPr>
        <w:t>Oikawa &amp; Oetzel (2006)</w:t>
      </w:r>
      <w:r w:rsidRPr="00166DCB">
        <w:rPr>
          <w:rFonts w:ascii="Times New Roman" w:hAnsi="Times New Roman"/>
          <w:sz w:val="24"/>
          <w:szCs w:val="24"/>
        </w:rPr>
        <w:t xml:space="preserve"> reportaram que vacas gordas que perderam ECC rapidamente no pós-par</w:t>
      </w:r>
      <w:r w:rsidR="004855A2">
        <w:rPr>
          <w:rFonts w:ascii="Times New Roman" w:hAnsi="Times New Roman"/>
          <w:sz w:val="24"/>
          <w:szCs w:val="24"/>
        </w:rPr>
        <w:t>t</w:t>
      </w:r>
      <w:r w:rsidRPr="00166DCB">
        <w:rPr>
          <w:rFonts w:ascii="Times New Roman" w:hAnsi="Times New Roman"/>
          <w:sz w:val="24"/>
          <w:szCs w:val="24"/>
        </w:rPr>
        <w:t xml:space="preserve">o, apresentam maior resistência a insulina, que vacas com adequado ECC. Porém, não observamos diferenças entre animais que ganharam ou perderam escore de condição corporal no pré-parto, devido a diferença não ser tão intensa quando por </w:t>
      </w:r>
      <w:r w:rsidRPr="00166DCB">
        <w:rPr>
          <w:rFonts w:ascii="Times New Roman" w:hAnsi="Times New Roman"/>
          <w:noProof/>
          <w:sz w:val="24"/>
          <w:szCs w:val="24"/>
        </w:rPr>
        <w:t>Oikawa &amp; Oetzel (2006)</w:t>
      </w:r>
      <w:r w:rsidRPr="00166DCB">
        <w:rPr>
          <w:rFonts w:ascii="Times New Roman" w:hAnsi="Times New Roman"/>
          <w:sz w:val="24"/>
          <w:szCs w:val="24"/>
        </w:rPr>
        <w:t xml:space="preserve">. </w:t>
      </w:r>
    </w:p>
    <w:p w:rsidR="00AB6405" w:rsidRPr="00166DCB" w:rsidRDefault="00AB6405" w:rsidP="00166DCB">
      <w:pPr>
        <w:spacing w:after="0" w:line="480" w:lineRule="auto"/>
        <w:ind w:firstLine="708"/>
        <w:jc w:val="both"/>
        <w:rPr>
          <w:rFonts w:ascii="Times New Roman" w:hAnsi="Times New Roman"/>
          <w:sz w:val="24"/>
          <w:szCs w:val="24"/>
        </w:rPr>
      </w:pPr>
      <w:r w:rsidRPr="00166DCB">
        <w:rPr>
          <w:rFonts w:ascii="Times New Roman" w:hAnsi="Times New Roman"/>
          <w:sz w:val="24"/>
          <w:szCs w:val="24"/>
        </w:rPr>
        <w:t>Esses resultados reforçam a importância do manejo adequando do ECC no pré-parto, para isso, várias estratégias nutricionais podem ser utilizadas na prevenção da queda do ECC. Almejando que esses animais não percam condição corporal no pré-parto, refletindo em um BEN menos intenso, com menores alterações das proteínas de fase aguda e menor probabilidade de desenvolverem doenças.</w:t>
      </w:r>
    </w:p>
    <w:p w:rsidR="00AB6405" w:rsidRPr="00166DCB" w:rsidRDefault="00AB6405" w:rsidP="00166DCB">
      <w:pPr>
        <w:spacing w:after="0" w:line="480" w:lineRule="auto"/>
        <w:ind w:firstLine="708"/>
        <w:jc w:val="both"/>
        <w:rPr>
          <w:rFonts w:ascii="Times New Roman" w:hAnsi="Times New Roman"/>
          <w:b/>
          <w:sz w:val="24"/>
          <w:szCs w:val="24"/>
        </w:rPr>
      </w:pPr>
    </w:p>
    <w:p w:rsidR="00AB6405" w:rsidRPr="00166DCB" w:rsidRDefault="00AB6405" w:rsidP="00166DCB">
      <w:pPr>
        <w:widowControl w:val="0"/>
        <w:autoSpaceDE w:val="0"/>
        <w:autoSpaceDN w:val="0"/>
        <w:adjustRightInd w:val="0"/>
        <w:spacing w:after="0" w:line="480" w:lineRule="auto"/>
        <w:outlineLvl w:val="0"/>
        <w:rPr>
          <w:rFonts w:ascii="Times New Roman" w:hAnsi="Times New Roman"/>
          <w:b/>
          <w:sz w:val="24"/>
          <w:szCs w:val="24"/>
        </w:rPr>
      </w:pPr>
      <w:r w:rsidRPr="00166DCB">
        <w:rPr>
          <w:rFonts w:ascii="Times New Roman" w:hAnsi="Times New Roman"/>
          <w:b/>
          <w:sz w:val="24"/>
          <w:szCs w:val="24"/>
        </w:rPr>
        <w:t>Conclusão</w:t>
      </w:r>
    </w:p>
    <w:p w:rsidR="00AB6405" w:rsidRPr="00166DCB" w:rsidRDefault="004855A2" w:rsidP="00166DCB">
      <w:pPr>
        <w:spacing w:after="0" w:line="480" w:lineRule="auto"/>
        <w:ind w:firstLine="720"/>
        <w:jc w:val="both"/>
        <w:rPr>
          <w:rFonts w:ascii="Times New Roman" w:hAnsi="Times New Roman"/>
          <w:sz w:val="24"/>
          <w:szCs w:val="24"/>
        </w:rPr>
      </w:pPr>
      <w:r>
        <w:rPr>
          <w:rFonts w:ascii="Times New Roman" w:hAnsi="Times New Roman"/>
          <w:sz w:val="24"/>
          <w:szCs w:val="24"/>
        </w:rPr>
        <w:t xml:space="preserve">A perda de </w:t>
      </w:r>
      <w:r w:rsidR="00AB6405" w:rsidRPr="00166DCB">
        <w:rPr>
          <w:rFonts w:ascii="Times New Roman" w:hAnsi="Times New Roman"/>
          <w:sz w:val="24"/>
          <w:szCs w:val="24"/>
        </w:rPr>
        <w:t xml:space="preserve"> de condição corporal no pré-parto </w:t>
      </w:r>
      <w:r>
        <w:rPr>
          <w:rFonts w:ascii="Times New Roman" w:hAnsi="Times New Roman"/>
          <w:sz w:val="24"/>
          <w:szCs w:val="24"/>
        </w:rPr>
        <w:t xml:space="preserve">alterou o </w:t>
      </w:r>
      <w:r w:rsidR="00AB6405" w:rsidRPr="00166DCB">
        <w:rPr>
          <w:rFonts w:ascii="Times New Roman" w:hAnsi="Times New Roman"/>
          <w:sz w:val="24"/>
          <w:szCs w:val="24"/>
        </w:rPr>
        <w:t>padrão das proteínas de fase aguda no pós-parto, observando-se também menor produção leiteira, apesar dos níveis de AGNE não diferirem entre os grupos.</w:t>
      </w:r>
    </w:p>
    <w:p w:rsidR="00AB6405" w:rsidRPr="00166DCB" w:rsidRDefault="00AB6405" w:rsidP="00166DCB">
      <w:pPr>
        <w:tabs>
          <w:tab w:val="left" w:pos="2730"/>
        </w:tabs>
        <w:spacing w:after="0" w:line="480" w:lineRule="auto"/>
        <w:rPr>
          <w:rFonts w:ascii="Times New Roman" w:hAnsi="Times New Roman"/>
          <w:b/>
          <w:sz w:val="24"/>
          <w:szCs w:val="24"/>
        </w:rPr>
      </w:pPr>
    </w:p>
    <w:p w:rsidR="00AB6405" w:rsidRPr="00166DCB" w:rsidRDefault="00AB6405" w:rsidP="00166DCB">
      <w:pPr>
        <w:spacing w:after="0" w:line="480" w:lineRule="auto"/>
        <w:outlineLvl w:val="0"/>
        <w:rPr>
          <w:rFonts w:ascii="Times New Roman" w:hAnsi="Times New Roman"/>
          <w:b/>
          <w:sz w:val="24"/>
          <w:szCs w:val="24"/>
        </w:rPr>
      </w:pPr>
      <w:r w:rsidRPr="00166DCB">
        <w:rPr>
          <w:rFonts w:ascii="Times New Roman" w:hAnsi="Times New Roman"/>
          <w:b/>
          <w:sz w:val="24"/>
          <w:szCs w:val="24"/>
        </w:rPr>
        <w:t>Agradecimentos</w:t>
      </w:r>
    </w:p>
    <w:p w:rsidR="00AB6405" w:rsidRPr="00166DCB" w:rsidRDefault="00AB6405" w:rsidP="00C27C0F">
      <w:pPr>
        <w:spacing w:after="0" w:line="480" w:lineRule="auto"/>
        <w:ind w:firstLine="720"/>
        <w:jc w:val="both"/>
        <w:rPr>
          <w:rFonts w:ascii="Times New Roman" w:hAnsi="Times New Roman"/>
          <w:b/>
          <w:sz w:val="24"/>
          <w:szCs w:val="24"/>
        </w:rPr>
      </w:pPr>
      <w:r w:rsidRPr="00166DCB">
        <w:rPr>
          <w:rFonts w:ascii="Times New Roman" w:hAnsi="Times New Roman"/>
          <w:sz w:val="24"/>
          <w:szCs w:val="24"/>
        </w:rPr>
        <w:t xml:space="preserve">Os autores agradecem a Coordenadoria de Aperfeiçoamento de Pessoal de Nível Superior (CAPES) e Conselho de Desenvolvimento Científico e Tecnológico (CNPq) pelo apoio financeiro, a Universidade Federal de Pelotas e ao Programa de Pós-Graduação em Biotecnologia, pela oportunidade da realização do mestrado, a Granja 4 Irmãos S/A por ceder as vacas e as instalações, e a todos os integrantes do Núcleo de Pesquisa Ensino e Extensão em Pecuária/UFPel – Brasil. </w:t>
      </w:r>
    </w:p>
    <w:p w:rsidR="00AB6405" w:rsidRPr="00166DCB" w:rsidRDefault="00AB6405" w:rsidP="00AB6405">
      <w:pPr>
        <w:spacing w:line="480" w:lineRule="auto"/>
        <w:rPr>
          <w:rFonts w:ascii="Times New Roman" w:hAnsi="Times New Roman"/>
          <w:b/>
          <w:sz w:val="24"/>
          <w:szCs w:val="24"/>
        </w:rPr>
      </w:pPr>
    </w:p>
    <w:p w:rsidR="00AB6405" w:rsidRPr="00166DCB" w:rsidRDefault="00AB6405" w:rsidP="008C775D">
      <w:pPr>
        <w:widowControl w:val="0"/>
        <w:autoSpaceDE w:val="0"/>
        <w:autoSpaceDN w:val="0"/>
        <w:adjustRightInd w:val="0"/>
        <w:spacing w:line="480" w:lineRule="auto"/>
        <w:jc w:val="both"/>
        <w:outlineLvl w:val="0"/>
        <w:rPr>
          <w:rFonts w:ascii="Times New Roman" w:hAnsi="Times New Roman"/>
          <w:b/>
          <w:sz w:val="24"/>
          <w:szCs w:val="24"/>
        </w:rPr>
      </w:pPr>
      <w:r w:rsidRPr="00166DCB">
        <w:rPr>
          <w:rFonts w:ascii="Times New Roman" w:hAnsi="Times New Roman"/>
          <w:b/>
          <w:sz w:val="24"/>
          <w:szCs w:val="24"/>
        </w:rPr>
        <w:t>Referências</w:t>
      </w:r>
    </w:p>
    <w:p w:rsidR="00AB6405" w:rsidRPr="00166DCB" w:rsidRDefault="00AB6405" w:rsidP="008C775D">
      <w:pPr>
        <w:pStyle w:val="NormalWeb"/>
        <w:jc w:val="both"/>
        <w:rPr>
          <w:noProof/>
          <w:lang w:val="en-US"/>
        </w:rPr>
      </w:pPr>
      <w:r w:rsidRPr="00166DCB">
        <w:rPr>
          <w:noProof/>
        </w:rPr>
        <w:t xml:space="preserve">Ametaj, B.N., Bradford, B.J., Bobe, G., Nafikov, R.A., Lu, Y., Young, J.W.,  Beitz, D.C. 2005. </w:t>
      </w:r>
      <w:r w:rsidRPr="00166DCB">
        <w:rPr>
          <w:noProof/>
          <w:lang w:val="en-US"/>
        </w:rPr>
        <w:t xml:space="preserve">Strong relationships between mediators of the acute phase response and fatty liver in dairy cows. </w:t>
      </w:r>
      <w:r w:rsidRPr="00166DCB">
        <w:rPr>
          <w:iCs/>
          <w:noProof/>
          <w:lang w:val="en-US"/>
        </w:rPr>
        <w:t>Canadian Journal of Animal Science</w:t>
      </w:r>
      <w:r w:rsidRPr="00166DCB">
        <w:rPr>
          <w:noProof/>
          <w:lang w:val="en-US"/>
        </w:rPr>
        <w:t xml:space="preserve">, </w:t>
      </w:r>
      <w:r w:rsidRPr="00166DCB">
        <w:rPr>
          <w:iCs/>
          <w:noProof/>
          <w:lang w:val="en-US"/>
        </w:rPr>
        <w:t>85</w:t>
      </w:r>
      <w:r w:rsidRPr="00166DCB">
        <w:rPr>
          <w:noProof/>
          <w:lang w:val="en-US"/>
        </w:rPr>
        <w:t>(2), 165–175.</w:t>
      </w:r>
    </w:p>
    <w:p w:rsidR="00AB6405" w:rsidRPr="00166DCB" w:rsidRDefault="00AB6405" w:rsidP="008C775D">
      <w:pPr>
        <w:pStyle w:val="NormalWeb"/>
        <w:jc w:val="both"/>
        <w:rPr>
          <w:noProof/>
          <w:lang w:val="en-US"/>
        </w:rPr>
      </w:pPr>
      <w:r w:rsidRPr="008577CA">
        <w:rPr>
          <w:noProof/>
          <w:lang w:val="en-US"/>
        </w:rPr>
        <w:t xml:space="preserve">Ballou, M.A., Gomes, R. C., Juchem, S. O.,  DePeters, E. J. 2009. </w:t>
      </w:r>
      <w:r w:rsidRPr="00166DCB">
        <w:rPr>
          <w:noProof/>
          <w:lang w:val="en-US"/>
        </w:rPr>
        <w:t>Effects of dietary supplemental fish oil during the peripartum period on blood metabolites and hepatic fatty acid compositions and total triacylglycerol concentrations of multiparous Holstein cows.</w:t>
      </w:r>
      <w:r w:rsidR="00F75A16" w:rsidRPr="00F75A16">
        <w:rPr>
          <w:iCs/>
          <w:noProof/>
          <w:lang w:val="en-US"/>
        </w:rPr>
        <w:t xml:space="preserve"> </w:t>
      </w:r>
      <w:r w:rsidR="00F75A16" w:rsidRPr="00166DCB">
        <w:rPr>
          <w:iCs/>
          <w:noProof/>
          <w:lang w:val="en-US"/>
        </w:rPr>
        <w:t>Journal of Dairy Science</w:t>
      </w:r>
      <w:r w:rsidRPr="00166DCB">
        <w:rPr>
          <w:noProof/>
          <w:lang w:val="en-US"/>
        </w:rPr>
        <w:t xml:space="preserve">, </w:t>
      </w:r>
      <w:r w:rsidRPr="00166DCB">
        <w:rPr>
          <w:iCs/>
          <w:noProof/>
          <w:lang w:val="en-US"/>
        </w:rPr>
        <w:t>92</w:t>
      </w:r>
      <w:r w:rsidRPr="00166DCB">
        <w:rPr>
          <w:noProof/>
          <w:lang w:val="en-US"/>
        </w:rPr>
        <w:t xml:space="preserve">(2), 657–69. </w:t>
      </w:r>
    </w:p>
    <w:p w:rsidR="00AB6405" w:rsidRPr="00166DCB" w:rsidRDefault="00AB6405" w:rsidP="008C775D">
      <w:pPr>
        <w:pStyle w:val="NormalWeb"/>
        <w:jc w:val="both"/>
        <w:rPr>
          <w:noProof/>
          <w:lang w:val="en-US"/>
        </w:rPr>
      </w:pPr>
      <w:r w:rsidRPr="00166DCB">
        <w:rPr>
          <w:noProof/>
          <w:lang w:val="en-US"/>
        </w:rPr>
        <w:t xml:space="preserve">Baumann, H.,  Gauldie, J. (1994). The acute phase response. </w:t>
      </w:r>
      <w:r w:rsidR="00F75A16">
        <w:rPr>
          <w:iCs/>
          <w:noProof/>
          <w:lang w:val="en-US"/>
        </w:rPr>
        <w:t>Immunology T</w:t>
      </w:r>
      <w:r w:rsidRPr="00166DCB">
        <w:rPr>
          <w:iCs/>
          <w:noProof/>
          <w:lang w:val="en-US"/>
        </w:rPr>
        <w:t>oday</w:t>
      </w:r>
      <w:r w:rsidRPr="00166DCB">
        <w:rPr>
          <w:noProof/>
          <w:lang w:val="en-US"/>
        </w:rPr>
        <w:t xml:space="preserve">, </w:t>
      </w:r>
      <w:r w:rsidRPr="00166DCB">
        <w:rPr>
          <w:iCs/>
          <w:noProof/>
          <w:lang w:val="en-US"/>
        </w:rPr>
        <w:t>15</w:t>
      </w:r>
      <w:r w:rsidRPr="00166DCB">
        <w:rPr>
          <w:noProof/>
          <w:lang w:val="en-US"/>
        </w:rPr>
        <w:t xml:space="preserve">(2), 74–80. </w:t>
      </w:r>
    </w:p>
    <w:p w:rsidR="00AB6405" w:rsidRPr="00166DCB" w:rsidRDefault="00AB6405" w:rsidP="008C775D">
      <w:pPr>
        <w:pStyle w:val="NormalWeb"/>
        <w:jc w:val="both"/>
        <w:rPr>
          <w:noProof/>
          <w:lang w:val="en-US"/>
        </w:rPr>
      </w:pPr>
      <w:r w:rsidRPr="00166DCB">
        <w:rPr>
          <w:noProof/>
          <w:lang w:val="en-US"/>
        </w:rPr>
        <w:t>Bertoni, G., Trevisi, E., Han, X.,  Bionaz, M. 2008. Effects of inflammatory conditions on liver activity in puerperium period and consequences for performance in dairy cows.</w:t>
      </w:r>
      <w:r w:rsidR="00F75A16" w:rsidRPr="00F75A16">
        <w:rPr>
          <w:iCs/>
          <w:noProof/>
          <w:lang w:val="en-US"/>
        </w:rPr>
        <w:t xml:space="preserve"> </w:t>
      </w:r>
      <w:r w:rsidR="00F75A16" w:rsidRPr="00166DCB">
        <w:rPr>
          <w:iCs/>
          <w:noProof/>
          <w:lang w:val="en-US"/>
        </w:rPr>
        <w:t>Journal of Dairy Science</w:t>
      </w:r>
      <w:r w:rsidRPr="00166DCB">
        <w:rPr>
          <w:noProof/>
          <w:lang w:val="en-US"/>
        </w:rPr>
        <w:t xml:space="preserve">, </w:t>
      </w:r>
      <w:r w:rsidRPr="00166DCB">
        <w:rPr>
          <w:iCs/>
          <w:noProof/>
          <w:lang w:val="en-US"/>
        </w:rPr>
        <w:t>91</w:t>
      </w:r>
      <w:r w:rsidRPr="00166DCB">
        <w:rPr>
          <w:noProof/>
          <w:lang w:val="en-US"/>
        </w:rPr>
        <w:t xml:space="preserve">(9), 3300–10. </w:t>
      </w:r>
    </w:p>
    <w:p w:rsidR="00AB6405" w:rsidRPr="00166DCB" w:rsidRDefault="00AB6405" w:rsidP="008C775D">
      <w:pPr>
        <w:pStyle w:val="NormalWeb"/>
        <w:jc w:val="both"/>
        <w:rPr>
          <w:noProof/>
          <w:lang w:val="en-US"/>
        </w:rPr>
      </w:pPr>
      <w:r w:rsidRPr="008577CA">
        <w:rPr>
          <w:noProof/>
          <w:lang w:val="en-US"/>
        </w:rPr>
        <w:t xml:space="preserve">Bionaz, M., Trevisi, E., Calamari, L., Librandi, F., Ferrari, A.,  Bertoni, G. 2007. </w:t>
      </w:r>
      <w:r w:rsidRPr="00166DCB">
        <w:rPr>
          <w:noProof/>
          <w:lang w:val="en-US"/>
        </w:rPr>
        <w:t>Plasma paraoxonase, health, inflammatory conditions, and liver function in transition dairy cows.</w:t>
      </w:r>
      <w:r w:rsidR="00F75A16" w:rsidRPr="00F75A16">
        <w:rPr>
          <w:iCs/>
          <w:noProof/>
          <w:lang w:val="en-US"/>
        </w:rPr>
        <w:t xml:space="preserve"> </w:t>
      </w:r>
      <w:r w:rsidR="00F75A16" w:rsidRPr="00166DCB">
        <w:rPr>
          <w:iCs/>
          <w:noProof/>
          <w:lang w:val="en-US"/>
        </w:rPr>
        <w:t>Journal of Dairy Science</w:t>
      </w:r>
      <w:r w:rsidRPr="00166DCB">
        <w:rPr>
          <w:noProof/>
          <w:lang w:val="en-US"/>
        </w:rPr>
        <w:t xml:space="preserve">, </w:t>
      </w:r>
      <w:r w:rsidRPr="00166DCB">
        <w:rPr>
          <w:iCs/>
          <w:noProof/>
          <w:lang w:val="en-US"/>
        </w:rPr>
        <w:t>90</w:t>
      </w:r>
      <w:r w:rsidRPr="00166DCB">
        <w:rPr>
          <w:noProof/>
          <w:lang w:val="en-US"/>
        </w:rPr>
        <w:t xml:space="preserve">(4), 1740–50. </w:t>
      </w:r>
    </w:p>
    <w:p w:rsidR="00AB6405" w:rsidRPr="00166DCB" w:rsidRDefault="00AB6405" w:rsidP="008C775D">
      <w:pPr>
        <w:pStyle w:val="NormalWeb"/>
        <w:jc w:val="both"/>
        <w:rPr>
          <w:noProof/>
          <w:lang w:val="en-US"/>
        </w:rPr>
      </w:pPr>
      <w:r w:rsidRPr="00166DCB">
        <w:rPr>
          <w:noProof/>
          <w:lang w:val="en-US"/>
        </w:rPr>
        <w:t>Bobe, G., Young, J.W.,  Beitz, D.C. 2004. Invited review: pathology, etiology, prevention, and treatment of fatty liver in dairy cows.</w:t>
      </w:r>
      <w:r w:rsidR="00F75A16" w:rsidRPr="00F75A16">
        <w:rPr>
          <w:iCs/>
          <w:noProof/>
          <w:lang w:val="en-US"/>
        </w:rPr>
        <w:t xml:space="preserve"> </w:t>
      </w:r>
      <w:r w:rsidR="00F75A16" w:rsidRPr="00166DCB">
        <w:rPr>
          <w:iCs/>
          <w:noProof/>
          <w:lang w:val="en-US"/>
        </w:rPr>
        <w:t>Journal of Dairy Science</w:t>
      </w:r>
      <w:r w:rsidRPr="00166DCB">
        <w:rPr>
          <w:noProof/>
          <w:lang w:val="en-US"/>
        </w:rPr>
        <w:t xml:space="preserve">, </w:t>
      </w:r>
      <w:r w:rsidRPr="00166DCB">
        <w:rPr>
          <w:iCs/>
          <w:noProof/>
          <w:lang w:val="en-US"/>
        </w:rPr>
        <w:t>87</w:t>
      </w:r>
      <w:r w:rsidRPr="00166DCB">
        <w:rPr>
          <w:noProof/>
          <w:lang w:val="en-US"/>
        </w:rPr>
        <w:t xml:space="preserve">(10), 3105–3124. </w:t>
      </w:r>
    </w:p>
    <w:p w:rsidR="00AB6405" w:rsidRPr="00166DCB" w:rsidRDefault="00AB6405" w:rsidP="008C775D">
      <w:pPr>
        <w:pStyle w:val="NormalWeb"/>
        <w:jc w:val="both"/>
        <w:rPr>
          <w:noProof/>
          <w:lang w:val="en-US"/>
        </w:rPr>
      </w:pPr>
      <w:r w:rsidRPr="00166DCB">
        <w:rPr>
          <w:noProof/>
          <w:lang w:val="en-US"/>
        </w:rPr>
        <w:t xml:space="preserve">Bossaert, P., Trevisi, E., Opsomer, G., Bertoni, G., De Vliegher, S.,  Leroy, J L.M.R. 2012. The association between indicators of inflammation and liver variables during the transition period in high-yielding dairy cows: an observational study. </w:t>
      </w:r>
      <w:r w:rsidR="00F75A16">
        <w:rPr>
          <w:iCs/>
          <w:noProof/>
          <w:lang w:val="en-US"/>
        </w:rPr>
        <w:t>Veterinary J</w:t>
      </w:r>
      <w:r w:rsidRPr="00166DCB">
        <w:rPr>
          <w:iCs/>
          <w:noProof/>
          <w:lang w:val="en-US"/>
        </w:rPr>
        <w:t xml:space="preserve">ournal </w:t>
      </w:r>
      <w:r w:rsidR="0018563C">
        <w:rPr>
          <w:iCs/>
          <w:noProof/>
          <w:lang w:val="en-US"/>
        </w:rPr>
        <w:t>,</w:t>
      </w:r>
      <w:r w:rsidRPr="00166DCB">
        <w:rPr>
          <w:iCs/>
          <w:noProof/>
          <w:lang w:val="en-US"/>
        </w:rPr>
        <w:t>192</w:t>
      </w:r>
      <w:r w:rsidRPr="00166DCB">
        <w:rPr>
          <w:noProof/>
          <w:lang w:val="en-US"/>
        </w:rPr>
        <w:t xml:space="preserve">(2), 222–5. </w:t>
      </w:r>
    </w:p>
    <w:p w:rsidR="00AB6405" w:rsidRPr="00166DCB" w:rsidRDefault="00AB6405" w:rsidP="008C775D">
      <w:pPr>
        <w:pStyle w:val="NormalWeb"/>
        <w:jc w:val="both"/>
        <w:rPr>
          <w:noProof/>
          <w:lang w:val="en-US"/>
        </w:rPr>
      </w:pPr>
      <w:r w:rsidRPr="00166DCB">
        <w:rPr>
          <w:noProof/>
          <w:lang w:val="en-US"/>
        </w:rPr>
        <w:t xml:space="preserve">Ceciliani, F., Ceron, J.J., Eckersall, P.D.,  Sauerwein, H. 2012. Acute phase proteins in ruminants. </w:t>
      </w:r>
      <w:r w:rsidR="00F75A16">
        <w:rPr>
          <w:iCs/>
          <w:noProof/>
          <w:lang w:val="en-US"/>
        </w:rPr>
        <w:t>Journal of P</w:t>
      </w:r>
      <w:r w:rsidRPr="00166DCB">
        <w:rPr>
          <w:iCs/>
          <w:noProof/>
          <w:lang w:val="en-US"/>
        </w:rPr>
        <w:t>roteomics</w:t>
      </w:r>
      <w:r w:rsidRPr="00166DCB">
        <w:rPr>
          <w:noProof/>
          <w:lang w:val="en-US"/>
        </w:rPr>
        <w:t xml:space="preserve">, </w:t>
      </w:r>
      <w:r w:rsidRPr="00166DCB">
        <w:rPr>
          <w:iCs/>
          <w:noProof/>
          <w:lang w:val="en-US"/>
        </w:rPr>
        <w:t>75</w:t>
      </w:r>
      <w:r w:rsidRPr="00166DCB">
        <w:rPr>
          <w:noProof/>
          <w:lang w:val="en-US"/>
        </w:rPr>
        <w:t xml:space="preserve">(14), 4207–31. </w:t>
      </w:r>
    </w:p>
    <w:p w:rsidR="00AB6405" w:rsidRPr="00166DCB" w:rsidRDefault="00AB6405" w:rsidP="008C775D">
      <w:pPr>
        <w:pStyle w:val="NormalWeb"/>
        <w:jc w:val="both"/>
        <w:rPr>
          <w:noProof/>
          <w:lang w:val="en-US"/>
        </w:rPr>
      </w:pPr>
      <w:r w:rsidRPr="00166DCB">
        <w:rPr>
          <w:noProof/>
          <w:lang w:val="en-US"/>
        </w:rPr>
        <w:t>Chagas, L.M., Lucy, M.C., Back, P.J., Blache, D., Lee, J.M., Gore, P. J. S., Sheahan, A.J., et al. 2009. Insulin resistance in divergent strains of Holstein-Friesian dairy cows offered fresh pasture and increasing amounts of concentrate in early lactation.</w:t>
      </w:r>
      <w:r w:rsidR="00F75A16" w:rsidRPr="00F75A16">
        <w:rPr>
          <w:iCs/>
          <w:noProof/>
          <w:lang w:val="en-US"/>
        </w:rPr>
        <w:t xml:space="preserve"> </w:t>
      </w:r>
      <w:r w:rsidR="00F75A16" w:rsidRPr="00166DCB">
        <w:rPr>
          <w:iCs/>
          <w:noProof/>
          <w:lang w:val="en-US"/>
        </w:rPr>
        <w:t>Journal of Dairy Science</w:t>
      </w:r>
      <w:r w:rsidRPr="00166DCB">
        <w:rPr>
          <w:noProof/>
          <w:lang w:val="en-US"/>
        </w:rPr>
        <w:t xml:space="preserve">, </w:t>
      </w:r>
      <w:r w:rsidRPr="00166DCB">
        <w:rPr>
          <w:iCs/>
          <w:noProof/>
          <w:lang w:val="en-US"/>
        </w:rPr>
        <w:t>92</w:t>
      </w:r>
      <w:r w:rsidRPr="00166DCB">
        <w:rPr>
          <w:noProof/>
          <w:lang w:val="en-US"/>
        </w:rPr>
        <w:t xml:space="preserve">(1), 216–22. </w:t>
      </w:r>
    </w:p>
    <w:p w:rsidR="00AB6405" w:rsidRPr="00166DCB" w:rsidRDefault="00AB6405" w:rsidP="008C775D">
      <w:pPr>
        <w:pStyle w:val="NormalWeb"/>
        <w:jc w:val="both"/>
        <w:rPr>
          <w:noProof/>
          <w:lang w:val="en-US"/>
        </w:rPr>
      </w:pPr>
      <w:r w:rsidRPr="00166DCB">
        <w:rPr>
          <w:noProof/>
          <w:lang w:val="en-US"/>
        </w:rPr>
        <w:t xml:space="preserve">Chilliard, Y., Ferlay, A., Faulconnier, Y., Bonnet, M., Rouel, J.,  Bocquier, F. 2000. Adipose tissue metabolism and its role in adaptations to undernutrition in ruminants. </w:t>
      </w:r>
      <w:r w:rsidRPr="00166DCB">
        <w:rPr>
          <w:iCs/>
          <w:noProof/>
          <w:lang w:val="en-US"/>
        </w:rPr>
        <w:t>The Proceedings of the Nutrition Society</w:t>
      </w:r>
      <w:r w:rsidRPr="00166DCB">
        <w:rPr>
          <w:noProof/>
          <w:lang w:val="en-US"/>
        </w:rPr>
        <w:t xml:space="preserve">, </w:t>
      </w:r>
      <w:r w:rsidRPr="00166DCB">
        <w:rPr>
          <w:iCs/>
          <w:noProof/>
          <w:lang w:val="en-US"/>
        </w:rPr>
        <w:t>59</w:t>
      </w:r>
      <w:r w:rsidRPr="00166DCB">
        <w:rPr>
          <w:noProof/>
          <w:lang w:val="en-US"/>
        </w:rPr>
        <w:t>(1), 127–34.</w:t>
      </w:r>
    </w:p>
    <w:p w:rsidR="00AB6405" w:rsidRPr="00166DCB" w:rsidRDefault="00AB6405" w:rsidP="008C775D">
      <w:pPr>
        <w:pStyle w:val="NormalWeb"/>
        <w:jc w:val="both"/>
        <w:rPr>
          <w:noProof/>
          <w:lang w:val="en-US"/>
        </w:rPr>
      </w:pPr>
      <w:r w:rsidRPr="00166DCB">
        <w:rPr>
          <w:noProof/>
          <w:lang w:val="en-US"/>
        </w:rPr>
        <w:t xml:space="preserve">Cnop, M., Hannaert, J.C., Hoorens, A., Eizirik, D.L.,  Pipeleers, D.G. 2001. Inverse relationship between cytotoxicity of free fatty acids in pancreatic islet cells and cellular triglyceride accumulation. </w:t>
      </w:r>
      <w:r w:rsidRPr="00166DCB">
        <w:rPr>
          <w:iCs/>
          <w:noProof/>
          <w:lang w:val="en-US"/>
        </w:rPr>
        <w:t>Diabetes</w:t>
      </w:r>
      <w:r w:rsidRPr="00166DCB">
        <w:rPr>
          <w:noProof/>
          <w:lang w:val="en-US"/>
        </w:rPr>
        <w:t xml:space="preserve">, </w:t>
      </w:r>
      <w:r w:rsidRPr="00166DCB">
        <w:rPr>
          <w:iCs/>
          <w:noProof/>
          <w:lang w:val="en-US"/>
        </w:rPr>
        <w:t>50</w:t>
      </w:r>
      <w:r w:rsidRPr="00166DCB">
        <w:rPr>
          <w:noProof/>
          <w:lang w:val="en-US"/>
        </w:rPr>
        <w:t xml:space="preserve">(8), 1771–7. </w:t>
      </w:r>
    </w:p>
    <w:p w:rsidR="00AB6405" w:rsidRPr="00166DCB" w:rsidRDefault="00AB6405" w:rsidP="008C775D">
      <w:pPr>
        <w:pStyle w:val="NormalWeb"/>
        <w:jc w:val="both"/>
        <w:rPr>
          <w:noProof/>
          <w:lang w:val="en-US"/>
        </w:rPr>
      </w:pPr>
      <w:r w:rsidRPr="00166DCB">
        <w:rPr>
          <w:noProof/>
          <w:lang w:val="en-US"/>
        </w:rPr>
        <w:t xml:space="preserve">Crawford, R.G., Leslie, K.E., Bagg, R., Dick, C.P.,  Duffield, T.F. 2005. The impact of controlled release capsules of monensin on postcalving haptoglobin concentrations in dairy cattle. </w:t>
      </w:r>
      <w:r w:rsidR="00F75A16">
        <w:rPr>
          <w:iCs/>
          <w:noProof/>
          <w:lang w:val="en-US"/>
        </w:rPr>
        <w:t>Canadian Journal of Veterinary R</w:t>
      </w:r>
      <w:r w:rsidRPr="00166DCB">
        <w:rPr>
          <w:iCs/>
          <w:noProof/>
          <w:lang w:val="en-US"/>
        </w:rPr>
        <w:t>esearch</w:t>
      </w:r>
      <w:r w:rsidRPr="00166DCB">
        <w:rPr>
          <w:noProof/>
          <w:lang w:val="en-US"/>
        </w:rPr>
        <w:t xml:space="preserve">, </w:t>
      </w:r>
      <w:r w:rsidRPr="00166DCB">
        <w:rPr>
          <w:iCs/>
          <w:noProof/>
          <w:lang w:val="en-US"/>
        </w:rPr>
        <w:t>69</w:t>
      </w:r>
      <w:r w:rsidRPr="00166DCB">
        <w:rPr>
          <w:noProof/>
          <w:lang w:val="en-US"/>
        </w:rPr>
        <w:t>(3), 208–14.</w:t>
      </w:r>
    </w:p>
    <w:p w:rsidR="00AB6405" w:rsidRPr="00166DCB" w:rsidRDefault="00AB6405" w:rsidP="008C775D">
      <w:pPr>
        <w:pStyle w:val="NormalWeb"/>
        <w:jc w:val="both"/>
        <w:rPr>
          <w:noProof/>
          <w:lang w:val="en-US"/>
        </w:rPr>
      </w:pPr>
      <w:r w:rsidRPr="00166DCB">
        <w:rPr>
          <w:noProof/>
          <w:lang w:val="en-US"/>
        </w:rPr>
        <w:t>Domecq, J.J., Skidmore, A.L., Lloyd, J.W.,  Kaneene, J.B. 1997. Relationship between body condition scores and conception at first artificial insemination in a large dairy herd of high yielding Holstein cows.</w:t>
      </w:r>
      <w:r w:rsidR="00F75A16" w:rsidRPr="00F75A16">
        <w:rPr>
          <w:iCs/>
          <w:noProof/>
          <w:lang w:val="en-US"/>
        </w:rPr>
        <w:t xml:space="preserve"> </w:t>
      </w:r>
      <w:r w:rsidR="00F75A16" w:rsidRPr="00166DCB">
        <w:rPr>
          <w:iCs/>
          <w:noProof/>
          <w:lang w:val="en-US"/>
        </w:rPr>
        <w:t>Journal of Dairy Science</w:t>
      </w:r>
      <w:r w:rsidRPr="00166DCB">
        <w:rPr>
          <w:noProof/>
          <w:lang w:val="en-US"/>
        </w:rPr>
        <w:t xml:space="preserve">, </w:t>
      </w:r>
      <w:r w:rsidRPr="00166DCB">
        <w:rPr>
          <w:iCs/>
          <w:noProof/>
          <w:lang w:val="en-US"/>
        </w:rPr>
        <w:t>80</w:t>
      </w:r>
      <w:r w:rsidRPr="00166DCB">
        <w:rPr>
          <w:noProof/>
          <w:lang w:val="en-US"/>
        </w:rPr>
        <w:t xml:space="preserve">(1), 113–20. </w:t>
      </w:r>
    </w:p>
    <w:p w:rsidR="00AB6405" w:rsidRPr="00166DCB" w:rsidRDefault="00AB6405" w:rsidP="008C775D">
      <w:pPr>
        <w:pStyle w:val="NormalWeb"/>
        <w:jc w:val="both"/>
        <w:rPr>
          <w:noProof/>
          <w:lang w:val="en-US"/>
        </w:rPr>
      </w:pPr>
      <w:r w:rsidRPr="00166DCB">
        <w:rPr>
          <w:noProof/>
          <w:lang w:val="en-US"/>
        </w:rPr>
        <w:t>Douglas, G.N., Rehage, J., Beaulieu, A.D., Bahaa, A.O.,  Drackley, J.K. 2007. Prepartum nutrition alters fatty acid composition in plasma, adipose tissue, and liver lipids of periparturient dairy cows.</w:t>
      </w:r>
      <w:r w:rsidR="00F75A16" w:rsidRPr="00F75A16">
        <w:rPr>
          <w:iCs/>
          <w:noProof/>
          <w:lang w:val="en-US"/>
        </w:rPr>
        <w:t xml:space="preserve"> </w:t>
      </w:r>
      <w:r w:rsidR="00F75A16" w:rsidRPr="00166DCB">
        <w:rPr>
          <w:iCs/>
          <w:noProof/>
          <w:lang w:val="en-US"/>
        </w:rPr>
        <w:t>Journal of Dairy Science</w:t>
      </w:r>
      <w:r w:rsidRPr="00166DCB">
        <w:rPr>
          <w:noProof/>
          <w:lang w:val="en-US"/>
        </w:rPr>
        <w:t xml:space="preserve">, </w:t>
      </w:r>
      <w:r w:rsidRPr="00166DCB">
        <w:rPr>
          <w:iCs/>
          <w:noProof/>
          <w:lang w:val="en-US"/>
        </w:rPr>
        <w:t>90</w:t>
      </w:r>
      <w:r w:rsidRPr="00166DCB">
        <w:rPr>
          <w:noProof/>
          <w:lang w:val="en-US"/>
        </w:rPr>
        <w:t xml:space="preserve">(6), 2941–59. </w:t>
      </w:r>
    </w:p>
    <w:p w:rsidR="00AB6405" w:rsidRPr="00166DCB" w:rsidRDefault="00AB6405" w:rsidP="008C775D">
      <w:pPr>
        <w:pStyle w:val="NormalWeb"/>
        <w:jc w:val="both"/>
        <w:rPr>
          <w:noProof/>
          <w:lang w:val="en-US"/>
        </w:rPr>
      </w:pPr>
      <w:r w:rsidRPr="00166DCB">
        <w:rPr>
          <w:noProof/>
          <w:lang w:val="en-US"/>
        </w:rPr>
        <w:t xml:space="preserve">Endresen, M.J., Lorentzen, B.,  Henriksen, T. 1992. Increased lipolytic activity and high ratio of free fatty acids to albumin in sera from women with preeclampsia leads to triglyceride accumulation in cultured endothelial cells. </w:t>
      </w:r>
      <w:r w:rsidR="00257737">
        <w:rPr>
          <w:iCs/>
          <w:noProof/>
          <w:lang w:val="en-US"/>
        </w:rPr>
        <w:t>American Journal of Obstetrics and G</w:t>
      </w:r>
      <w:r w:rsidRPr="00166DCB">
        <w:rPr>
          <w:iCs/>
          <w:noProof/>
          <w:lang w:val="en-US"/>
        </w:rPr>
        <w:t>ynecology</w:t>
      </w:r>
      <w:r w:rsidRPr="00166DCB">
        <w:rPr>
          <w:noProof/>
          <w:lang w:val="en-US"/>
        </w:rPr>
        <w:t xml:space="preserve">, </w:t>
      </w:r>
      <w:r w:rsidRPr="00166DCB">
        <w:rPr>
          <w:iCs/>
          <w:noProof/>
          <w:lang w:val="en-US"/>
        </w:rPr>
        <w:t>167</w:t>
      </w:r>
      <w:r w:rsidRPr="00166DCB">
        <w:rPr>
          <w:noProof/>
          <w:lang w:val="en-US"/>
        </w:rPr>
        <w:t>(2), 440–7.</w:t>
      </w:r>
    </w:p>
    <w:p w:rsidR="00AB6405" w:rsidRPr="00166DCB" w:rsidRDefault="00AB6405" w:rsidP="008C775D">
      <w:pPr>
        <w:pStyle w:val="NormalWeb"/>
        <w:jc w:val="both"/>
        <w:rPr>
          <w:noProof/>
          <w:lang w:val="en-US"/>
        </w:rPr>
      </w:pPr>
      <w:r w:rsidRPr="00166DCB">
        <w:rPr>
          <w:noProof/>
          <w:lang w:val="en-US"/>
        </w:rPr>
        <w:t xml:space="preserve">Finck, B.N.,  Johnson, R.W. 2000. Tumor necrosis factor-alpha regulates secretion of the adipocyte-derived cytokine, leptin. </w:t>
      </w:r>
      <w:r w:rsidR="00257737">
        <w:rPr>
          <w:iCs/>
          <w:noProof/>
          <w:lang w:val="en-US"/>
        </w:rPr>
        <w:t>Microscopy Research and T</w:t>
      </w:r>
      <w:r w:rsidRPr="00166DCB">
        <w:rPr>
          <w:iCs/>
          <w:noProof/>
          <w:lang w:val="en-US"/>
        </w:rPr>
        <w:t>echnique</w:t>
      </w:r>
      <w:r w:rsidRPr="00166DCB">
        <w:rPr>
          <w:noProof/>
          <w:lang w:val="en-US"/>
        </w:rPr>
        <w:t xml:space="preserve">, </w:t>
      </w:r>
      <w:r w:rsidRPr="00166DCB">
        <w:rPr>
          <w:iCs/>
          <w:noProof/>
          <w:lang w:val="en-US"/>
        </w:rPr>
        <w:t>50</w:t>
      </w:r>
      <w:r w:rsidRPr="00166DCB">
        <w:rPr>
          <w:noProof/>
          <w:lang w:val="en-US"/>
        </w:rPr>
        <w:t xml:space="preserve">(3), 209–15. </w:t>
      </w:r>
    </w:p>
    <w:p w:rsidR="00AB6405" w:rsidRPr="00166DCB" w:rsidRDefault="00AB6405" w:rsidP="008C775D">
      <w:pPr>
        <w:pStyle w:val="NormalWeb"/>
        <w:jc w:val="both"/>
        <w:rPr>
          <w:noProof/>
          <w:lang w:val="en-US"/>
        </w:rPr>
      </w:pPr>
      <w:r w:rsidRPr="00166DCB">
        <w:rPr>
          <w:noProof/>
          <w:lang w:val="en-US"/>
        </w:rPr>
        <w:t xml:space="preserve">George, J.W., Snipes, J.,  Lane, V.M. 2010. Comparison of bovine hematology reference intervals from 1957 to 2006. </w:t>
      </w:r>
      <w:r w:rsidR="00257737">
        <w:rPr>
          <w:iCs/>
          <w:noProof/>
          <w:lang w:val="en-US"/>
        </w:rPr>
        <w:t>Veterinary Clinical P</w:t>
      </w:r>
      <w:r w:rsidRPr="00166DCB">
        <w:rPr>
          <w:iCs/>
          <w:noProof/>
          <w:lang w:val="en-US"/>
        </w:rPr>
        <w:t>athology</w:t>
      </w:r>
      <w:r w:rsidRPr="00166DCB">
        <w:rPr>
          <w:noProof/>
          <w:lang w:val="en-US"/>
        </w:rPr>
        <w:t xml:space="preserve">, </w:t>
      </w:r>
      <w:r w:rsidRPr="00166DCB">
        <w:rPr>
          <w:iCs/>
          <w:noProof/>
          <w:lang w:val="en-US"/>
        </w:rPr>
        <w:t>39</w:t>
      </w:r>
      <w:r w:rsidRPr="00166DCB">
        <w:rPr>
          <w:noProof/>
          <w:lang w:val="en-US"/>
        </w:rPr>
        <w:t>(2), 138–48.</w:t>
      </w:r>
    </w:p>
    <w:p w:rsidR="00AB6405" w:rsidRPr="00166DCB" w:rsidRDefault="00AB6405" w:rsidP="008C775D">
      <w:pPr>
        <w:pStyle w:val="NormalWeb"/>
        <w:jc w:val="both"/>
        <w:rPr>
          <w:noProof/>
          <w:lang w:val="en-US"/>
        </w:rPr>
      </w:pPr>
      <w:r w:rsidRPr="00166DCB">
        <w:rPr>
          <w:noProof/>
          <w:lang w:val="en-US"/>
        </w:rPr>
        <w:t>Gillund, P., Reksen, O., Gröhn, Y.T., &amp; Karlberg, K. 2001. Body condition related to ketosis and reproductive performance in Norwegian dairy cows.</w:t>
      </w:r>
      <w:r w:rsidR="00F75A16" w:rsidRPr="00F75A16">
        <w:rPr>
          <w:iCs/>
          <w:noProof/>
          <w:lang w:val="en-US"/>
        </w:rPr>
        <w:t xml:space="preserve"> </w:t>
      </w:r>
      <w:r w:rsidR="00F75A16" w:rsidRPr="00166DCB">
        <w:rPr>
          <w:iCs/>
          <w:noProof/>
          <w:lang w:val="en-US"/>
        </w:rPr>
        <w:t>Journal of Dairy Science</w:t>
      </w:r>
      <w:r w:rsidRPr="00166DCB">
        <w:rPr>
          <w:noProof/>
          <w:lang w:val="en-US"/>
        </w:rPr>
        <w:t xml:space="preserve">, </w:t>
      </w:r>
      <w:r w:rsidRPr="00166DCB">
        <w:rPr>
          <w:iCs/>
          <w:noProof/>
          <w:lang w:val="en-US"/>
        </w:rPr>
        <w:t>84</w:t>
      </w:r>
      <w:r w:rsidRPr="00166DCB">
        <w:rPr>
          <w:noProof/>
          <w:lang w:val="en-US"/>
        </w:rPr>
        <w:t>(6), 1390–6.</w:t>
      </w:r>
    </w:p>
    <w:p w:rsidR="00AB6405" w:rsidRPr="00166DCB" w:rsidRDefault="00AB6405" w:rsidP="008C775D">
      <w:pPr>
        <w:pStyle w:val="NormalWeb"/>
        <w:jc w:val="both"/>
        <w:rPr>
          <w:noProof/>
          <w:lang w:val="en-US"/>
        </w:rPr>
      </w:pPr>
      <w:r w:rsidRPr="00166DCB">
        <w:rPr>
          <w:noProof/>
          <w:lang w:val="en-US"/>
        </w:rPr>
        <w:t>Goff, J.P.,  Horst, R.L. 1997. Physiological changes at parturition and their relationship to metabolic disorders.</w:t>
      </w:r>
      <w:r w:rsidR="00F75A16" w:rsidRPr="00F75A16">
        <w:rPr>
          <w:iCs/>
          <w:noProof/>
          <w:lang w:val="en-US"/>
        </w:rPr>
        <w:t xml:space="preserve"> </w:t>
      </w:r>
      <w:r w:rsidR="00F75A16" w:rsidRPr="00166DCB">
        <w:rPr>
          <w:iCs/>
          <w:noProof/>
          <w:lang w:val="en-US"/>
        </w:rPr>
        <w:t>Journal of Dairy Science</w:t>
      </w:r>
      <w:r w:rsidRPr="00166DCB">
        <w:rPr>
          <w:noProof/>
          <w:lang w:val="en-US"/>
        </w:rPr>
        <w:t xml:space="preserve">, </w:t>
      </w:r>
      <w:r w:rsidRPr="00166DCB">
        <w:rPr>
          <w:iCs/>
          <w:noProof/>
          <w:lang w:val="en-US"/>
        </w:rPr>
        <w:t>80</w:t>
      </w:r>
      <w:r w:rsidRPr="00166DCB">
        <w:rPr>
          <w:noProof/>
          <w:lang w:val="en-US"/>
        </w:rPr>
        <w:t xml:space="preserve">(7), 1260–8. </w:t>
      </w:r>
    </w:p>
    <w:p w:rsidR="00AB6405" w:rsidRPr="00166DCB" w:rsidRDefault="00AB6405" w:rsidP="008C775D">
      <w:pPr>
        <w:pStyle w:val="NormalWeb"/>
        <w:jc w:val="both"/>
        <w:rPr>
          <w:noProof/>
          <w:lang w:val="en-US"/>
        </w:rPr>
      </w:pPr>
      <w:r w:rsidRPr="00166DCB">
        <w:rPr>
          <w:noProof/>
          <w:lang w:val="en-US"/>
        </w:rPr>
        <w:t>Grummer, R.R. 1995. Impact of changes in organic nutrient metabolism on feeding the transition dairy cow.</w:t>
      </w:r>
      <w:r w:rsidR="00F75A16" w:rsidRPr="00F75A16">
        <w:rPr>
          <w:iCs/>
          <w:noProof/>
          <w:lang w:val="en-US"/>
        </w:rPr>
        <w:t xml:space="preserve"> </w:t>
      </w:r>
      <w:r w:rsidR="00F75A16" w:rsidRPr="00166DCB">
        <w:rPr>
          <w:iCs/>
          <w:noProof/>
          <w:lang w:val="en-US"/>
        </w:rPr>
        <w:t>Journal of Dairy Science</w:t>
      </w:r>
      <w:r w:rsidRPr="00166DCB">
        <w:rPr>
          <w:noProof/>
          <w:lang w:val="en-US"/>
        </w:rPr>
        <w:t xml:space="preserve">, </w:t>
      </w:r>
      <w:r w:rsidRPr="00166DCB">
        <w:rPr>
          <w:iCs/>
          <w:noProof/>
          <w:lang w:val="en-US"/>
        </w:rPr>
        <w:t>73</w:t>
      </w:r>
      <w:r w:rsidRPr="00166DCB">
        <w:rPr>
          <w:noProof/>
          <w:lang w:val="en-US"/>
        </w:rPr>
        <w:t xml:space="preserve">(9), 2820–33. </w:t>
      </w:r>
    </w:p>
    <w:p w:rsidR="00AB6405" w:rsidRPr="00166DCB" w:rsidRDefault="00AB6405" w:rsidP="008C775D">
      <w:pPr>
        <w:pStyle w:val="NormalWeb"/>
        <w:jc w:val="both"/>
        <w:rPr>
          <w:noProof/>
          <w:lang w:val="en-US"/>
        </w:rPr>
      </w:pPr>
      <w:r w:rsidRPr="00166DCB">
        <w:rPr>
          <w:noProof/>
          <w:lang w:val="en-US"/>
        </w:rPr>
        <w:t>Hady, P.J., Domecq, J.J.,  Kaneene, J. B. 1994. Frequency and precision of body condition scoring in dairy cattle.</w:t>
      </w:r>
      <w:r w:rsidR="00F75A16" w:rsidRPr="00F75A16">
        <w:rPr>
          <w:iCs/>
          <w:noProof/>
          <w:lang w:val="en-US"/>
        </w:rPr>
        <w:t xml:space="preserve"> </w:t>
      </w:r>
      <w:r w:rsidR="00F75A16" w:rsidRPr="00166DCB">
        <w:rPr>
          <w:iCs/>
          <w:noProof/>
          <w:lang w:val="en-US"/>
        </w:rPr>
        <w:t>Journal of Dairy Science</w:t>
      </w:r>
      <w:r w:rsidRPr="00166DCB">
        <w:rPr>
          <w:noProof/>
          <w:lang w:val="en-US"/>
        </w:rPr>
        <w:t xml:space="preserve">, </w:t>
      </w:r>
      <w:r w:rsidRPr="00166DCB">
        <w:rPr>
          <w:iCs/>
          <w:noProof/>
          <w:lang w:val="en-US"/>
        </w:rPr>
        <w:t>77</w:t>
      </w:r>
      <w:r w:rsidRPr="00166DCB">
        <w:rPr>
          <w:noProof/>
          <w:lang w:val="en-US"/>
        </w:rPr>
        <w:t xml:space="preserve">(6), 1543–7. </w:t>
      </w:r>
    </w:p>
    <w:p w:rsidR="00AB6405" w:rsidRPr="00166DCB" w:rsidRDefault="00AB6405" w:rsidP="008C775D">
      <w:pPr>
        <w:pStyle w:val="NormalWeb"/>
        <w:jc w:val="both"/>
        <w:rPr>
          <w:noProof/>
          <w:lang w:val="en-US"/>
        </w:rPr>
      </w:pPr>
      <w:r w:rsidRPr="00166DCB">
        <w:rPr>
          <w:noProof/>
          <w:lang w:val="en-US"/>
        </w:rPr>
        <w:t>Hammon, H.M., Stürmer, G., Schneider, F., Tuchscherer, A., Blum, H., Engelhard, T., Genzel, A., et al. 2009. Performance and metabolic and endocrine changes with emphasis on glucose metabolism in high-yielding dairy cows with high and low fat content in liver after calving.</w:t>
      </w:r>
      <w:r w:rsidR="00F75A16" w:rsidRPr="00F75A16">
        <w:rPr>
          <w:iCs/>
          <w:noProof/>
          <w:lang w:val="en-US"/>
        </w:rPr>
        <w:t xml:space="preserve"> </w:t>
      </w:r>
      <w:r w:rsidR="00F75A16" w:rsidRPr="00166DCB">
        <w:rPr>
          <w:iCs/>
          <w:noProof/>
          <w:lang w:val="en-US"/>
        </w:rPr>
        <w:t>Journal of Dairy Science</w:t>
      </w:r>
      <w:r w:rsidRPr="00166DCB">
        <w:rPr>
          <w:noProof/>
          <w:lang w:val="en-US"/>
        </w:rPr>
        <w:t xml:space="preserve">, </w:t>
      </w:r>
      <w:r w:rsidRPr="00166DCB">
        <w:rPr>
          <w:iCs/>
          <w:noProof/>
          <w:lang w:val="en-US"/>
        </w:rPr>
        <w:t>92</w:t>
      </w:r>
      <w:r w:rsidRPr="00166DCB">
        <w:rPr>
          <w:noProof/>
          <w:lang w:val="en-US"/>
        </w:rPr>
        <w:t xml:space="preserve">(4), 1554–66. </w:t>
      </w:r>
    </w:p>
    <w:p w:rsidR="00AB6405" w:rsidRPr="00166DCB" w:rsidRDefault="00AB6405" w:rsidP="008C775D">
      <w:pPr>
        <w:pStyle w:val="NormalWeb"/>
        <w:jc w:val="both"/>
        <w:rPr>
          <w:noProof/>
          <w:lang w:val="en-US"/>
        </w:rPr>
      </w:pPr>
      <w:r w:rsidRPr="00166DCB">
        <w:rPr>
          <w:noProof/>
          <w:lang w:val="en-US"/>
        </w:rPr>
        <w:t xml:space="preserve">Herdt, T.H. 2000. Ruminant adaptation to negative energy balance. Influences on the etiology of ketosis and fatty liver. </w:t>
      </w:r>
      <w:r w:rsidRPr="00166DCB">
        <w:rPr>
          <w:iCs/>
          <w:noProof/>
          <w:lang w:val="en-US"/>
        </w:rPr>
        <w:t xml:space="preserve">The Veterinary </w:t>
      </w:r>
      <w:r w:rsidR="00F75A16">
        <w:rPr>
          <w:iCs/>
          <w:noProof/>
          <w:lang w:val="en-US"/>
        </w:rPr>
        <w:t>clinics of North America. Food Animal P</w:t>
      </w:r>
      <w:r w:rsidRPr="00166DCB">
        <w:rPr>
          <w:iCs/>
          <w:noProof/>
          <w:lang w:val="en-US"/>
        </w:rPr>
        <w:t>ractice</w:t>
      </w:r>
      <w:r w:rsidRPr="00166DCB">
        <w:rPr>
          <w:noProof/>
          <w:lang w:val="en-US"/>
        </w:rPr>
        <w:t xml:space="preserve">, </w:t>
      </w:r>
      <w:r w:rsidRPr="00166DCB">
        <w:rPr>
          <w:iCs/>
          <w:noProof/>
          <w:lang w:val="en-US"/>
        </w:rPr>
        <w:t>16</w:t>
      </w:r>
      <w:r w:rsidR="00F75A16">
        <w:rPr>
          <w:noProof/>
          <w:lang w:val="en-US"/>
        </w:rPr>
        <w:t>(2), 215–30.</w:t>
      </w:r>
      <w:r w:rsidRPr="00166DCB">
        <w:rPr>
          <w:noProof/>
          <w:lang w:val="en-US"/>
        </w:rPr>
        <w:t xml:space="preserve"> </w:t>
      </w:r>
    </w:p>
    <w:p w:rsidR="00AB6405" w:rsidRPr="00166DCB" w:rsidRDefault="00AB6405" w:rsidP="008C775D">
      <w:pPr>
        <w:pStyle w:val="NormalWeb"/>
        <w:jc w:val="both"/>
        <w:rPr>
          <w:noProof/>
          <w:lang w:val="en-US"/>
        </w:rPr>
      </w:pPr>
      <w:r w:rsidRPr="00166DCB">
        <w:rPr>
          <w:noProof/>
          <w:lang w:val="en-US"/>
        </w:rPr>
        <w:t>Ingvartsen, K</w:t>
      </w:r>
      <w:r w:rsidR="009E6FF6">
        <w:rPr>
          <w:noProof/>
          <w:lang w:val="en-US"/>
        </w:rPr>
        <w:t>.</w:t>
      </w:r>
      <w:r w:rsidRPr="00166DCB">
        <w:rPr>
          <w:noProof/>
          <w:lang w:val="en-US"/>
        </w:rPr>
        <w:t xml:space="preserve"> L</w:t>
      </w:r>
      <w:r w:rsidR="00E5278A">
        <w:rPr>
          <w:noProof/>
          <w:lang w:val="en-US"/>
        </w:rPr>
        <w:t xml:space="preserve">, </w:t>
      </w:r>
      <w:r w:rsidRPr="00166DCB">
        <w:rPr>
          <w:noProof/>
          <w:lang w:val="en-US"/>
        </w:rPr>
        <w:t xml:space="preserve"> Andersen, J.B. 2000. Integration of metabolism and intake regulation: a review focusing on periparturient animals.</w:t>
      </w:r>
      <w:r w:rsidR="00F75A16" w:rsidRPr="00F75A16">
        <w:rPr>
          <w:iCs/>
          <w:noProof/>
          <w:lang w:val="en-US"/>
        </w:rPr>
        <w:t xml:space="preserve"> </w:t>
      </w:r>
      <w:r w:rsidR="00F75A16" w:rsidRPr="00166DCB">
        <w:rPr>
          <w:iCs/>
          <w:noProof/>
          <w:lang w:val="en-US"/>
        </w:rPr>
        <w:t>Journal of Dairy Science</w:t>
      </w:r>
      <w:r w:rsidRPr="00166DCB">
        <w:rPr>
          <w:noProof/>
          <w:lang w:val="en-US"/>
        </w:rPr>
        <w:t xml:space="preserve">, </w:t>
      </w:r>
      <w:r w:rsidRPr="00166DCB">
        <w:rPr>
          <w:iCs/>
          <w:noProof/>
          <w:lang w:val="en-US"/>
        </w:rPr>
        <w:t>83</w:t>
      </w:r>
      <w:r w:rsidRPr="00166DCB">
        <w:rPr>
          <w:noProof/>
          <w:lang w:val="en-US"/>
        </w:rPr>
        <w:t xml:space="preserve">(7), 1573–97. </w:t>
      </w:r>
    </w:p>
    <w:p w:rsidR="00AB6405" w:rsidRPr="00166DCB" w:rsidRDefault="00AB6405" w:rsidP="008C775D">
      <w:pPr>
        <w:pStyle w:val="NormalWeb"/>
        <w:jc w:val="both"/>
        <w:rPr>
          <w:noProof/>
          <w:lang w:val="en-US"/>
        </w:rPr>
      </w:pPr>
      <w:r w:rsidRPr="00166DCB">
        <w:rPr>
          <w:noProof/>
          <w:lang w:val="en-US"/>
        </w:rPr>
        <w:t xml:space="preserve">Ingvartsen, K.L. 2006. Feeding- and management-related diseases in the transition cow. </w:t>
      </w:r>
      <w:r w:rsidRPr="00166DCB">
        <w:rPr>
          <w:iCs/>
          <w:noProof/>
          <w:lang w:val="en-US"/>
        </w:rPr>
        <w:t>Animal Feed Science and Technology</w:t>
      </w:r>
      <w:r w:rsidRPr="00166DCB">
        <w:rPr>
          <w:noProof/>
          <w:lang w:val="en-US"/>
        </w:rPr>
        <w:t xml:space="preserve">, </w:t>
      </w:r>
      <w:r w:rsidRPr="00166DCB">
        <w:rPr>
          <w:iCs/>
          <w:noProof/>
          <w:lang w:val="en-US"/>
        </w:rPr>
        <w:t>126</w:t>
      </w:r>
      <w:r w:rsidRPr="00166DCB">
        <w:rPr>
          <w:noProof/>
          <w:lang w:val="en-US"/>
        </w:rPr>
        <w:t xml:space="preserve">(3-4), 175–213. </w:t>
      </w:r>
    </w:p>
    <w:p w:rsidR="00AB6405" w:rsidRPr="00166DCB" w:rsidRDefault="00AB6405" w:rsidP="008C775D">
      <w:pPr>
        <w:pStyle w:val="NormalWeb"/>
        <w:jc w:val="both"/>
        <w:rPr>
          <w:noProof/>
          <w:lang w:val="en-US"/>
        </w:rPr>
      </w:pPr>
      <w:r w:rsidRPr="00166DCB">
        <w:rPr>
          <w:noProof/>
          <w:lang w:val="en-US"/>
        </w:rPr>
        <w:t xml:space="preserve">Jones, G.E.,  Mould, D. L. 1984. Adaptation of the guaiacol (peroxidase) test for haptoglobins to a microtitration plate system. </w:t>
      </w:r>
      <w:r w:rsidR="00BF7B9B">
        <w:rPr>
          <w:iCs/>
          <w:noProof/>
          <w:lang w:val="en-US"/>
        </w:rPr>
        <w:t>Research in V</w:t>
      </w:r>
      <w:r w:rsidR="00F75A16">
        <w:rPr>
          <w:iCs/>
          <w:noProof/>
          <w:lang w:val="en-US"/>
        </w:rPr>
        <w:t>eterinary S</w:t>
      </w:r>
      <w:r w:rsidRPr="00166DCB">
        <w:rPr>
          <w:iCs/>
          <w:noProof/>
          <w:lang w:val="en-US"/>
        </w:rPr>
        <w:t>cience</w:t>
      </w:r>
      <w:r w:rsidRPr="00166DCB">
        <w:rPr>
          <w:noProof/>
          <w:lang w:val="en-US"/>
        </w:rPr>
        <w:t xml:space="preserve">, </w:t>
      </w:r>
      <w:r w:rsidRPr="00166DCB">
        <w:rPr>
          <w:iCs/>
          <w:noProof/>
          <w:lang w:val="en-US"/>
        </w:rPr>
        <w:t>37</w:t>
      </w:r>
      <w:r w:rsidRPr="00166DCB">
        <w:rPr>
          <w:noProof/>
          <w:lang w:val="en-US"/>
        </w:rPr>
        <w:t xml:space="preserve">(1), 87–92. </w:t>
      </w:r>
    </w:p>
    <w:p w:rsidR="00AB6405" w:rsidRPr="00166DCB" w:rsidRDefault="00AB6405" w:rsidP="008C775D">
      <w:pPr>
        <w:pStyle w:val="NormalWeb"/>
        <w:jc w:val="both"/>
        <w:rPr>
          <w:noProof/>
          <w:lang w:val="en-US"/>
        </w:rPr>
      </w:pPr>
      <w:r w:rsidRPr="00166DCB">
        <w:rPr>
          <w:noProof/>
          <w:lang w:val="en-US"/>
        </w:rPr>
        <w:t xml:space="preserve">Kerestes, M., Faigl, V., Kulcsár, M., Balogh, O., Földi, J., Fébel, H., Chilliard, Y., et al. 2009. Periparturient insulin secretion and whole-body insulin responsiveness in dairy cows showing various forms of ketone pattern with or without puerperal metritis. </w:t>
      </w:r>
      <w:r w:rsidR="00BF7B9B">
        <w:rPr>
          <w:iCs/>
          <w:noProof/>
          <w:lang w:val="en-US"/>
        </w:rPr>
        <w:t>Domestic Animal E</w:t>
      </w:r>
      <w:r w:rsidRPr="00166DCB">
        <w:rPr>
          <w:iCs/>
          <w:noProof/>
          <w:lang w:val="en-US"/>
        </w:rPr>
        <w:t>ndocrinology</w:t>
      </w:r>
      <w:r w:rsidRPr="00166DCB">
        <w:rPr>
          <w:noProof/>
          <w:lang w:val="en-US"/>
        </w:rPr>
        <w:t xml:space="preserve">, </w:t>
      </w:r>
      <w:r w:rsidRPr="00166DCB">
        <w:rPr>
          <w:iCs/>
          <w:noProof/>
          <w:lang w:val="en-US"/>
        </w:rPr>
        <w:t>37</w:t>
      </w:r>
      <w:r w:rsidRPr="00166DCB">
        <w:rPr>
          <w:noProof/>
          <w:lang w:val="en-US"/>
        </w:rPr>
        <w:t xml:space="preserve">(4), 250–61. </w:t>
      </w:r>
    </w:p>
    <w:p w:rsidR="00AB6405" w:rsidRPr="00166DCB" w:rsidRDefault="00AB6405" w:rsidP="008C775D">
      <w:pPr>
        <w:pStyle w:val="NormalWeb"/>
        <w:jc w:val="both"/>
        <w:rPr>
          <w:noProof/>
          <w:lang w:val="en-US"/>
        </w:rPr>
      </w:pPr>
      <w:r w:rsidRPr="00166DCB">
        <w:rPr>
          <w:noProof/>
          <w:lang w:val="en-US"/>
        </w:rPr>
        <w:t xml:space="preserve">Kim, I.H.,  Suh, G.H. 2003. Effect of the amount of body condition loss from the dry to near calving periods on the subsequent body condition change, occurrence of postpartum diseases, metabolic parameters and reproductive performance in Holstein dairy cows. </w:t>
      </w:r>
      <w:r w:rsidRPr="00166DCB">
        <w:rPr>
          <w:iCs/>
          <w:noProof/>
          <w:lang w:val="en-US"/>
        </w:rPr>
        <w:t>Theriogenology</w:t>
      </w:r>
      <w:r w:rsidRPr="00166DCB">
        <w:rPr>
          <w:noProof/>
          <w:lang w:val="en-US"/>
        </w:rPr>
        <w:t xml:space="preserve">, </w:t>
      </w:r>
      <w:r w:rsidRPr="00166DCB">
        <w:rPr>
          <w:iCs/>
          <w:noProof/>
          <w:lang w:val="en-US"/>
        </w:rPr>
        <w:t>60</w:t>
      </w:r>
      <w:r w:rsidRPr="00166DCB">
        <w:rPr>
          <w:noProof/>
          <w:lang w:val="en-US"/>
        </w:rPr>
        <w:t xml:space="preserve">(8), 1445–1456. </w:t>
      </w:r>
    </w:p>
    <w:p w:rsidR="00AB6405" w:rsidRPr="00166DCB" w:rsidRDefault="00AB6405" w:rsidP="008C775D">
      <w:pPr>
        <w:pStyle w:val="NormalWeb"/>
        <w:jc w:val="both"/>
        <w:rPr>
          <w:noProof/>
          <w:lang w:val="en-US"/>
        </w:rPr>
      </w:pPr>
      <w:r w:rsidRPr="008577CA">
        <w:rPr>
          <w:noProof/>
          <w:lang w:val="en-US"/>
        </w:rPr>
        <w:t xml:space="preserve">Lacetera, N., Scalia, D., Franci, O., Bernabucci, U., Ronchi, B.,  Nardone, A. 2004. </w:t>
      </w:r>
      <w:r w:rsidRPr="00166DCB">
        <w:rPr>
          <w:noProof/>
          <w:lang w:val="en-US"/>
        </w:rPr>
        <w:t>Short communication: effects of nonesterified fatty acids on lymphocyte function in dairy heifers.</w:t>
      </w:r>
      <w:r w:rsidR="00BF7B9B" w:rsidRPr="00BF7B9B">
        <w:rPr>
          <w:iCs/>
          <w:noProof/>
          <w:lang w:val="en-US"/>
        </w:rPr>
        <w:t xml:space="preserve"> </w:t>
      </w:r>
      <w:r w:rsidR="00BF7B9B" w:rsidRPr="00166DCB">
        <w:rPr>
          <w:iCs/>
          <w:noProof/>
          <w:lang w:val="en-US"/>
        </w:rPr>
        <w:t>Journal of Dairy Science</w:t>
      </w:r>
      <w:r w:rsidRPr="00166DCB">
        <w:rPr>
          <w:noProof/>
          <w:lang w:val="en-US"/>
        </w:rPr>
        <w:t xml:space="preserve">, </w:t>
      </w:r>
      <w:r w:rsidRPr="00166DCB">
        <w:rPr>
          <w:iCs/>
          <w:noProof/>
          <w:lang w:val="en-US"/>
        </w:rPr>
        <w:t>87</w:t>
      </w:r>
      <w:r w:rsidRPr="00166DCB">
        <w:rPr>
          <w:noProof/>
          <w:lang w:val="en-US"/>
        </w:rPr>
        <w:t xml:space="preserve">(4), 1012–4. </w:t>
      </w:r>
    </w:p>
    <w:p w:rsidR="00AB6405" w:rsidRPr="00166DCB" w:rsidRDefault="00AB6405" w:rsidP="008C775D">
      <w:pPr>
        <w:pStyle w:val="NormalWeb"/>
        <w:jc w:val="both"/>
        <w:rPr>
          <w:noProof/>
          <w:lang w:val="en-US"/>
        </w:rPr>
      </w:pPr>
      <w:r w:rsidRPr="00166DCB">
        <w:rPr>
          <w:noProof/>
          <w:lang w:val="en-US"/>
        </w:rPr>
        <w:t xml:space="preserve">Lee, S. H., Engle, T. E.,  Hossner, K. L. 2002. Effects of dietary copper on the expression of lipogenic genes and metabolic hormones in steers. </w:t>
      </w:r>
      <w:r w:rsidR="00BF7B9B">
        <w:rPr>
          <w:iCs/>
          <w:noProof/>
          <w:lang w:val="en-US"/>
        </w:rPr>
        <w:t>Journal of Animal S</w:t>
      </w:r>
      <w:r w:rsidRPr="00166DCB">
        <w:rPr>
          <w:iCs/>
          <w:noProof/>
          <w:lang w:val="en-US"/>
        </w:rPr>
        <w:t>cience</w:t>
      </w:r>
      <w:r w:rsidRPr="00166DCB">
        <w:rPr>
          <w:noProof/>
          <w:lang w:val="en-US"/>
        </w:rPr>
        <w:t xml:space="preserve">, </w:t>
      </w:r>
      <w:r w:rsidRPr="00166DCB">
        <w:rPr>
          <w:iCs/>
          <w:noProof/>
          <w:lang w:val="en-US"/>
        </w:rPr>
        <w:t>80</w:t>
      </w:r>
      <w:r w:rsidRPr="00166DCB">
        <w:rPr>
          <w:noProof/>
          <w:lang w:val="en-US"/>
        </w:rPr>
        <w:t xml:space="preserve">(7), 1999–2005. </w:t>
      </w:r>
    </w:p>
    <w:p w:rsidR="00AB6405" w:rsidRPr="00166DCB" w:rsidRDefault="00AB6405" w:rsidP="008C775D">
      <w:pPr>
        <w:pStyle w:val="NormalWeb"/>
        <w:jc w:val="both"/>
        <w:rPr>
          <w:noProof/>
          <w:lang w:val="en-US"/>
        </w:rPr>
      </w:pPr>
      <w:r w:rsidRPr="00166DCB">
        <w:rPr>
          <w:noProof/>
          <w:lang w:val="en-US"/>
        </w:rPr>
        <w:t xml:space="preserve">Markusfeld, O., Galon, N.,  Ezra, E. 1997. Body condition score, health, yield and fertility in dairy cows. </w:t>
      </w:r>
      <w:r w:rsidRPr="00166DCB">
        <w:rPr>
          <w:iCs/>
          <w:noProof/>
          <w:lang w:val="en-US"/>
        </w:rPr>
        <w:t>Veterinary Record</w:t>
      </w:r>
      <w:r w:rsidRPr="00166DCB">
        <w:rPr>
          <w:noProof/>
          <w:lang w:val="en-US"/>
        </w:rPr>
        <w:t xml:space="preserve">, </w:t>
      </w:r>
      <w:r w:rsidRPr="00166DCB">
        <w:rPr>
          <w:iCs/>
          <w:noProof/>
          <w:lang w:val="en-US"/>
        </w:rPr>
        <w:t>141</w:t>
      </w:r>
      <w:r w:rsidRPr="00166DCB">
        <w:rPr>
          <w:noProof/>
          <w:lang w:val="en-US"/>
        </w:rPr>
        <w:t xml:space="preserve">(3), 67–72. </w:t>
      </w:r>
    </w:p>
    <w:p w:rsidR="00AB6405" w:rsidRPr="00166DCB" w:rsidRDefault="00AB6405" w:rsidP="008C775D">
      <w:pPr>
        <w:pStyle w:val="NormalWeb"/>
        <w:jc w:val="both"/>
        <w:rPr>
          <w:noProof/>
          <w:lang w:val="en-US"/>
        </w:rPr>
      </w:pPr>
      <w:r w:rsidRPr="00166DCB">
        <w:rPr>
          <w:noProof/>
          <w:lang w:val="en-US"/>
        </w:rPr>
        <w:t xml:space="preserve">Melendez, P., Goff, J.P., Risco, C.A., Archbald, L.F., Littell, R.,  Donovan, G. A. 2007. Pre-partum monensin supplementation improves body reserves at calving and milk yield in Holstein cows dried-off with low body condition score. </w:t>
      </w:r>
      <w:r w:rsidRPr="00166DCB">
        <w:rPr>
          <w:iCs/>
          <w:noProof/>
          <w:lang w:val="en-US"/>
        </w:rPr>
        <w:t>R</w:t>
      </w:r>
      <w:r w:rsidR="00BF7B9B">
        <w:rPr>
          <w:iCs/>
          <w:noProof/>
          <w:lang w:val="en-US"/>
        </w:rPr>
        <w:t>esearch in Veterinary S</w:t>
      </w:r>
      <w:r w:rsidRPr="00166DCB">
        <w:rPr>
          <w:iCs/>
          <w:noProof/>
          <w:lang w:val="en-US"/>
        </w:rPr>
        <w:t>cience</w:t>
      </w:r>
      <w:r w:rsidRPr="00166DCB">
        <w:rPr>
          <w:noProof/>
          <w:lang w:val="en-US"/>
        </w:rPr>
        <w:t xml:space="preserve">, </w:t>
      </w:r>
      <w:r w:rsidRPr="00166DCB">
        <w:rPr>
          <w:iCs/>
          <w:noProof/>
          <w:lang w:val="en-US"/>
        </w:rPr>
        <w:t>82</w:t>
      </w:r>
      <w:r w:rsidRPr="00166DCB">
        <w:rPr>
          <w:noProof/>
          <w:lang w:val="en-US"/>
        </w:rPr>
        <w:t xml:space="preserve">(3), 349–57. </w:t>
      </w:r>
    </w:p>
    <w:p w:rsidR="00AB6405" w:rsidRPr="00166DCB" w:rsidRDefault="00AB6405" w:rsidP="008C775D">
      <w:pPr>
        <w:pStyle w:val="NormalWeb"/>
        <w:jc w:val="both"/>
        <w:rPr>
          <w:noProof/>
          <w:lang w:val="en-US"/>
        </w:rPr>
      </w:pPr>
      <w:r w:rsidRPr="00166DCB">
        <w:rPr>
          <w:noProof/>
          <w:lang w:val="en-US"/>
        </w:rPr>
        <w:t xml:space="preserve">Murata, H., Shimada, N.,  Yoshioka, M. 2004. Current research on acute phase proteins in veterinary diagnosis: an overview. </w:t>
      </w:r>
      <w:r w:rsidR="00BF7B9B">
        <w:rPr>
          <w:iCs/>
          <w:noProof/>
          <w:lang w:val="en-US"/>
        </w:rPr>
        <w:t>Veterinary J</w:t>
      </w:r>
      <w:r w:rsidRPr="00166DCB">
        <w:rPr>
          <w:iCs/>
          <w:noProof/>
          <w:lang w:val="en-US"/>
        </w:rPr>
        <w:t>ournal</w:t>
      </w:r>
      <w:r w:rsidRPr="00166DCB">
        <w:rPr>
          <w:noProof/>
          <w:lang w:val="en-US"/>
        </w:rPr>
        <w:t xml:space="preserve">, </w:t>
      </w:r>
      <w:r w:rsidRPr="00166DCB">
        <w:rPr>
          <w:iCs/>
          <w:noProof/>
          <w:lang w:val="en-US"/>
        </w:rPr>
        <w:t>168</w:t>
      </w:r>
      <w:r w:rsidRPr="00166DCB">
        <w:rPr>
          <w:noProof/>
          <w:lang w:val="en-US"/>
        </w:rPr>
        <w:t xml:space="preserve">(1), 28–40. </w:t>
      </w:r>
    </w:p>
    <w:p w:rsidR="00AB6405" w:rsidRPr="00166DCB" w:rsidRDefault="00AB6405" w:rsidP="008C775D">
      <w:pPr>
        <w:pStyle w:val="NormalWeb"/>
        <w:jc w:val="both"/>
        <w:rPr>
          <w:noProof/>
          <w:lang w:val="en-US"/>
        </w:rPr>
      </w:pPr>
      <w:r w:rsidRPr="00166DCB">
        <w:rPr>
          <w:noProof/>
          <w:lang w:val="en-US"/>
        </w:rPr>
        <w:t>Oikawa, S.,  Oetzel, G. R. 2006. Decreased insulin response in dairy cows following a four-day fast to induce hepatic lipidosis.</w:t>
      </w:r>
      <w:r w:rsidR="00BF7B9B" w:rsidRPr="00BF7B9B">
        <w:rPr>
          <w:iCs/>
          <w:noProof/>
          <w:lang w:val="en-US"/>
        </w:rPr>
        <w:t xml:space="preserve"> </w:t>
      </w:r>
      <w:r w:rsidR="00BF7B9B" w:rsidRPr="00166DCB">
        <w:rPr>
          <w:iCs/>
          <w:noProof/>
          <w:lang w:val="en-US"/>
        </w:rPr>
        <w:t>Journal of Dairy Science</w:t>
      </w:r>
      <w:r w:rsidRPr="00166DCB">
        <w:rPr>
          <w:noProof/>
          <w:lang w:val="en-US"/>
        </w:rPr>
        <w:t xml:space="preserve">, </w:t>
      </w:r>
      <w:r w:rsidRPr="00166DCB">
        <w:rPr>
          <w:iCs/>
          <w:noProof/>
          <w:lang w:val="en-US"/>
        </w:rPr>
        <w:t>89</w:t>
      </w:r>
      <w:r w:rsidRPr="00166DCB">
        <w:rPr>
          <w:noProof/>
          <w:lang w:val="en-US"/>
        </w:rPr>
        <w:t xml:space="preserve">(8), 2999–3005. </w:t>
      </w:r>
    </w:p>
    <w:p w:rsidR="00AB6405" w:rsidRPr="00166DCB" w:rsidRDefault="00AB6405" w:rsidP="008C775D">
      <w:pPr>
        <w:pStyle w:val="NormalWeb"/>
        <w:jc w:val="both"/>
        <w:rPr>
          <w:noProof/>
          <w:lang w:val="en-US"/>
        </w:rPr>
      </w:pPr>
      <w:r w:rsidRPr="00166DCB">
        <w:rPr>
          <w:noProof/>
          <w:lang w:val="en-US"/>
        </w:rPr>
        <w:t xml:space="preserve">Overton, T. R.,  Waldron, M. R. 2004. Nutritional Management of Transition Dairy Cows: Strategies to Optimize Metabolic Health. </w:t>
      </w:r>
      <w:r w:rsidRPr="00166DCB">
        <w:rPr>
          <w:iCs/>
          <w:noProof/>
          <w:lang w:val="en-US"/>
        </w:rPr>
        <w:t>Journal of Dairy Science</w:t>
      </w:r>
      <w:r w:rsidRPr="00166DCB">
        <w:rPr>
          <w:noProof/>
          <w:lang w:val="en-US"/>
        </w:rPr>
        <w:t xml:space="preserve">, </w:t>
      </w:r>
      <w:r w:rsidRPr="00166DCB">
        <w:rPr>
          <w:iCs/>
          <w:noProof/>
          <w:lang w:val="en-US"/>
        </w:rPr>
        <w:t>87</w:t>
      </w:r>
      <w:r w:rsidRPr="00166DCB">
        <w:rPr>
          <w:noProof/>
          <w:lang w:val="en-US"/>
        </w:rPr>
        <w:t xml:space="preserve">, E105–E119. </w:t>
      </w:r>
    </w:p>
    <w:p w:rsidR="00AB6405" w:rsidRPr="00166DCB" w:rsidRDefault="00AB6405" w:rsidP="008C775D">
      <w:pPr>
        <w:pStyle w:val="NormalWeb"/>
        <w:jc w:val="both"/>
        <w:rPr>
          <w:noProof/>
          <w:lang w:val="en-US"/>
        </w:rPr>
      </w:pPr>
      <w:r w:rsidRPr="00166DCB">
        <w:rPr>
          <w:noProof/>
          <w:lang w:val="en-US"/>
        </w:rPr>
        <w:t>O’Boyle, N.J., Contreras, G.A., Mattmiller, S. A.,  Sordillo, L. M. 2012. Changes in glucose transporter expression in monocytes of periparturient dairy cows.</w:t>
      </w:r>
      <w:r w:rsidR="00BF7B9B" w:rsidRPr="00BF7B9B">
        <w:rPr>
          <w:iCs/>
          <w:noProof/>
          <w:lang w:val="en-US"/>
        </w:rPr>
        <w:t xml:space="preserve"> </w:t>
      </w:r>
      <w:r w:rsidR="00BF7B9B" w:rsidRPr="00166DCB">
        <w:rPr>
          <w:iCs/>
          <w:noProof/>
          <w:lang w:val="en-US"/>
        </w:rPr>
        <w:t>Journal of Dairy Science</w:t>
      </w:r>
      <w:r w:rsidRPr="00166DCB">
        <w:rPr>
          <w:noProof/>
          <w:lang w:val="en-US"/>
        </w:rPr>
        <w:t xml:space="preserve">, </w:t>
      </w:r>
      <w:r w:rsidRPr="00166DCB">
        <w:rPr>
          <w:iCs/>
          <w:noProof/>
          <w:lang w:val="en-US"/>
        </w:rPr>
        <w:t>95</w:t>
      </w:r>
      <w:r w:rsidRPr="00166DCB">
        <w:rPr>
          <w:noProof/>
          <w:lang w:val="en-US"/>
        </w:rPr>
        <w:t xml:space="preserve">(10), 5709–19. </w:t>
      </w:r>
    </w:p>
    <w:p w:rsidR="00AB6405" w:rsidRPr="00FD482A" w:rsidRDefault="00AB6405" w:rsidP="008C775D">
      <w:pPr>
        <w:pStyle w:val="NormalWeb"/>
        <w:jc w:val="both"/>
        <w:rPr>
          <w:noProof/>
        </w:rPr>
      </w:pPr>
      <w:r w:rsidRPr="00166DCB">
        <w:rPr>
          <w:noProof/>
          <w:lang w:val="en-US"/>
        </w:rPr>
        <w:t xml:space="preserve">Pereira, R.A., Silveira, P.A.S., Montagner, P., Schneider, A., Schmitt, E., Rabassa, V.R., Pfeifer, L.F.M., et al. 2013. Effect of butaphosphan and cyanocobalamin on postpartum metabolism and milk production in dairy cows. </w:t>
      </w:r>
      <w:r w:rsidR="00BF7B9B" w:rsidRPr="00FD482A">
        <w:rPr>
          <w:iCs/>
          <w:noProof/>
        </w:rPr>
        <w:t>A</w:t>
      </w:r>
      <w:r w:rsidRPr="00FD482A">
        <w:rPr>
          <w:iCs/>
          <w:noProof/>
        </w:rPr>
        <w:t>nimal</w:t>
      </w:r>
      <w:r w:rsidRPr="00FD482A">
        <w:rPr>
          <w:noProof/>
        </w:rPr>
        <w:t xml:space="preserve">, 1–5. </w:t>
      </w:r>
    </w:p>
    <w:p w:rsidR="00AB6405" w:rsidRPr="00166DCB" w:rsidRDefault="00AB6405" w:rsidP="008C775D">
      <w:pPr>
        <w:pStyle w:val="NormalWeb"/>
        <w:jc w:val="both"/>
        <w:rPr>
          <w:noProof/>
        </w:rPr>
      </w:pPr>
      <w:r w:rsidRPr="00166DCB">
        <w:rPr>
          <w:noProof/>
        </w:rPr>
        <w:t xml:space="preserve">Rennó, F.P., Pereira, J. C., Santos, A.D.F., Alves, N.G., Torres, C.A.A., Rennó, L.N.,  Balbinot, P.Z. 2006. Efeito da condição corporal ao parto sobre a produção e composição do leite, a curva de lactação e a mobilização de reservas corporais em vacas da raça Holandesa. </w:t>
      </w:r>
      <w:r w:rsidRPr="00166DCB">
        <w:rPr>
          <w:iCs/>
          <w:noProof/>
        </w:rPr>
        <w:t>Arquivo Brasileiro de Medicina Veterinária e Zootecnia</w:t>
      </w:r>
      <w:r w:rsidRPr="00166DCB">
        <w:rPr>
          <w:noProof/>
        </w:rPr>
        <w:t xml:space="preserve">, </w:t>
      </w:r>
      <w:r w:rsidRPr="00166DCB">
        <w:rPr>
          <w:iCs/>
          <w:noProof/>
        </w:rPr>
        <w:t>58</w:t>
      </w:r>
      <w:r w:rsidRPr="00166DCB">
        <w:rPr>
          <w:noProof/>
        </w:rPr>
        <w:t xml:space="preserve">(2), 220–233. </w:t>
      </w:r>
    </w:p>
    <w:p w:rsidR="00AB6405" w:rsidRPr="00166DCB" w:rsidRDefault="00AB6405" w:rsidP="008C775D">
      <w:pPr>
        <w:pStyle w:val="NormalWeb"/>
        <w:jc w:val="both"/>
        <w:rPr>
          <w:noProof/>
          <w:lang w:val="en-US"/>
        </w:rPr>
      </w:pPr>
      <w:r w:rsidRPr="008577CA">
        <w:rPr>
          <w:noProof/>
        </w:rPr>
        <w:t xml:space="preserve">Ruegg, P.L.,  Milton, R.L. 1995. </w:t>
      </w:r>
      <w:r w:rsidRPr="00166DCB">
        <w:rPr>
          <w:noProof/>
          <w:lang w:val="en-US"/>
        </w:rPr>
        <w:t>Body condition scores of Holstein cows on Prince Edward Island, Canada: relationships with yield, reproductive performance, and disease.</w:t>
      </w:r>
      <w:r w:rsidR="00BF7B9B" w:rsidRPr="00BF7B9B">
        <w:rPr>
          <w:iCs/>
          <w:noProof/>
          <w:lang w:val="en-US"/>
        </w:rPr>
        <w:t xml:space="preserve"> </w:t>
      </w:r>
      <w:r w:rsidR="00BF7B9B" w:rsidRPr="00166DCB">
        <w:rPr>
          <w:iCs/>
          <w:noProof/>
          <w:lang w:val="en-US"/>
        </w:rPr>
        <w:t>Journal of Dairy Science</w:t>
      </w:r>
      <w:r w:rsidRPr="00166DCB">
        <w:rPr>
          <w:noProof/>
          <w:lang w:val="en-US"/>
        </w:rPr>
        <w:t xml:space="preserve">, </w:t>
      </w:r>
      <w:r w:rsidRPr="00166DCB">
        <w:rPr>
          <w:iCs/>
          <w:noProof/>
          <w:lang w:val="en-US"/>
        </w:rPr>
        <w:t>78</w:t>
      </w:r>
      <w:r w:rsidRPr="00166DCB">
        <w:rPr>
          <w:noProof/>
          <w:lang w:val="en-US"/>
        </w:rPr>
        <w:t xml:space="preserve">(3), 552–64. </w:t>
      </w:r>
    </w:p>
    <w:p w:rsidR="00AB6405" w:rsidRPr="00166DCB" w:rsidRDefault="00AB6405" w:rsidP="008C775D">
      <w:pPr>
        <w:pStyle w:val="NormalWeb"/>
        <w:jc w:val="both"/>
        <w:rPr>
          <w:noProof/>
          <w:lang w:val="en-US"/>
        </w:rPr>
      </w:pPr>
      <w:r w:rsidRPr="00166DCB">
        <w:rPr>
          <w:noProof/>
          <w:lang w:val="en-US"/>
        </w:rPr>
        <w:t xml:space="preserve">Sordillo, L.M., Pighetti, G.M.,  Davis, M.R. 1995. Enhanced production of bovine tumor necrosis factor-alpha during the periparturient period. </w:t>
      </w:r>
      <w:r w:rsidR="00BF7B9B">
        <w:rPr>
          <w:iCs/>
          <w:noProof/>
          <w:lang w:val="en-US"/>
        </w:rPr>
        <w:t>Veterinary Immunology and I</w:t>
      </w:r>
      <w:r w:rsidRPr="00166DCB">
        <w:rPr>
          <w:iCs/>
          <w:noProof/>
          <w:lang w:val="en-US"/>
        </w:rPr>
        <w:t>mmunopathology</w:t>
      </w:r>
      <w:r w:rsidRPr="00166DCB">
        <w:rPr>
          <w:noProof/>
          <w:lang w:val="en-US"/>
        </w:rPr>
        <w:t xml:space="preserve">, </w:t>
      </w:r>
      <w:r w:rsidRPr="00166DCB">
        <w:rPr>
          <w:iCs/>
          <w:noProof/>
          <w:lang w:val="en-US"/>
        </w:rPr>
        <w:t>49</w:t>
      </w:r>
      <w:r w:rsidRPr="00166DCB">
        <w:rPr>
          <w:noProof/>
          <w:lang w:val="en-US"/>
        </w:rPr>
        <w:t xml:space="preserve">(3), 263–70. </w:t>
      </w:r>
    </w:p>
    <w:p w:rsidR="00AB6405" w:rsidRPr="003E4651" w:rsidRDefault="00AB6405" w:rsidP="008C775D">
      <w:pPr>
        <w:pStyle w:val="NormalWeb"/>
        <w:jc w:val="both"/>
        <w:rPr>
          <w:noProof/>
        </w:rPr>
      </w:pPr>
      <w:r w:rsidRPr="008577CA">
        <w:rPr>
          <w:noProof/>
          <w:lang w:val="en-US"/>
        </w:rPr>
        <w:t xml:space="preserve">Tabeleão, V.C., Del Pino, F.A.B., Goulart, M.A., Schwegler, E.,  Moura, S.V. 2008. </w:t>
      </w:r>
      <w:r w:rsidRPr="00166DCB">
        <w:rPr>
          <w:noProof/>
        </w:rPr>
        <w:t xml:space="preserve">Influência da monensina e levedura sobre parâmetros ruminais e metabólicos em cordeiros semiconfinados. </w:t>
      </w:r>
      <w:r w:rsidRPr="003E4651">
        <w:rPr>
          <w:iCs/>
          <w:noProof/>
        </w:rPr>
        <w:t>Acta Scientiarum.</w:t>
      </w:r>
      <w:r w:rsidRPr="00881BB2">
        <w:rPr>
          <w:noProof/>
        </w:rPr>
        <w:t xml:space="preserve">, </w:t>
      </w:r>
      <w:r w:rsidRPr="00881BB2">
        <w:rPr>
          <w:iCs/>
          <w:noProof/>
        </w:rPr>
        <w:t>30</w:t>
      </w:r>
      <w:r w:rsidRPr="00881BB2">
        <w:rPr>
          <w:noProof/>
        </w:rPr>
        <w:t>(2).</w:t>
      </w:r>
      <w:r w:rsidR="008C775D" w:rsidRPr="00881BB2">
        <w:rPr>
          <w:noProof/>
        </w:rPr>
        <w:t xml:space="preserve"> p</w:t>
      </w:r>
      <w:r w:rsidR="008C775D" w:rsidRPr="00E65D35">
        <w:rPr>
          <w:noProof/>
        </w:rPr>
        <w:t>g</w:t>
      </w:r>
      <w:r w:rsidRPr="003E4651">
        <w:rPr>
          <w:noProof/>
        </w:rPr>
        <w:t xml:space="preserve"> </w:t>
      </w:r>
    </w:p>
    <w:p w:rsidR="00AB6405" w:rsidRPr="00166DCB" w:rsidRDefault="00AB6405" w:rsidP="008C775D">
      <w:pPr>
        <w:pStyle w:val="NormalWeb"/>
        <w:jc w:val="both"/>
        <w:rPr>
          <w:noProof/>
          <w:lang w:val="en-US"/>
        </w:rPr>
      </w:pPr>
      <w:r w:rsidRPr="00881BB2">
        <w:rPr>
          <w:noProof/>
        </w:rPr>
        <w:t xml:space="preserve">Tamminga, S., Luteijn, P.A.,  Meijer, R.G.M. 1997. </w:t>
      </w:r>
      <w:r w:rsidRPr="00166DCB">
        <w:rPr>
          <w:noProof/>
          <w:lang w:val="en-US"/>
        </w:rPr>
        <w:t xml:space="preserve">Changes in composition and energy content of liveweight loss in dairy cows with time after parturition. </w:t>
      </w:r>
      <w:r w:rsidRPr="00166DCB">
        <w:rPr>
          <w:iCs/>
          <w:noProof/>
          <w:lang w:val="en-US"/>
        </w:rPr>
        <w:t>Livestock Production Science</w:t>
      </w:r>
      <w:r w:rsidRPr="00166DCB">
        <w:rPr>
          <w:noProof/>
          <w:lang w:val="en-US"/>
        </w:rPr>
        <w:t xml:space="preserve">, </w:t>
      </w:r>
      <w:r w:rsidRPr="00166DCB">
        <w:rPr>
          <w:iCs/>
          <w:noProof/>
          <w:lang w:val="en-US"/>
        </w:rPr>
        <w:t>52</w:t>
      </w:r>
      <w:r w:rsidRPr="00166DCB">
        <w:rPr>
          <w:noProof/>
          <w:lang w:val="en-US"/>
        </w:rPr>
        <w:t xml:space="preserve">(1), 31–38. </w:t>
      </w:r>
    </w:p>
    <w:p w:rsidR="00AB6405" w:rsidRPr="00166DCB" w:rsidRDefault="00AB6405" w:rsidP="008C775D">
      <w:pPr>
        <w:pStyle w:val="NormalWeb"/>
        <w:jc w:val="both"/>
        <w:rPr>
          <w:noProof/>
          <w:lang w:val="en-US"/>
        </w:rPr>
      </w:pPr>
      <w:r w:rsidRPr="008577CA">
        <w:rPr>
          <w:noProof/>
          <w:lang w:val="en-US"/>
        </w:rPr>
        <w:t xml:space="preserve">Trevisi, E., Zecconi, A., Bertoni, G.,  Piccinini, R. 2010. </w:t>
      </w:r>
      <w:r w:rsidRPr="00166DCB">
        <w:rPr>
          <w:noProof/>
          <w:lang w:val="en-US"/>
        </w:rPr>
        <w:t xml:space="preserve">Blood and milk immune and inflammatory profiles in periparturient dairy cows showing a different liver activity index. </w:t>
      </w:r>
      <w:r w:rsidR="00BF7B9B">
        <w:rPr>
          <w:iCs/>
          <w:noProof/>
          <w:lang w:val="en-US"/>
        </w:rPr>
        <w:t>The Journal of Dairy R</w:t>
      </w:r>
      <w:r w:rsidRPr="00166DCB">
        <w:rPr>
          <w:iCs/>
          <w:noProof/>
          <w:lang w:val="en-US"/>
        </w:rPr>
        <w:t>esearch</w:t>
      </w:r>
      <w:r w:rsidRPr="00166DCB">
        <w:rPr>
          <w:noProof/>
          <w:lang w:val="en-US"/>
        </w:rPr>
        <w:t xml:space="preserve">, </w:t>
      </w:r>
      <w:r w:rsidRPr="00166DCB">
        <w:rPr>
          <w:iCs/>
          <w:noProof/>
          <w:lang w:val="en-US"/>
        </w:rPr>
        <w:t>77</w:t>
      </w:r>
      <w:r w:rsidRPr="00166DCB">
        <w:rPr>
          <w:noProof/>
          <w:lang w:val="en-US"/>
        </w:rPr>
        <w:t xml:space="preserve">(3), 310–7. </w:t>
      </w:r>
    </w:p>
    <w:p w:rsidR="00AB6405" w:rsidRPr="00166DCB" w:rsidRDefault="00AB6405" w:rsidP="008C775D">
      <w:pPr>
        <w:pStyle w:val="NormalWeb"/>
        <w:jc w:val="both"/>
        <w:rPr>
          <w:noProof/>
          <w:lang w:val="en-US"/>
        </w:rPr>
      </w:pPr>
      <w:r w:rsidRPr="00166DCB">
        <w:rPr>
          <w:noProof/>
          <w:lang w:val="en-US"/>
        </w:rPr>
        <w:t>Vizcarra, J.A., Wettemann, R.P., Spitzer, J.C.,  Morrison, D.G. 1998. Body condition at parturition and postpartum weight gain influence luteal activity and concentrations of glucose, insulin, and nonesterified fatty acids in plasma of primiparous beef cows.</w:t>
      </w:r>
      <w:r w:rsidR="00BF7B9B" w:rsidRPr="00BF7B9B">
        <w:rPr>
          <w:iCs/>
          <w:noProof/>
          <w:lang w:val="en-US"/>
        </w:rPr>
        <w:t xml:space="preserve"> </w:t>
      </w:r>
      <w:r w:rsidR="00BF7B9B" w:rsidRPr="00166DCB">
        <w:rPr>
          <w:iCs/>
          <w:noProof/>
          <w:lang w:val="en-US"/>
        </w:rPr>
        <w:t>Journal of Dairy Science</w:t>
      </w:r>
      <w:r w:rsidRPr="00166DCB">
        <w:rPr>
          <w:noProof/>
          <w:lang w:val="en-US"/>
        </w:rPr>
        <w:t xml:space="preserve">, </w:t>
      </w:r>
      <w:r w:rsidRPr="00166DCB">
        <w:rPr>
          <w:iCs/>
          <w:noProof/>
          <w:lang w:val="en-US"/>
        </w:rPr>
        <w:t>76</w:t>
      </w:r>
      <w:r w:rsidRPr="00166DCB">
        <w:rPr>
          <w:noProof/>
          <w:lang w:val="en-US"/>
        </w:rPr>
        <w:t xml:space="preserve">(4), 927–36. </w:t>
      </w:r>
    </w:p>
    <w:p w:rsidR="00AB6405" w:rsidRPr="00166DCB" w:rsidRDefault="00AB6405" w:rsidP="008C775D">
      <w:pPr>
        <w:pStyle w:val="NormalWeb"/>
        <w:jc w:val="both"/>
        <w:rPr>
          <w:noProof/>
          <w:lang w:val="en-US"/>
        </w:rPr>
      </w:pPr>
      <w:r w:rsidRPr="00166DCB">
        <w:rPr>
          <w:noProof/>
          <w:lang w:val="en-US"/>
        </w:rPr>
        <w:t>Waltner, S. S., McNamara, J. P.,  Hillers, J. K. 1993. Relationships of body condition score to production variables in high producing Holstein dairy cattle.</w:t>
      </w:r>
      <w:r w:rsidR="00BF7B9B" w:rsidRPr="00BF7B9B">
        <w:rPr>
          <w:iCs/>
          <w:noProof/>
          <w:lang w:val="en-US"/>
        </w:rPr>
        <w:t xml:space="preserve"> </w:t>
      </w:r>
      <w:r w:rsidR="00BF7B9B" w:rsidRPr="00166DCB">
        <w:rPr>
          <w:iCs/>
          <w:noProof/>
          <w:lang w:val="en-US"/>
        </w:rPr>
        <w:t>Journal of Dairy Science</w:t>
      </w:r>
      <w:r w:rsidRPr="00166DCB">
        <w:rPr>
          <w:noProof/>
          <w:lang w:val="en-US"/>
        </w:rPr>
        <w:t xml:space="preserve">, </w:t>
      </w:r>
      <w:r w:rsidRPr="00166DCB">
        <w:rPr>
          <w:iCs/>
          <w:noProof/>
          <w:lang w:val="en-US"/>
        </w:rPr>
        <w:t>76</w:t>
      </w:r>
      <w:r w:rsidRPr="00166DCB">
        <w:rPr>
          <w:noProof/>
          <w:lang w:val="en-US"/>
        </w:rPr>
        <w:t xml:space="preserve">(11), 3410–9. </w:t>
      </w:r>
    </w:p>
    <w:p w:rsidR="00AB6405" w:rsidRPr="00166DCB" w:rsidRDefault="00AB6405" w:rsidP="008C775D">
      <w:pPr>
        <w:pStyle w:val="NormalWeb"/>
        <w:jc w:val="both"/>
        <w:rPr>
          <w:noProof/>
          <w:lang w:val="en-US"/>
        </w:rPr>
      </w:pPr>
      <w:r w:rsidRPr="00166DCB">
        <w:rPr>
          <w:noProof/>
          <w:lang w:val="en-US"/>
        </w:rPr>
        <w:t>Weber, C., Hametner, C., Tuchscherer, A., Losand, B., Kanitz, E., Otten, W., Singh, S. P., et al. 2013. Variation in fat mobilization during early lactation differently affects feed intake,</w:t>
      </w:r>
      <w:r w:rsidR="008C775D">
        <w:rPr>
          <w:noProof/>
          <w:lang w:val="en-US"/>
        </w:rPr>
        <w:t xml:space="preserve"> </w:t>
      </w:r>
      <w:r w:rsidRPr="00166DCB">
        <w:rPr>
          <w:noProof/>
          <w:lang w:val="en-US"/>
        </w:rPr>
        <w:t>body condition, and lipid and glucose metabolism in high-yielding dairy cows.</w:t>
      </w:r>
      <w:r w:rsidR="00BF7B9B" w:rsidRPr="00BF7B9B">
        <w:rPr>
          <w:iCs/>
          <w:noProof/>
          <w:lang w:val="en-US"/>
        </w:rPr>
        <w:t xml:space="preserve"> </w:t>
      </w:r>
      <w:r w:rsidR="00BF7B9B" w:rsidRPr="00166DCB">
        <w:rPr>
          <w:iCs/>
          <w:noProof/>
          <w:lang w:val="en-US"/>
        </w:rPr>
        <w:t>Journal of Dairy Science</w:t>
      </w:r>
      <w:r w:rsidRPr="00166DCB">
        <w:rPr>
          <w:noProof/>
          <w:lang w:val="en-US"/>
        </w:rPr>
        <w:t xml:space="preserve">, </w:t>
      </w:r>
      <w:r w:rsidRPr="00166DCB">
        <w:rPr>
          <w:iCs/>
          <w:noProof/>
          <w:lang w:val="en-US"/>
        </w:rPr>
        <w:t>96</w:t>
      </w:r>
      <w:r w:rsidRPr="00166DCB">
        <w:rPr>
          <w:noProof/>
          <w:lang w:val="en-US"/>
        </w:rPr>
        <w:t xml:space="preserve">(1), 165–80. </w:t>
      </w:r>
    </w:p>
    <w:p w:rsidR="00AB6405" w:rsidRPr="00166DCB" w:rsidRDefault="00AB6405" w:rsidP="008C775D">
      <w:pPr>
        <w:pStyle w:val="NormalWeb"/>
        <w:jc w:val="both"/>
        <w:rPr>
          <w:noProof/>
          <w:lang w:val="en-US"/>
        </w:rPr>
      </w:pPr>
      <w:r w:rsidRPr="00166DCB">
        <w:rPr>
          <w:noProof/>
          <w:lang w:val="en-US"/>
        </w:rPr>
        <w:t xml:space="preserve">Wildman, E.E., Jones, G. M., Wagner, P.E., Boman, R.L., Troutt, H.F.,  Lesch, T.N., 1982. A Dairy Cow Body Condition Scoring System and Its Relationship to Selected Production Characteristics. </w:t>
      </w:r>
      <w:r w:rsidRPr="00166DCB">
        <w:rPr>
          <w:iCs/>
          <w:noProof/>
          <w:lang w:val="en-US"/>
        </w:rPr>
        <w:t>Journal of Dairy Science</w:t>
      </w:r>
      <w:r w:rsidRPr="00166DCB">
        <w:rPr>
          <w:noProof/>
          <w:lang w:val="en-US"/>
        </w:rPr>
        <w:t xml:space="preserve">, </w:t>
      </w:r>
      <w:r w:rsidRPr="00166DCB">
        <w:rPr>
          <w:iCs/>
          <w:noProof/>
          <w:lang w:val="en-US"/>
        </w:rPr>
        <w:t>65</w:t>
      </w:r>
      <w:r w:rsidRPr="00166DCB">
        <w:rPr>
          <w:noProof/>
          <w:lang w:val="en-US"/>
        </w:rPr>
        <w:t xml:space="preserve">(3), 495–501. </w:t>
      </w:r>
    </w:p>
    <w:p w:rsidR="00AB6405" w:rsidRPr="00166DCB" w:rsidRDefault="00AB6405" w:rsidP="00E65D35">
      <w:pPr>
        <w:pStyle w:val="NormalWeb"/>
        <w:jc w:val="both"/>
        <w:rPr>
          <w:b/>
        </w:rPr>
      </w:pPr>
      <w:r w:rsidRPr="00166DCB">
        <w:rPr>
          <w:noProof/>
          <w:lang w:val="en-US"/>
        </w:rPr>
        <w:t xml:space="preserve">Yoshino, K., Katoh, N., Takahashi, K.,  Yuasa, A., 1992. Purification of a protein from serum of cattle with hepatic lipidosis, and identification of the protein as haptoglobin. </w:t>
      </w:r>
      <w:r w:rsidRPr="00166DCB">
        <w:rPr>
          <w:iCs/>
          <w:noProof/>
        </w:rPr>
        <w:t xml:space="preserve">American </w:t>
      </w:r>
      <w:r w:rsidR="00BF7B9B">
        <w:rPr>
          <w:iCs/>
          <w:noProof/>
        </w:rPr>
        <w:t>Journal of Veterinary R</w:t>
      </w:r>
      <w:r w:rsidRPr="00166DCB">
        <w:rPr>
          <w:iCs/>
          <w:noProof/>
        </w:rPr>
        <w:t>esearch</w:t>
      </w:r>
      <w:r w:rsidRPr="00166DCB">
        <w:rPr>
          <w:noProof/>
        </w:rPr>
        <w:t xml:space="preserve">, </w:t>
      </w:r>
      <w:r w:rsidRPr="00166DCB">
        <w:rPr>
          <w:iCs/>
          <w:noProof/>
        </w:rPr>
        <w:t>53</w:t>
      </w:r>
      <w:r w:rsidRPr="00166DCB">
        <w:rPr>
          <w:noProof/>
        </w:rPr>
        <w:t xml:space="preserve">(6), 951–6. </w:t>
      </w:r>
    </w:p>
    <w:p w:rsidR="00AB6405" w:rsidRPr="00166DCB" w:rsidRDefault="00AB6405" w:rsidP="00166DCB">
      <w:pPr>
        <w:spacing w:after="0" w:line="480" w:lineRule="auto"/>
        <w:rPr>
          <w:rFonts w:ascii="Times New Roman" w:hAnsi="Times New Roman"/>
          <w:b/>
          <w:sz w:val="24"/>
          <w:szCs w:val="24"/>
        </w:rPr>
      </w:pPr>
      <w:r w:rsidRPr="00166DCB">
        <w:rPr>
          <w:rFonts w:ascii="Times New Roman" w:hAnsi="Times New Roman"/>
          <w:b/>
          <w:sz w:val="24"/>
          <w:szCs w:val="24"/>
        </w:rPr>
        <w:br w:type="page"/>
        <w:t>Legenda das Figuras</w:t>
      </w:r>
    </w:p>
    <w:p w:rsidR="00AB6405" w:rsidRPr="00166DCB" w:rsidRDefault="00AB6405" w:rsidP="00166DCB">
      <w:pPr>
        <w:spacing w:after="0" w:line="480" w:lineRule="auto"/>
        <w:rPr>
          <w:rFonts w:ascii="Times New Roman" w:hAnsi="Times New Roman"/>
          <w:b/>
          <w:sz w:val="24"/>
          <w:szCs w:val="24"/>
        </w:rPr>
      </w:pPr>
    </w:p>
    <w:p w:rsidR="00AB6405" w:rsidRDefault="00AB6405" w:rsidP="00166DCB">
      <w:pPr>
        <w:spacing w:after="0" w:line="480" w:lineRule="auto"/>
        <w:rPr>
          <w:rFonts w:ascii="Times New Roman" w:hAnsi="Times New Roman"/>
          <w:sz w:val="24"/>
          <w:szCs w:val="24"/>
        </w:rPr>
      </w:pPr>
      <w:r w:rsidRPr="004C4674">
        <w:rPr>
          <w:rFonts w:ascii="Times New Roman" w:hAnsi="Times New Roman"/>
          <w:sz w:val="24"/>
          <w:szCs w:val="24"/>
        </w:rPr>
        <w:t>Fig.1.</w:t>
      </w:r>
      <w:r w:rsidR="004C4674" w:rsidRPr="004C4674">
        <w:rPr>
          <w:rFonts w:ascii="Times New Roman" w:hAnsi="Times New Roman"/>
          <w:sz w:val="24"/>
          <w:szCs w:val="24"/>
        </w:rPr>
        <w:t xml:space="preserve"> Escore de condição corporal (a) e peso vivo (b) observada durante o periparto nas vacas que perderam ECC no pré-parto (</w:t>
      </w:r>
      <w:r w:rsidR="004C4674" w:rsidRPr="004C4674">
        <w:rPr>
          <w:rFonts w:ascii="Times New Roman" w:hAnsi="Times New Roman"/>
          <w:sz w:val="28"/>
          <w:szCs w:val="24"/>
        </w:rPr>
        <w:t>●</w:t>
      </w:r>
      <w:r w:rsidR="004C4674" w:rsidRPr="004C4674">
        <w:rPr>
          <w:rFonts w:ascii="Times New Roman" w:hAnsi="Times New Roman"/>
          <w:sz w:val="24"/>
          <w:szCs w:val="24"/>
        </w:rPr>
        <w:t>) e vacas que ganharam ECC no pré</w:t>
      </w:r>
      <w:r w:rsidR="004C4674">
        <w:rPr>
          <w:rFonts w:ascii="Times New Roman" w:hAnsi="Times New Roman"/>
          <w:sz w:val="24"/>
          <w:szCs w:val="24"/>
        </w:rPr>
        <w:t>-</w:t>
      </w:r>
      <w:r w:rsidR="004C4674" w:rsidRPr="004C4674">
        <w:rPr>
          <w:rFonts w:ascii="Times New Roman" w:hAnsi="Times New Roman"/>
          <w:sz w:val="24"/>
          <w:szCs w:val="24"/>
        </w:rPr>
        <w:t>parto(</w:t>
      </w:r>
      <w:r w:rsidR="004C4674" w:rsidRPr="004C4674">
        <w:rPr>
          <w:rFonts w:ascii="Times New Roman" w:hAnsi="Times New Roman"/>
          <w:b/>
          <w:sz w:val="28"/>
          <w:szCs w:val="24"/>
        </w:rPr>
        <w:t>○</w:t>
      </w:r>
      <w:r w:rsidR="004C4674" w:rsidRPr="004C4674">
        <w:rPr>
          <w:rFonts w:ascii="Times New Roman" w:hAnsi="Times New Roman"/>
          <w:sz w:val="24"/>
          <w:szCs w:val="24"/>
        </w:rPr>
        <w:t>)</w:t>
      </w:r>
      <w:r w:rsidR="004C4674">
        <w:rPr>
          <w:rFonts w:ascii="Times New Roman" w:hAnsi="Times New Roman"/>
          <w:sz w:val="24"/>
          <w:szCs w:val="24"/>
        </w:rPr>
        <w:t>.</w:t>
      </w:r>
      <w:r w:rsidRPr="004C4674">
        <w:rPr>
          <w:rFonts w:ascii="Times New Roman" w:hAnsi="Times New Roman"/>
          <w:sz w:val="24"/>
          <w:szCs w:val="24"/>
        </w:rPr>
        <w:t xml:space="preserve"> </w:t>
      </w:r>
    </w:p>
    <w:p w:rsidR="004C4674" w:rsidRPr="004C4674" w:rsidRDefault="004C4674" w:rsidP="00166DCB">
      <w:pPr>
        <w:spacing w:after="0" w:line="480" w:lineRule="auto"/>
        <w:rPr>
          <w:rFonts w:ascii="Times New Roman" w:hAnsi="Times New Roman"/>
          <w:sz w:val="24"/>
          <w:szCs w:val="24"/>
        </w:rPr>
      </w:pPr>
    </w:p>
    <w:p w:rsidR="00AB6405" w:rsidRPr="004C4674" w:rsidRDefault="00AB6405" w:rsidP="004C4674">
      <w:pPr>
        <w:spacing w:after="0" w:line="480" w:lineRule="auto"/>
        <w:jc w:val="both"/>
        <w:rPr>
          <w:rFonts w:ascii="Times New Roman" w:hAnsi="Times New Roman"/>
          <w:b/>
          <w:sz w:val="24"/>
          <w:szCs w:val="24"/>
        </w:rPr>
      </w:pPr>
      <w:r w:rsidRPr="004C4674">
        <w:rPr>
          <w:rFonts w:ascii="Times New Roman" w:hAnsi="Times New Roman"/>
          <w:sz w:val="24"/>
          <w:szCs w:val="24"/>
        </w:rPr>
        <w:t xml:space="preserve">Fig. 2. </w:t>
      </w:r>
      <w:r w:rsidR="004C4674" w:rsidRPr="004C4674">
        <w:rPr>
          <w:rFonts w:ascii="Times New Roman" w:hAnsi="Times New Roman"/>
          <w:sz w:val="24"/>
          <w:szCs w:val="24"/>
        </w:rPr>
        <w:t>Concentrações plasmáticas de ácidos graxos não esterificados (mmol/L) (a), albumina (g/dL) (b), haptoglobina (g/dL) (c), paraoxonase (KU/L) (d), durante o periparto, no grupo que perdeu ECC no pré-parto (</w:t>
      </w:r>
      <w:r w:rsidR="004C4674" w:rsidRPr="004C4674">
        <w:rPr>
          <w:rFonts w:ascii="Times New Roman" w:hAnsi="Times New Roman"/>
          <w:sz w:val="28"/>
          <w:szCs w:val="24"/>
        </w:rPr>
        <w:t>●</w:t>
      </w:r>
      <w:r w:rsidR="004C4674" w:rsidRPr="004C4674">
        <w:rPr>
          <w:rFonts w:ascii="Times New Roman" w:hAnsi="Times New Roman"/>
          <w:sz w:val="24"/>
          <w:szCs w:val="24"/>
        </w:rPr>
        <w:t>)  e no grupo que ganhou ECC no pré-parto(</w:t>
      </w:r>
      <w:r w:rsidR="004C4674" w:rsidRPr="004C4674">
        <w:rPr>
          <w:rFonts w:ascii="Times New Roman" w:hAnsi="Times New Roman"/>
          <w:b/>
          <w:sz w:val="28"/>
          <w:szCs w:val="24"/>
        </w:rPr>
        <w:t>○</w:t>
      </w:r>
      <w:r w:rsidR="004C4674" w:rsidRPr="004C4674">
        <w:rPr>
          <w:rFonts w:ascii="Times New Roman" w:hAnsi="Times New Roman"/>
          <w:sz w:val="24"/>
          <w:szCs w:val="24"/>
        </w:rPr>
        <w:t>)</w:t>
      </w:r>
      <w:r w:rsidR="004C4674">
        <w:rPr>
          <w:rFonts w:ascii="Times New Roman" w:hAnsi="Times New Roman"/>
          <w:sz w:val="24"/>
          <w:szCs w:val="24"/>
        </w:rPr>
        <w:t>.</w:t>
      </w:r>
    </w:p>
    <w:p w:rsidR="004C4674" w:rsidRDefault="004C4674" w:rsidP="00656400">
      <w:pPr>
        <w:spacing w:after="0" w:line="480" w:lineRule="auto"/>
        <w:rPr>
          <w:rFonts w:ascii="Times New Roman" w:hAnsi="Times New Roman"/>
          <w:iCs/>
          <w:sz w:val="24"/>
          <w:szCs w:val="24"/>
        </w:rPr>
      </w:pPr>
    </w:p>
    <w:p w:rsidR="00AB6405" w:rsidRPr="00656400" w:rsidRDefault="00AB6405" w:rsidP="00656400">
      <w:pPr>
        <w:spacing w:after="0" w:line="480" w:lineRule="auto"/>
        <w:rPr>
          <w:rFonts w:ascii="Times New Roman" w:hAnsi="Times New Roman"/>
        </w:rPr>
      </w:pPr>
      <w:r w:rsidRPr="004C4674">
        <w:rPr>
          <w:rFonts w:ascii="Times New Roman" w:hAnsi="Times New Roman"/>
          <w:iCs/>
          <w:sz w:val="24"/>
          <w:szCs w:val="24"/>
        </w:rPr>
        <w:t xml:space="preserve">Fig. 3. </w:t>
      </w:r>
      <w:r w:rsidR="004C4674" w:rsidRPr="004C4674">
        <w:rPr>
          <w:rFonts w:ascii="Times New Roman" w:hAnsi="Times New Roman"/>
          <w:iCs/>
          <w:sz w:val="24"/>
          <w:szCs w:val="24"/>
        </w:rPr>
        <w:t xml:space="preserve">Produção de láctea (vaca/kg/dia) do dia 16 ao dia 41 pós-parto, do </w:t>
      </w:r>
      <w:r w:rsidR="004C4674" w:rsidRPr="004C4674">
        <w:rPr>
          <w:rFonts w:ascii="Times New Roman" w:hAnsi="Times New Roman"/>
          <w:sz w:val="24"/>
          <w:szCs w:val="24"/>
        </w:rPr>
        <w:t>grupo perdeu ECC no pré-parto (</w:t>
      </w:r>
      <w:r w:rsidR="004C4674" w:rsidRPr="004C4674">
        <w:rPr>
          <w:rFonts w:ascii="Times New Roman" w:hAnsi="Times New Roman"/>
          <w:sz w:val="28"/>
          <w:szCs w:val="24"/>
        </w:rPr>
        <w:t>●</w:t>
      </w:r>
      <w:r w:rsidR="004C4674" w:rsidRPr="004C4674">
        <w:rPr>
          <w:rFonts w:ascii="Times New Roman" w:hAnsi="Times New Roman"/>
          <w:sz w:val="24"/>
          <w:szCs w:val="24"/>
        </w:rPr>
        <w:t>), e no grupo que ganhou ECC no pré-parto (</w:t>
      </w:r>
      <w:r w:rsidR="004C4674" w:rsidRPr="004C4674">
        <w:rPr>
          <w:rFonts w:ascii="Times New Roman" w:hAnsi="Times New Roman"/>
          <w:b/>
          <w:sz w:val="28"/>
          <w:szCs w:val="24"/>
        </w:rPr>
        <w:t>○</w:t>
      </w:r>
      <w:r w:rsidR="004C4674" w:rsidRPr="004C4674">
        <w:rPr>
          <w:rFonts w:ascii="Times New Roman" w:hAnsi="Times New Roman"/>
          <w:sz w:val="24"/>
          <w:szCs w:val="24"/>
        </w:rPr>
        <w:t>)</w:t>
      </w:r>
      <w:r w:rsidR="004C4674">
        <w:rPr>
          <w:rFonts w:ascii="Times New Roman" w:hAnsi="Times New Roman"/>
          <w:sz w:val="24"/>
          <w:szCs w:val="24"/>
        </w:rPr>
        <w:t>.</w:t>
      </w:r>
      <w:r w:rsidRPr="00357524">
        <w:rPr>
          <w:rFonts w:ascii="Times New Roman" w:hAnsi="Times New Roman"/>
        </w:rPr>
        <w:br w:type="page"/>
      </w:r>
      <w:r w:rsidRPr="00357524">
        <w:rPr>
          <w:rFonts w:ascii="Times New Roman" w:hAnsi="Times New Roman"/>
          <w:iCs/>
        </w:rPr>
        <w:t>Fig. 1.</w:t>
      </w:r>
    </w:p>
    <w:p w:rsidR="00AB6405" w:rsidRPr="00357524" w:rsidRDefault="00987DD5" w:rsidP="00AB6405">
      <w:pPr>
        <w:rPr>
          <w:rFonts w:ascii="Times New Roman" w:hAnsi="Times New Roman"/>
          <w:b/>
        </w:rPr>
      </w:pPr>
      <w:r w:rsidRPr="00987DD5">
        <w:rPr>
          <w:noProof/>
          <w:lang w:eastAsia="pt-BR"/>
        </w:rPr>
        <w:pict>
          <v:group id="Grupo 6" o:spid="_x0000_s1045" style="position:absolute;margin-left:71.65pt;margin-top:1.25pt;width:293.2pt;height:377.9pt;z-index:251659776" coordorigin=",101" coordsize="51123,8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47" type="#_x0000_t75" style="position:absolute;left:415;top:101;width:50708;height:394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5AkzBAAAA2wAAAA8AAABkcnMvZG93bnJldi54bWxEj92KwjAUhO8F3yEcwTtNVkGkaxRXERVv&#10;/HuAQ3NsyzYntYla394IgpfDzHzDTGaNLcWdal841vDTVyCIU2cKzjScT6veGIQPyAZLx6ThSR5m&#10;03ZrgolxDz7Q/RgyESHsE9SQh1AlUvo0J4u+7yri6F1cbTFEWWfS1PiIcFvKgVIjabHguJBjRYuc&#10;0v/jzWpYX57pbmm3f8s9r1UxH2I1Uletu51m/gsiUBO+4U97YzQMB/D+En+An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x5AkzBAAAA2wAAAA8AAAAAAAAAAAAAAAAAnwIA&#10;AGRycy9kb3ducmV2LnhtbFBLBQYAAAAABAAEAPcAAACNAwAAAAA=&#10;">
              <v:imagedata r:id="rId14" o:title="" croptop="5906f" cropbottom="4499f" cropleft="2975f" cropright="5170f"/>
              <v:path arrowok="t"/>
            </v:shape>
            <v:shape id="Imagem 3" o:spid="_x0000_s1046" type="#_x0000_t75" style="position:absolute;top:39417;width:50707;height:425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HjRXFAAAA2wAAAA8AAABkcnMvZG93bnJldi54bWxEj0FrwkAUhO+C/2F5gjfdqEVs6iqiFnow&#10;B7UgvT2yzySafRuya0z99a5Q6HGYmW+Y+bI1pWiodoVlBaNhBII4tbrgTMH38XMwA+E8ssbSMin4&#10;JQfLRbczx1jbO++pOfhMBAi7GBXk3lexlC7NyaAb2oo4eGdbG/RB1pnUNd4D3JRyHEVTabDgsJBj&#10;Reuc0uvhZhQ8dqdEbt4TuY2a0+VtV7Q/t2SvVL/Xrj5AeGr9f/iv/aUVTCbw+hJ+gFw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h40VxQAAANsAAAAPAAAAAAAAAAAAAAAA&#10;AJ8CAABkcnMvZG93bnJldi54bWxQSwUGAAAAAAQABAD3AAAAkQMAAAAA&#10;">
              <v:imagedata r:id="rId15" o:title="" croptop="4986f" cropbottom="1040f" cropleft="2513f" cropright="5443f"/>
              <v:path arrowok="t"/>
            </v:shape>
          </v:group>
        </w:pict>
      </w:r>
    </w:p>
    <w:p w:rsidR="00AB6405" w:rsidRPr="00AB6405" w:rsidRDefault="00AB6405" w:rsidP="00AB6405">
      <w:pPr>
        <w:rPr>
          <w:rFonts w:ascii="Times New Roman" w:eastAsia="Times New Roman" w:hAnsi="Times New Roman"/>
          <w:iCs/>
          <w:lang w:eastAsia="pt-BR"/>
        </w:rPr>
      </w:pPr>
      <w:r w:rsidRPr="00357524">
        <w:rPr>
          <w:rFonts w:ascii="Times New Roman" w:hAnsi="Times New Roman"/>
          <w:b/>
        </w:rPr>
        <w:br w:type="page"/>
      </w:r>
      <w:r w:rsidR="00987DD5" w:rsidRPr="00987DD5">
        <w:rPr>
          <w:noProof/>
          <w:lang w:eastAsia="pt-BR"/>
        </w:rPr>
        <w:pict>
          <v:group id="Grupo 20" o:spid="_x0000_s1031" style="position:absolute;margin-left:-11.1pt;margin-top:27.85pt;width:486.95pt;height:346.4pt;z-index:251661824" coordorigin=",-1" coordsize="61842,43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">
            <v:group id="Grupo 1" o:spid="_x0000_s1032" style="position:absolute;top:-1;width:61842;height:43993" coordorigin=",-2" coordsize="87017,6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m 10" o:spid="_x0000_s1033" type="#_x0000_t75" style="position:absolute;top:-2;width:44112;height:3245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bH3nFAAAA2wAAAA8AAABkcnMvZG93bnJldi54bWxEj81qwzAQhO+FvIPYQC6lke2GUpwowS4p&#10;5JJC/u6LtbWdWisjqYnbp48KgR6HmfmGWawG04kLOd9aVpBOExDEldUt1wqOh/enVxA+IGvsLJOC&#10;H/KwWo4eFphre+UdXfahFhHCPkcFTQh9LqWvGjLop7Ynjt6ndQZDlK6W2uE1wk0nsyR5kQZbjgsN&#10;9vTWUPW1/zYKqvQjff59PM3O52Lj2nW5K7dDqdRkPBRzEIGG8B++tzdaQZbC35f4A+Ty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Gx95xQAAANsAAAAPAAAAAAAAAAAAAAAA&#10;AJ8CAABkcnMvZG93bnJldi54bWxQSwUGAAAAAAQABAD3AAAAkQMAAAAA&#10;">
                <v:imagedata r:id="rId16" o:title="" croptop="4209f" cropbottom="6635f" cropleft="1729f" cropright="3652f"/>
                <v:path arrowok="t"/>
              </v:shape>
              <v:group id="Grupo 11" o:spid="_x0000_s1034" style="position:absolute;left:1102;width:84333;height:66063" coordorigin="1102" coordsize="105050,83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m 12" o:spid="_x0000_s1035" type="#_x0000_t75" style="position:absolute;left:54678;width:51475;height:416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xJT3EAAAA2wAAAA8AAABkcnMvZG93bnJldi54bWxEj0FrwkAUhO8F/8PyCt7qJqERSV1DsQgN&#10;PZSqeH5kn9nQ7Ns0u2ry791CocdhZr5h1uVoO3GlwbeOFaSLBARx7XTLjYLjYfe0AuEDssbOMSmY&#10;yEO5mT2ssdDuxl903YdGRAj7AhWYEPpCSl8bsugXrieO3tkNFkOUQyP1gLcIt53MkmQpLbYcFwz2&#10;tDVUf+8vVkGdVj/nzk3VaWnSj6O1+dv0mSs1fxxfX0AEGsN/+K/9rhVkz/D7Jf4Aub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xJT3EAAAA2wAAAA8AAAAAAAAAAAAAAAAA&#10;nwIAAGRycy9kb3ducmV2LnhtbFBLBQYAAAAABAAEAPcAAACQAwAAAAA=&#10;">
                  <v:imagedata r:id="rId17" o:title="" croptop="3921f" cropbottom="4439f" cropleft="3193f" cropright="4371f"/>
                  <v:path arrowok="t"/>
                </v:shape>
                <v:shape id="Imagem 13" o:spid="_x0000_s1036" type="#_x0000_t75" style="position:absolute;left:1102;top:41627;width:52203;height:422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SY+fDAAAA2wAAAA8AAABkcnMvZG93bnJldi54bWxEj09rAjEUxO+FfofwCt5qtoJFVuNSthQ8&#10;CLa2B4+Pzds/unkJSXTXb28EocdhZn7DrIrR9OJCPnSWFbxNMxDEldUdNwr+fr9eFyBCRNbYWyYF&#10;VwpQrJ+fVphrO/APXfaxEQnCIUcFbYwulzJULRkMU+uIk1dbbzAm6RupPQ4Jbno5y7J3abDjtNCi&#10;o7Kl6rQ/GwVDPNbd/NtpP7rPQ427XbldSKUmL+PHEkSkMf6HH+2NVjCbw/1L+gFyf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xJj58MAAADbAAAADwAAAAAAAAAAAAAAAACf&#10;AgAAZHJzL2Rvd25yZXYueG1sUEsFBgAAAAAEAAQA9wAAAI8DAAAAAA==&#10;">
                  <v:imagedata r:id="rId18" o:title="" croptop="2127f" cropbottom="4259f" cropleft="2772f" cropright="5309f"/>
                  <v:path arrowok="t"/>
                </v:shape>
              </v:group>
              <v:shape id="Imagem 14" o:spid="_x0000_s1037" type="#_x0000_t75" style="position:absolute;left:43817;top:33546;width:43200;height:326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EFnEAAAA2wAAAA8AAABkcnMvZG93bnJldi54bWxEj91qAjEUhO8LfYdwhN7VrBasrEaRUqEg&#10;CP6014fNcbO4Odlu0jXr0xtB6OUwM98w82W0teio9ZVjBaNhBoK4cLriUsHxsH6dgvABWWPtmBT0&#10;5GG5eH6aY67dhXfU7UMpEoR9jgpMCE0upS8MWfRD1xAn7+RaiyHJtpS6xUuC21qOs2wiLVacFgw2&#10;9GGoOO//rILPvpTm+l708Xsz+lmtf2P3tt0p9TKIqxmIQDH8hx/tL61gPIH7l/QD5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ZsEFnEAAAA2wAAAA8AAAAAAAAAAAAAAAAA&#10;nwIAAGRycy9kb3ducmV2LnhtbFBLBQYAAAAABAAEAPcAAACQAwAAAAA=&#10;">
                <v:imagedata r:id="rId19" o:title="" croptop="3200f" cropbottom="4384f" cropleft="3587f" cropright="525f"/>
                <v:path arrowok="t"/>
              </v:shape>
            </v:group>
            <v:shape id="_x0000_s1038" type="#_x0000_t202" style="position:absolute;left:16390;top:517;width:2495;height: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126BEC" w:rsidRPr="00514C98" w:rsidRDefault="00126BEC" w:rsidP="00AB6405">
                    <w:pPr>
                      <w:rPr>
                        <w:sz w:val="16"/>
                      </w:rPr>
                    </w:pPr>
                    <w:r w:rsidRPr="00514C98">
                      <w:rPr>
                        <w:sz w:val="16"/>
                      </w:rPr>
                      <w:t>a</w:t>
                    </w:r>
                  </w:p>
                  <w:p w:rsidR="00126BEC" w:rsidRPr="00514C98" w:rsidRDefault="00126BEC" w:rsidP="00AB6405">
                    <w:pPr>
                      <w:rPr>
                        <w:sz w:val="16"/>
                      </w:rPr>
                    </w:pPr>
                  </w:p>
                </w:txbxContent>
              </v:textbox>
            </v:shape>
            <v:shape id="_x0000_s1039" type="#_x0000_t202" style="position:absolute;left:15958;top:21911;width:2496;height: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126BEC" w:rsidRPr="00514C98" w:rsidRDefault="00126BEC" w:rsidP="00AB6405">
                    <w:pPr>
                      <w:rPr>
                        <w:sz w:val="16"/>
                      </w:rPr>
                    </w:pPr>
                    <w:r>
                      <w:rPr>
                        <w:sz w:val="16"/>
                      </w:rPr>
                      <w:t>b</w:t>
                    </w:r>
                  </w:p>
                  <w:p w:rsidR="00126BEC" w:rsidRPr="00514C98" w:rsidRDefault="00126BEC" w:rsidP="00AB6405">
                    <w:pPr>
                      <w:rPr>
                        <w:sz w:val="16"/>
                      </w:rPr>
                    </w:pPr>
                  </w:p>
                </w:txbxContent>
              </v:textbox>
            </v:shape>
            <v:shape id="_x0000_s1040" type="#_x0000_t202" style="position:absolute;left:45202;top:517;width:2495;height: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126BEC" w:rsidRPr="00514C98" w:rsidRDefault="00126BEC" w:rsidP="00AB6405">
                    <w:pPr>
                      <w:rPr>
                        <w:sz w:val="16"/>
                      </w:rPr>
                    </w:pPr>
                    <w:r>
                      <w:rPr>
                        <w:sz w:val="16"/>
                      </w:rPr>
                      <w:t>c</w:t>
                    </w:r>
                  </w:p>
                  <w:p w:rsidR="00126BEC" w:rsidRPr="00514C98" w:rsidRDefault="00126BEC" w:rsidP="00AB6405">
                    <w:pPr>
                      <w:rPr>
                        <w:sz w:val="16"/>
                      </w:rPr>
                    </w:pPr>
                  </w:p>
                </w:txbxContent>
              </v:textbox>
            </v:shape>
            <v:shape id="_x0000_s1041" type="#_x0000_t202" style="position:absolute;left:44943;top:21911;width:2496;height: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126BEC" w:rsidRPr="00514C98" w:rsidRDefault="00126BEC" w:rsidP="00AB6405">
                    <w:pPr>
                      <w:rPr>
                        <w:sz w:val="16"/>
                      </w:rPr>
                    </w:pPr>
                    <w:r>
                      <w:rPr>
                        <w:sz w:val="16"/>
                      </w:rPr>
                      <w:t>d</w:t>
                    </w:r>
                  </w:p>
                  <w:p w:rsidR="00126BEC" w:rsidRPr="00514C98" w:rsidRDefault="00126BEC" w:rsidP="00AB6405">
                    <w:pPr>
                      <w:rPr>
                        <w:sz w:val="16"/>
                      </w:rPr>
                    </w:pPr>
                  </w:p>
                </w:txbxContent>
              </v:textbox>
            </v:shape>
          </v:group>
        </w:pict>
      </w:r>
      <w:r w:rsidRPr="00357524">
        <w:rPr>
          <w:rFonts w:ascii="Times New Roman" w:hAnsi="Times New Roman"/>
        </w:rPr>
        <w:t xml:space="preserve"> </w:t>
      </w:r>
      <w:r w:rsidRPr="000065F8">
        <w:rPr>
          <w:rFonts w:ascii="Times New Roman" w:hAnsi="Times New Roman"/>
          <w:sz w:val="24"/>
        </w:rPr>
        <w:t>Fig</w:t>
      </w:r>
      <w:r w:rsidR="000065F8">
        <w:rPr>
          <w:rFonts w:ascii="Times New Roman" w:hAnsi="Times New Roman"/>
          <w:sz w:val="24"/>
        </w:rPr>
        <w:t>.</w:t>
      </w:r>
      <w:r w:rsidRPr="000065F8">
        <w:rPr>
          <w:rFonts w:ascii="Times New Roman" w:hAnsi="Times New Roman"/>
          <w:sz w:val="24"/>
        </w:rPr>
        <w:t xml:space="preserve"> 2</w:t>
      </w:r>
      <w:r w:rsidR="000065F8">
        <w:rPr>
          <w:rFonts w:ascii="Times New Roman" w:hAnsi="Times New Roman"/>
          <w:sz w:val="24"/>
        </w:rPr>
        <w:t>.</w:t>
      </w:r>
      <w:r w:rsidRPr="00357524">
        <w:rPr>
          <w:rFonts w:ascii="Times New Roman" w:hAnsi="Times New Roman"/>
          <w:iCs/>
        </w:rPr>
        <w:br w:type="page"/>
      </w:r>
      <w:r w:rsidR="000065F8" w:rsidRPr="000065F8">
        <w:rPr>
          <w:rFonts w:ascii="Times New Roman" w:hAnsi="Times New Roman"/>
          <w:iCs/>
          <w:sz w:val="24"/>
        </w:rPr>
        <w:t xml:space="preserve">Fig. </w:t>
      </w:r>
      <w:r w:rsidR="000065F8">
        <w:rPr>
          <w:rFonts w:ascii="Times New Roman" w:hAnsi="Times New Roman"/>
          <w:iCs/>
          <w:sz w:val="24"/>
        </w:rPr>
        <w:t>3.</w:t>
      </w:r>
    </w:p>
    <w:p w:rsidR="00AB6405" w:rsidRDefault="00987DD5" w:rsidP="00F45454">
      <w:pPr>
        <w:pStyle w:val="NormalWeb"/>
        <w:ind w:left="480" w:hanging="480"/>
        <w:rPr>
          <w:noProof/>
        </w:rPr>
      </w:pPr>
      <w:r>
        <w:rPr>
          <w:noProof/>
        </w:rPr>
        <w:pict>
          <v:shape id="Text Box 55" o:spid="_x0000_s1042" type="#_x0000_t202" style="position:absolute;left:0;text-align:left;margin-left:-7.05pt;margin-top:86.25pt;width:33.85pt;height:98.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" stroked="f">
            <v:textbox style="layout-flow:vertical;mso-layout-flow-alt:bottom-to-top">
              <w:txbxContent>
                <w:p w:rsidR="00126BEC" w:rsidRPr="00F45454" w:rsidRDefault="00126BEC">
                  <w:pPr>
                    <w:rPr>
                      <w:rFonts w:ascii="Times New Roman" w:hAnsi="Times New Roman"/>
                      <w:b/>
                      <w:sz w:val="24"/>
                      <w:szCs w:val="24"/>
                    </w:rPr>
                  </w:pPr>
                  <w:r w:rsidRPr="00F45454">
                    <w:rPr>
                      <w:rFonts w:ascii="Times New Roman" w:hAnsi="Times New Roman"/>
                      <w:b/>
                      <w:sz w:val="24"/>
                      <w:szCs w:val="24"/>
                    </w:rPr>
                    <w:t>Leites (kg/dia)</w:t>
                  </w:r>
                </w:p>
              </w:txbxContent>
            </v:textbox>
          </v:shape>
        </w:pict>
      </w:r>
      <w:r w:rsidR="002A6311">
        <w:rPr>
          <w:noProof/>
        </w:rPr>
        <w:drawing>
          <wp:inline distT="0" distB="0" distL="0" distR="0">
            <wp:extent cx="5215890" cy="417449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459" t="5685" r="6100" b="5280"/>
                    <a:stretch>
                      <a:fillRect/>
                    </a:stretch>
                  </pic:blipFill>
                  <pic:spPr bwMode="auto">
                    <a:xfrm>
                      <a:off x="0" y="0"/>
                      <a:ext cx="5215890" cy="4174490"/>
                    </a:xfrm>
                    <a:prstGeom prst="rect">
                      <a:avLst/>
                    </a:prstGeom>
                    <a:noFill/>
                    <a:ln>
                      <a:noFill/>
                    </a:ln>
                  </pic:spPr>
                </pic:pic>
              </a:graphicData>
            </a:graphic>
          </wp:inline>
        </w:drawing>
      </w:r>
    </w:p>
    <w:p w:rsidR="00B87531" w:rsidRDefault="00B87531">
      <w:pPr>
        <w:spacing w:after="0" w:line="240" w:lineRule="auto"/>
        <w:rPr>
          <w:rFonts w:ascii="Times New Roman" w:eastAsia="Times New Roman" w:hAnsi="Times New Roman"/>
          <w:iCs/>
          <w:sz w:val="24"/>
          <w:szCs w:val="24"/>
          <w:lang w:eastAsia="pt-BR"/>
        </w:rPr>
      </w:pPr>
      <w:r>
        <w:rPr>
          <w:iCs/>
        </w:rPr>
        <w:br w:type="page"/>
      </w:r>
    </w:p>
    <w:p w:rsidR="00EB327A" w:rsidRPr="00357524" w:rsidRDefault="00EB327A" w:rsidP="00F45454">
      <w:pPr>
        <w:pStyle w:val="NormalWeb"/>
        <w:ind w:left="480" w:hanging="480"/>
        <w:rPr>
          <w:iCs/>
        </w:rPr>
      </w:pPr>
    </w:p>
    <w:tbl>
      <w:tblPr>
        <w:tblStyle w:val="Tabelacomgrade1"/>
        <w:tblW w:w="0" w:type="auto"/>
        <w:jc w:val="center"/>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8"/>
        <w:gridCol w:w="2126"/>
        <w:gridCol w:w="1515"/>
        <w:gridCol w:w="612"/>
      </w:tblGrid>
      <w:tr w:rsidR="00EB327A" w:rsidRPr="00EB327A" w:rsidTr="00EB327A">
        <w:trPr>
          <w:jc w:val="center"/>
        </w:trPr>
        <w:tc>
          <w:tcPr>
            <w:tcW w:w="7211" w:type="dxa"/>
            <w:gridSpan w:val="4"/>
            <w:tcBorders>
              <w:bottom w:val="single" w:sz="4" w:space="0" w:color="auto"/>
            </w:tcBorders>
          </w:tcPr>
          <w:p w:rsidR="00EB327A" w:rsidRPr="00EB327A" w:rsidRDefault="00EB327A" w:rsidP="004C4674">
            <w:pPr>
              <w:spacing w:after="0" w:line="240" w:lineRule="auto"/>
              <w:jc w:val="both"/>
              <w:rPr>
                <w:rFonts w:ascii="Times New Roman" w:hAnsi="Times New Roman"/>
                <w:sz w:val="24"/>
                <w:szCs w:val="24"/>
                <w:lang w:val="pt-BR"/>
              </w:rPr>
            </w:pPr>
            <w:r w:rsidRPr="00EB327A">
              <w:rPr>
                <w:rFonts w:ascii="Times New Roman" w:hAnsi="Times New Roman"/>
                <w:sz w:val="24"/>
                <w:szCs w:val="24"/>
                <w:lang w:val="pt-BR"/>
              </w:rPr>
              <w:t xml:space="preserve">Tabela 1: </w:t>
            </w:r>
            <w:r w:rsidR="004C4674" w:rsidRPr="004C4674">
              <w:rPr>
                <w:rFonts w:ascii="Times New Roman" w:hAnsi="Times New Roman"/>
                <w:sz w:val="24"/>
                <w:szCs w:val="24"/>
                <w:lang w:val="pt-BR"/>
              </w:rPr>
              <w:t>Composição dos ingredientes da dieta disponível diariamente no pré e pós-parto disponíveis para as vacas durante o experimento</w:t>
            </w:r>
            <w:r w:rsidR="004C4674">
              <w:rPr>
                <w:rFonts w:ascii="Times New Roman" w:hAnsi="Times New Roman"/>
                <w:sz w:val="24"/>
                <w:szCs w:val="24"/>
                <w:lang w:val="pt-BR"/>
              </w:rPr>
              <w:t>.</w:t>
            </w:r>
            <w:r w:rsidR="004C4674" w:rsidRPr="00EB327A" w:rsidDel="004C4674">
              <w:rPr>
                <w:rFonts w:ascii="Times New Roman" w:hAnsi="Times New Roman"/>
                <w:sz w:val="24"/>
                <w:szCs w:val="24"/>
                <w:lang w:val="pt-BR"/>
              </w:rPr>
              <w:t xml:space="preserve"> </w:t>
            </w:r>
          </w:p>
        </w:tc>
      </w:tr>
      <w:tr w:rsidR="00EB327A" w:rsidRPr="00EB327A" w:rsidTr="00EB3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58" w:type="dxa"/>
            <w:tcBorders>
              <w:top w:val="single" w:sz="4" w:space="0" w:color="auto"/>
              <w:left w:val="nil"/>
              <w:bottom w:val="single" w:sz="4" w:space="0" w:color="auto"/>
              <w:right w:val="nil"/>
            </w:tcBorders>
          </w:tcPr>
          <w:p w:rsidR="00EB327A" w:rsidRPr="00EB327A" w:rsidRDefault="00EB327A" w:rsidP="00EB327A">
            <w:pPr>
              <w:spacing w:after="0" w:line="240" w:lineRule="auto"/>
              <w:rPr>
                <w:rFonts w:ascii="Times New Roman" w:hAnsi="Times New Roman"/>
                <w:sz w:val="24"/>
                <w:szCs w:val="24"/>
              </w:rPr>
            </w:pPr>
            <w:r w:rsidRPr="00EB327A">
              <w:rPr>
                <w:rFonts w:ascii="Times New Roman" w:hAnsi="Times New Roman"/>
                <w:sz w:val="24"/>
                <w:szCs w:val="24"/>
              </w:rPr>
              <w:t>Ingredientes</w:t>
            </w:r>
          </w:p>
        </w:tc>
        <w:tc>
          <w:tcPr>
            <w:tcW w:w="2126" w:type="dxa"/>
            <w:tcBorders>
              <w:top w:val="single" w:sz="4" w:space="0" w:color="auto"/>
              <w:left w:val="nil"/>
              <w:bottom w:val="single" w:sz="4" w:space="0" w:color="auto"/>
              <w:right w:val="nil"/>
            </w:tcBorders>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Pré-parto (kg)</w:t>
            </w:r>
          </w:p>
        </w:tc>
        <w:tc>
          <w:tcPr>
            <w:tcW w:w="2127" w:type="dxa"/>
            <w:gridSpan w:val="2"/>
            <w:tcBorders>
              <w:top w:val="single" w:sz="4" w:space="0" w:color="auto"/>
              <w:left w:val="nil"/>
              <w:bottom w:val="single" w:sz="4" w:space="0" w:color="auto"/>
              <w:right w:val="nil"/>
            </w:tcBorders>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Pós-parto (</w:t>
            </w:r>
            <w:r w:rsidR="002A233B">
              <w:rPr>
                <w:rFonts w:ascii="Times New Roman" w:hAnsi="Times New Roman"/>
                <w:sz w:val="24"/>
                <w:szCs w:val="24"/>
              </w:rPr>
              <w:t>k</w:t>
            </w:r>
            <w:r w:rsidRPr="00EB327A">
              <w:rPr>
                <w:rFonts w:ascii="Times New Roman" w:hAnsi="Times New Roman"/>
                <w:sz w:val="24"/>
                <w:szCs w:val="24"/>
              </w:rPr>
              <w:t>g)</w:t>
            </w:r>
          </w:p>
        </w:tc>
      </w:tr>
      <w:tr w:rsidR="00EB327A" w:rsidRPr="00EB327A" w:rsidTr="00EB3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58" w:type="dxa"/>
            <w:tcBorders>
              <w:top w:val="single" w:sz="4" w:space="0" w:color="auto"/>
              <w:left w:val="nil"/>
              <w:bottom w:val="nil"/>
              <w:right w:val="nil"/>
            </w:tcBorders>
          </w:tcPr>
          <w:p w:rsidR="00EB327A" w:rsidRPr="00EB327A" w:rsidRDefault="00257737" w:rsidP="00EB327A">
            <w:pPr>
              <w:spacing w:after="0" w:line="240" w:lineRule="auto"/>
              <w:rPr>
                <w:rFonts w:ascii="Times New Roman" w:hAnsi="Times New Roman"/>
                <w:sz w:val="24"/>
                <w:szCs w:val="24"/>
              </w:rPr>
            </w:pPr>
            <w:r>
              <w:rPr>
                <w:rFonts w:ascii="Times New Roman" w:hAnsi="Times New Roman"/>
                <w:sz w:val="24"/>
                <w:szCs w:val="24"/>
              </w:rPr>
              <w:t>Pastagem n</w:t>
            </w:r>
            <w:r w:rsidR="00EB327A" w:rsidRPr="00EB327A">
              <w:rPr>
                <w:rFonts w:ascii="Times New Roman" w:hAnsi="Times New Roman"/>
                <w:sz w:val="24"/>
                <w:szCs w:val="24"/>
              </w:rPr>
              <w:t xml:space="preserve">ativa  </w:t>
            </w:r>
          </w:p>
        </w:tc>
        <w:tc>
          <w:tcPr>
            <w:tcW w:w="2126" w:type="dxa"/>
            <w:tcBorders>
              <w:top w:val="single" w:sz="4" w:space="0" w:color="auto"/>
              <w:left w:val="nil"/>
              <w:bottom w:val="nil"/>
              <w:right w:val="nil"/>
            </w:tcBorders>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À vontade</w:t>
            </w:r>
          </w:p>
        </w:tc>
        <w:tc>
          <w:tcPr>
            <w:tcW w:w="2127" w:type="dxa"/>
            <w:gridSpan w:val="2"/>
            <w:tcBorders>
              <w:top w:val="single" w:sz="4" w:space="0" w:color="auto"/>
              <w:left w:val="nil"/>
              <w:bottom w:val="nil"/>
              <w:right w:val="nil"/>
            </w:tcBorders>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w:t>
            </w:r>
          </w:p>
        </w:tc>
      </w:tr>
      <w:tr w:rsidR="00EB327A" w:rsidRPr="00EB327A" w:rsidTr="00EB3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58" w:type="dxa"/>
            <w:tcBorders>
              <w:top w:val="nil"/>
              <w:left w:val="nil"/>
              <w:bottom w:val="nil"/>
              <w:right w:val="nil"/>
            </w:tcBorders>
          </w:tcPr>
          <w:p w:rsidR="00EB327A" w:rsidRPr="00EB327A" w:rsidRDefault="00257737" w:rsidP="00EB327A">
            <w:pPr>
              <w:spacing w:after="0" w:line="240" w:lineRule="auto"/>
              <w:rPr>
                <w:rFonts w:ascii="Times New Roman" w:hAnsi="Times New Roman"/>
                <w:sz w:val="24"/>
                <w:szCs w:val="24"/>
              </w:rPr>
            </w:pPr>
            <w:r>
              <w:rPr>
                <w:rFonts w:ascii="Times New Roman" w:hAnsi="Times New Roman"/>
                <w:sz w:val="24"/>
                <w:szCs w:val="24"/>
              </w:rPr>
              <w:t>Sorgo f</w:t>
            </w:r>
            <w:r w:rsidR="00EB327A" w:rsidRPr="00EB327A">
              <w:rPr>
                <w:rFonts w:ascii="Times New Roman" w:hAnsi="Times New Roman"/>
                <w:sz w:val="24"/>
                <w:szCs w:val="24"/>
              </w:rPr>
              <w:t xml:space="preserve">orrageiro  </w:t>
            </w:r>
          </w:p>
        </w:tc>
        <w:tc>
          <w:tcPr>
            <w:tcW w:w="2126" w:type="dxa"/>
            <w:tcBorders>
              <w:top w:val="nil"/>
              <w:left w:val="nil"/>
              <w:bottom w:val="nil"/>
              <w:right w:val="nil"/>
            </w:tcBorders>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w:t>
            </w:r>
          </w:p>
        </w:tc>
        <w:tc>
          <w:tcPr>
            <w:tcW w:w="2127" w:type="dxa"/>
            <w:gridSpan w:val="2"/>
            <w:tcBorders>
              <w:top w:val="nil"/>
              <w:left w:val="nil"/>
              <w:bottom w:val="nil"/>
              <w:right w:val="nil"/>
            </w:tcBorders>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À vontade</w:t>
            </w:r>
          </w:p>
        </w:tc>
      </w:tr>
      <w:tr w:rsidR="00EB327A" w:rsidRPr="00EB327A" w:rsidTr="00EB3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58" w:type="dxa"/>
            <w:tcBorders>
              <w:top w:val="nil"/>
              <w:left w:val="nil"/>
              <w:bottom w:val="nil"/>
              <w:right w:val="nil"/>
            </w:tcBorders>
          </w:tcPr>
          <w:p w:rsidR="00EB327A" w:rsidRPr="00EB327A" w:rsidRDefault="00EB327A" w:rsidP="00EB327A">
            <w:pPr>
              <w:spacing w:after="0" w:line="240" w:lineRule="auto"/>
              <w:rPr>
                <w:rFonts w:ascii="Times New Roman" w:hAnsi="Times New Roman"/>
                <w:sz w:val="24"/>
                <w:szCs w:val="24"/>
              </w:rPr>
            </w:pPr>
            <w:r w:rsidRPr="00EB327A">
              <w:rPr>
                <w:rFonts w:ascii="Times New Roman" w:hAnsi="Times New Roman"/>
                <w:sz w:val="24"/>
                <w:szCs w:val="24"/>
              </w:rPr>
              <w:t xml:space="preserve">Farelo de trigo  </w:t>
            </w:r>
          </w:p>
        </w:tc>
        <w:tc>
          <w:tcPr>
            <w:tcW w:w="2126" w:type="dxa"/>
            <w:tcBorders>
              <w:top w:val="nil"/>
              <w:left w:val="nil"/>
              <w:bottom w:val="nil"/>
              <w:right w:val="nil"/>
            </w:tcBorders>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0,50</w:t>
            </w:r>
          </w:p>
        </w:tc>
        <w:tc>
          <w:tcPr>
            <w:tcW w:w="2127" w:type="dxa"/>
            <w:gridSpan w:val="2"/>
            <w:tcBorders>
              <w:top w:val="nil"/>
              <w:left w:val="nil"/>
              <w:bottom w:val="nil"/>
              <w:right w:val="nil"/>
            </w:tcBorders>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1,50</w:t>
            </w:r>
          </w:p>
        </w:tc>
      </w:tr>
      <w:tr w:rsidR="00EB327A" w:rsidRPr="00EB327A" w:rsidTr="00EB3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58" w:type="dxa"/>
            <w:tcBorders>
              <w:top w:val="nil"/>
              <w:left w:val="nil"/>
              <w:bottom w:val="nil"/>
              <w:right w:val="nil"/>
            </w:tcBorders>
          </w:tcPr>
          <w:p w:rsidR="00EB327A" w:rsidRPr="00EB327A" w:rsidRDefault="00257737" w:rsidP="00EB327A">
            <w:pPr>
              <w:spacing w:after="0" w:line="240" w:lineRule="auto"/>
              <w:rPr>
                <w:rFonts w:ascii="Times New Roman" w:hAnsi="Times New Roman"/>
                <w:sz w:val="24"/>
                <w:szCs w:val="24"/>
              </w:rPr>
            </w:pPr>
            <w:r>
              <w:rPr>
                <w:rFonts w:ascii="Times New Roman" w:hAnsi="Times New Roman"/>
                <w:sz w:val="24"/>
                <w:szCs w:val="24"/>
              </w:rPr>
              <w:t>Farelo de s</w:t>
            </w:r>
            <w:r w:rsidR="00EB327A" w:rsidRPr="00EB327A">
              <w:rPr>
                <w:rFonts w:ascii="Times New Roman" w:hAnsi="Times New Roman"/>
                <w:sz w:val="24"/>
                <w:szCs w:val="24"/>
              </w:rPr>
              <w:t xml:space="preserve">oja  </w:t>
            </w:r>
          </w:p>
        </w:tc>
        <w:tc>
          <w:tcPr>
            <w:tcW w:w="2126" w:type="dxa"/>
            <w:tcBorders>
              <w:top w:val="nil"/>
              <w:left w:val="nil"/>
              <w:bottom w:val="nil"/>
              <w:right w:val="nil"/>
            </w:tcBorders>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1,00</w:t>
            </w:r>
          </w:p>
        </w:tc>
        <w:tc>
          <w:tcPr>
            <w:tcW w:w="2127" w:type="dxa"/>
            <w:gridSpan w:val="2"/>
            <w:tcBorders>
              <w:top w:val="nil"/>
              <w:left w:val="nil"/>
              <w:bottom w:val="nil"/>
              <w:right w:val="nil"/>
            </w:tcBorders>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2,40</w:t>
            </w:r>
          </w:p>
        </w:tc>
      </w:tr>
      <w:tr w:rsidR="00EB327A" w:rsidRPr="00EB327A" w:rsidTr="00EB3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58" w:type="dxa"/>
            <w:tcBorders>
              <w:top w:val="nil"/>
              <w:left w:val="nil"/>
              <w:bottom w:val="nil"/>
              <w:right w:val="nil"/>
            </w:tcBorders>
          </w:tcPr>
          <w:p w:rsidR="00EB327A" w:rsidRPr="00EB327A" w:rsidRDefault="00257737" w:rsidP="00EB327A">
            <w:pPr>
              <w:spacing w:after="0" w:line="240" w:lineRule="auto"/>
              <w:rPr>
                <w:rFonts w:ascii="Times New Roman" w:hAnsi="Times New Roman"/>
                <w:sz w:val="24"/>
                <w:szCs w:val="24"/>
              </w:rPr>
            </w:pPr>
            <w:r>
              <w:rPr>
                <w:rFonts w:ascii="Times New Roman" w:hAnsi="Times New Roman"/>
                <w:sz w:val="24"/>
                <w:szCs w:val="24"/>
              </w:rPr>
              <w:t>Farelo de a</w:t>
            </w:r>
            <w:r w:rsidR="00EB327A" w:rsidRPr="00EB327A">
              <w:rPr>
                <w:rFonts w:ascii="Times New Roman" w:hAnsi="Times New Roman"/>
                <w:sz w:val="24"/>
                <w:szCs w:val="24"/>
              </w:rPr>
              <w:t xml:space="preserve">rroz  </w:t>
            </w:r>
          </w:p>
        </w:tc>
        <w:tc>
          <w:tcPr>
            <w:tcW w:w="2126" w:type="dxa"/>
            <w:tcBorders>
              <w:top w:val="nil"/>
              <w:left w:val="nil"/>
              <w:bottom w:val="nil"/>
              <w:right w:val="nil"/>
            </w:tcBorders>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0,68</w:t>
            </w:r>
          </w:p>
        </w:tc>
        <w:tc>
          <w:tcPr>
            <w:tcW w:w="2127" w:type="dxa"/>
            <w:gridSpan w:val="2"/>
            <w:tcBorders>
              <w:top w:val="nil"/>
              <w:left w:val="nil"/>
              <w:bottom w:val="nil"/>
              <w:right w:val="nil"/>
            </w:tcBorders>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2,88</w:t>
            </w:r>
          </w:p>
        </w:tc>
      </w:tr>
      <w:tr w:rsidR="00EB327A" w:rsidRPr="00EB327A" w:rsidTr="00EB327A">
        <w:trPr>
          <w:jc w:val="center"/>
        </w:trPr>
        <w:tc>
          <w:tcPr>
            <w:tcW w:w="2958" w:type="dxa"/>
          </w:tcPr>
          <w:p w:rsidR="00EB327A" w:rsidRPr="00EB327A" w:rsidRDefault="00EB327A" w:rsidP="00EB327A">
            <w:pPr>
              <w:spacing w:after="0" w:line="240" w:lineRule="auto"/>
              <w:rPr>
                <w:rFonts w:ascii="Times New Roman" w:hAnsi="Times New Roman"/>
                <w:sz w:val="24"/>
                <w:szCs w:val="24"/>
              </w:rPr>
            </w:pPr>
            <w:r w:rsidRPr="00EB327A">
              <w:rPr>
                <w:rFonts w:ascii="Times New Roman" w:hAnsi="Times New Roman"/>
                <w:sz w:val="24"/>
                <w:szCs w:val="24"/>
              </w:rPr>
              <w:t>Milho</w:t>
            </w:r>
          </w:p>
        </w:tc>
        <w:tc>
          <w:tcPr>
            <w:tcW w:w="2126" w:type="dxa"/>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1,05</w:t>
            </w:r>
          </w:p>
        </w:tc>
        <w:tc>
          <w:tcPr>
            <w:tcW w:w="2127" w:type="dxa"/>
            <w:gridSpan w:val="2"/>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3,00</w:t>
            </w:r>
          </w:p>
        </w:tc>
      </w:tr>
      <w:tr w:rsidR="00EB327A" w:rsidRPr="00EB327A" w:rsidTr="00EB327A">
        <w:trPr>
          <w:jc w:val="center"/>
        </w:trPr>
        <w:tc>
          <w:tcPr>
            <w:tcW w:w="2958" w:type="dxa"/>
          </w:tcPr>
          <w:p w:rsidR="00EB327A" w:rsidRPr="00EB327A" w:rsidRDefault="00EB327A" w:rsidP="00EB327A">
            <w:pPr>
              <w:spacing w:after="0" w:line="240" w:lineRule="auto"/>
              <w:rPr>
                <w:rFonts w:ascii="Times New Roman" w:hAnsi="Times New Roman"/>
                <w:sz w:val="24"/>
                <w:szCs w:val="24"/>
              </w:rPr>
            </w:pPr>
            <w:r w:rsidRPr="00EB327A">
              <w:rPr>
                <w:rFonts w:ascii="Times New Roman" w:hAnsi="Times New Roman"/>
                <w:sz w:val="24"/>
                <w:szCs w:val="24"/>
              </w:rPr>
              <w:t>Sorgo</w:t>
            </w:r>
          </w:p>
        </w:tc>
        <w:tc>
          <w:tcPr>
            <w:tcW w:w="2126" w:type="dxa"/>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1,05</w:t>
            </w:r>
          </w:p>
        </w:tc>
        <w:tc>
          <w:tcPr>
            <w:tcW w:w="2127" w:type="dxa"/>
            <w:gridSpan w:val="2"/>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2,13</w:t>
            </w:r>
          </w:p>
        </w:tc>
      </w:tr>
      <w:tr w:rsidR="00EB327A" w:rsidRPr="00EB327A" w:rsidTr="00EB327A">
        <w:trPr>
          <w:jc w:val="center"/>
        </w:trPr>
        <w:tc>
          <w:tcPr>
            <w:tcW w:w="2958" w:type="dxa"/>
          </w:tcPr>
          <w:p w:rsidR="00EB327A" w:rsidRPr="001F28C1" w:rsidRDefault="00EB327A" w:rsidP="00EB327A">
            <w:pPr>
              <w:spacing w:after="0" w:line="240" w:lineRule="auto"/>
              <w:rPr>
                <w:rFonts w:ascii="Times New Roman" w:hAnsi="Times New Roman"/>
                <w:sz w:val="24"/>
                <w:szCs w:val="24"/>
              </w:rPr>
            </w:pPr>
            <w:r w:rsidRPr="001F28C1">
              <w:rPr>
                <w:rFonts w:ascii="Times New Roman" w:hAnsi="Times New Roman"/>
                <w:sz w:val="24"/>
                <w:szCs w:val="24"/>
              </w:rPr>
              <w:t xml:space="preserve">Suplemento mineral  </w:t>
            </w:r>
          </w:p>
        </w:tc>
        <w:tc>
          <w:tcPr>
            <w:tcW w:w="2126" w:type="dxa"/>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0,40</w:t>
            </w:r>
          </w:p>
        </w:tc>
        <w:tc>
          <w:tcPr>
            <w:tcW w:w="2127" w:type="dxa"/>
            <w:gridSpan w:val="2"/>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0,11</w:t>
            </w:r>
          </w:p>
        </w:tc>
      </w:tr>
      <w:tr w:rsidR="00EB327A" w:rsidRPr="00EB327A" w:rsidTr="00EB327A">
        <w:trPr>
          <w:jc w:val="center"/>
        </w:trPr>
        <w:tc>
          <w:tcPr>
            <w:tcW w:w="2958" w:type="dxa"/>
          </w:tcPr>
          <w:p w:rsidR="00EB327A" w:rsidRPr="00EB327A" w:rsidRDefault="00EB327A" w:rsidP="00EB327A">
            <w:pPr>
              <w:spacing w:after="0" w:line="240" w:lineRule="auto"/>
              <w:rPr>
                <w:rFonts w:ascii="Times New Roman" w:hAnsi="Times New Roman"/>
                <w:sz w:val="24"/>
                <w:szCs w:val="24"/>
              </w:rPr>
            </w:pPr>
            <w:r w:rsidRPr="00EB327A">
              <w:rPr>
                <w:rFonts w:ascii="Times New Roman" w:hAnsi="Times New Roman"/>
                <w:sz w:val="24"/>
                <w:szCs w:val="24"/>
              </w:rPr>
              <w:t xml:space="preserve">Uréia  </w:t>
            </w:r>
          </w:p>
        </w:tc>
        <w:tc>
          <w:tcPr>
            <w:tcW w:w="2126" w:type="dxa"/>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w:t>
            </w:r>
          </w:p>
        </w:tc>
        <w:tc>
          <w:tcPr>
            <w:tcW w:w="2127" w:type="dxa"/>
            <w:gridSpan w:val="2"/>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0,09</w:t>
            </w:r>
          </w:p>
        </w:tc>
      </w:tr>
      <w:tr w:rsidR="00EB327A" w:rsidRPr="00EB327A" w:rsidTr="00EB327A">
        <w:trPr>
          <w:jc w:val="center"/>
        </w:trPr>
        <w:tc>
          <w:tcPr>
            <w:tcW w:w="2958" w:type="dxa"/>
          </w:tcPr>
          <w:p w:rsidR="00EB327A" w:rsidRPr="00EB327A" w:rsidRDefault="00EB327A" w:rsidP="00EB327A">
            <w:pPr>
              <w:spacing w:after="0" w:line="240" w:lineRule="auto"/>
              <w:rPr>
                <w:rFonts w:ascii="Times New Roman" w:hAnsi="Times New Roman"/>
                <w:sz w:val="24"/>
                <w:szCs w:val="24"/>
              </w:rPr>
            </w:pPr>
            <w:r w:rsidRPr="00EB327A">
              <w:rPr>
                <w:rFonts w:ascii="Times New Roman" w:hAnsi="Times New Roman"/>
                <w:sz w:val="24"/>
                <w:szCs w:val="24"/>
              </w:rPr>
              <w:t>Bicarbonato</w:t>
            </w:r>
            <w:r w:rsidR="00912CA1">
              <w:rPr>
                <w:rFonts w:ascii="Times New Roman" w:hAnsi="Times New Roman"/>
                <w:sz w:val="24"/>
                <w:szCs w:val="24"/>
              </w:rPr>
              <w:t xml:space="preserve"> de Sódio</w:t>
            </w:r>
          </w:p>
        </w:tc>
        <w:tc>
          <w:tcPr>
            <w:tcW w:w="2126" w:type="dxa"/>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w:t>
            </w:r>
          </w:p>
        </w:tc>
        <w:tc>
          <w:tcPr>
            <w:tcW w:w="2127" w:type="dxa"/>
            <w:gridSpan w:val="2"/>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0,19</w:t>
            </w:r>
          </w:p>
        </w:tc>
      </w:tr>
      <w:tr w:rsidR="00EB327A" w:rsidRPr="00EB327A" w:rsidTr="00EB327A">
        <w:trPr>
          <w:jc w:val="center"/>
        </w:trPr>
        <w:tc>
          <w:tcPr>
            <w:tcW w:w="2958" w:type="dxa"/>
          </w:tcPr>
          <w:p w:rsidR="00EB327A" w:rsidRPr="00EB327A" w:rsidRDefault="00257737" w:rsidP="00EB327A">
            <w:pPr>
              <w:spacing w:after="0" w:line="240" w:lineRule="auto"/>
              <w:rPr>
                <w:rFonts w:ascii="Times New Roman" w:hAnsi="Times New Roman"/>
                <w:sz w:val="24"/>
                <w:szCs w:val="24"/>
              </w:rPr>
            </w:pPr>
            <w:r>
              <w:rPr>
                <w:rFonts w:ascii="Times New Roman" w:hAnsi="Times New Roman"/>
                <w:sz w:val="24"/>
                <w:szCs w:val="24"/>
              </w:rPr>
              <w:t xml:space="preserve">Calcário </w:t>
            </w:r>
            <w:r w:rsidR="00EB327A" w:rsidRPr="00EB327A">
              <w:rPr>
                <w:rFonts w:ascii="Times New Roman" w:hAnsi="Times New Roman"/>
                <w:sz w:val="24"/>
                <w:szCs w:val="24"/>
              </w:rPr>
              <w:t xml:space="preserve">  </w:t>
            </w:r>
          </w:p>
        </w:tc>
        <w:tc>
          <w:tcPr>
            <w:tcW w:w="2126" w:type="dxa"/>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0,12</w:t>
            </w:r>
          </w:p>
        </w:tc>
        <w:tc>
          <w:tcPr>
            <w:tcW w:w="2127" w:type="dxa"/>
            <w:gridSpan w:val="2"/>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0,19</w:t>
            </w:r>
          </w:p>
        </w:tc>
      </w:tr>
      <w:tr w:rsidR="00EB327A" w:rsidRPr="00EB327A" w:rsidTr="00EB327A">
        <w:trPr>
          <w:jc w:val="center"/>
        </w:trPr>
        <w:tc>
          <w:tcPr>
            <w:tcW w:w="2958" w:type="dxa"/>
          </w:tcPr>
          <w:p w:rsidR="00EB327A" w:rsidRPr="00912CA1" w:rsidRDefault="00912CA1" w:rsidP="00EB327A">
            <w:pPr>
              <w:spacing w:after="0" w:line="240" w:lineRule="auto"/>
              <w:rPr>
                <w:rFonts w:ascii="Times New Roman" w:hAnsi="Times New Roman"/>
                <w:sz w:val="24"/>
                <w:szCs w:val="24"/>
                <w:lang w:val="pt-BR"/>
              </w:rPr>
            </w:pPr>
            <w:r w:rsidRPr="00912CA1">
              <w:rPr>
                <w:rFonts w:ascii="Times New Roman" w:hAnsi="Times New Roman"/>
                <w:sz w:val="24"/>
                <w:szCs w:val="24"/>
                <w:lang w:val="pt-BR"/>
              </w:rPr>
              <w:t>Cloreto de Sódio</w:t>
            </w:r>
          </w:p>
        </w:tc>
        <w:tc>
          <w:tcPr>
            <w:tcW w:w="2126" w:type="dxa"/>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w:t>
            </w:r>
          </w:p>
        </w:tc>
        <w:tc>
          <w:tcPr>
            <w:tcW w:w="2127" w:type="dxa"/>
            <w:gridSpan w:val="2"/>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0,002</w:t>
            </w:r>
          </w:p>
        </w:tc>
      </w:tr>
      <w:tr w:rsidR="00EB327A" w:rsidRPr="00EB327A" w:rsidTr="00EB327A">
        <w:tblPrEx>
          <w:tblBorders>
            <w:top w:val="single" w:sz="4" w:space="0" w:color="auto"/>
          </w:tblBorders>
          <w:tblCellMar>
            <w:left w:w="70" w:type="dxa"/>
            <w:right w:w="70" w:type="dxa"/>
          </w:tblCellMar>
          <w:tblLook w:val="0000"/>
        </w:tblPrEx>
        <w:trPr>
          <w:gridAfter w:val="1"/>
          <w:wAfter w:w="612" w:type="dxa"/>
          <w:trHeight w:val="100"/>
          <w:jc w:val="center"/>
        </w:trPr>
        <w:tc>
          <w:tcPr>
            <w:tcW w:w="6599" w:type="dxa"/>
            <w:gridSpan w:val="3"/>
            <w:tcBorders>
              <w:top w:val="single" w:sz="4" w:space="0" w:color="auto"/>
            </w:tcBorders>
          </w:tcPr>
          <w:p w:rsidR="00EB327A" w:rsidRPr="00EB327A" w:rsidRDefault="00EB327A" w:rsidP="00EB327A">
            <w:pPr>
              <w:spacing w:after="0" w:line="240" w:lineRule="auto"/>
              <w:rPr>
                <w:rFonts w:ascii="Times New Roman" w:hAnsi="Times New Roman"/>
                <w:sz w:val="24"/>
                <w:szCs w:val="24"/>
              </w:rPr>
            </w:pPr>
          </w:p>
        </w:tc>
      </w:tr>
    </w:tbl>
    <w:p w:rsidR="00AB6405" w:rsidRDefault="00AB6405" w:rsidP="00AB6405">
      <w:pPr>
        <w:tabs>
          <w:tab w:val="left" w:pos="902"/>
        </w:tabs>
        <w:rPr>
          <w:rFonts w:ascii="Times New Roman" w:hAnsi="Times New Roman"/>
          <w:lang w:eastAsia="pt-BR"/>
        </w:rPr>
      </w:pPr>
    </w:p>
    <w:p w:rsidR="00AB6405" w:rsidRPr="00357524" w:rsidRDefault="00AB6405" w:rsidP="00AB6405">
      <w:pPr>
        <w:rPr>
          <w:rFonts w:ascii="Times New Roman" w:hAnsi="Times New Roman"/>
          <w:lang w:eastAsia="pt-BR"/>
        </w:rPr>
        <w:sectPr w:rsidR="00AB6405" w:rsidRPr="00357524" w:rsidSect="00DC3524">
          <w:pgSz w:w="11907" w:h="16840" w:code="9"/>
          <w:pgMar w:top="1418" w:right="1418" w:bottom="1418" w:left="1418" w:header="720" w:footer="720" w:gutter="0"/>
          <w:lnNumType w:countBy="1" w:restart="newSection"/>
          <w:cols w:space="720"/>
          <w:docGrid w:linePitch="360"/>
        </w:sectPr>
      </w:pPr>
    </w:p>
    <w:tbl>
      <w:tblPr>
        <w:tblW w:w="14031" w:type="dxa"/>
        <w:tblLook w:val="00A0"/>
      </w:tblPr>
      <w:tblGrid>
        <w:gridCol w:w="2365"/>
        <w:gridCol w:w="1536"/>
        <w:gridCol w:w="1827"/>
        <w:gridCol w:w="756"/>
        <w:gridCol w:w="756"/>
        <w:gridCol w:w="874"/>
        <w:gridCol w:w="1832"/>
        <w:gridCol w:w="1997"/>
        <w:gridCol w:w="769"/>
        <w:gridCol w:w="636"/>
        <w:gridCol w:w="683"/>
      </w:tblGrid>
      <w:tr w:rsidR="004C4674" w:rsidRPr="00EB327A" w:rsidTr="004C4674">
        <w:tc>
          <w:tcPr>
            <w:tcW w:w="14031" w:type="dxa"/>
            <w:gridSpan w:val="11"/>
            <w:tcBorders>
              <w:top w:val="nil"/>
            </w:tcBorders>
          </w:tcPr>
          <w:p w:rsidR="004C4674" w:rsidRPr="00EB327A" w:rsidRDefault="004C4674" w:rsidP="004C4674">
            <w:pPr>
              <w:spacing w:after="0" w:line="240" w:lineRule="auto"/>
              <w:rPr>
                <w:rFonts w:ascii="Times New Roman" w:hAnsi="Times New Roman"/>
                <w:i/>
                <w:iCs/>
                <w:sz w:val="24"/>
                <w:szCs w:val="24"/>
              </w:rPr>
            </w:pPr>
            <w:r>
              <w:rPr>
                <w:rFonts w:ascii="Times New Roman" w:hAnsi="Times New Roman"/>
                <w:sz w:val="24"/>
                <w:szCs w:val="24"/>
              </w:rPr>
              <w:t xml:space="preserve">Tabela 2: </w:t>
            </w:r>
            <w:r w:rsidRPr="00DB3063">
              <w:rPr>
                <w:rFonts w:ascii="Times New Roman" w:hAnsi="Times New Roman"/>
                <w:sz w:val="24"/>
                <w:szCs w:val="24"/>
              </w:rPr>
              <w:t>Valores médios e desvio padrão dos elementos constituintes do hemograma durante o pré e pós-parto de vacas que ganharam ECC no pré parto (GEC) e vacas que que perderam ECC no pré-parto(PEC)</w:t>
            </w:r>
            <w:r>
              <w:rPr>
                <w:rFonts w:ascii="Times New Roman" w:hAnsi="Times New Roman"/>
                <w:sz w:val="24"/>
                <w:szCs w:val="24"/>
              </w:rPr>
              <w:t>.</w:t>
            </w:r>
          </w:p>
        </w:tc>
      </w:tr>
      <w:tr w:rsidR="004C4674" w:rsidRPr="00EB327A" w:rsidTr="00656400">
        <w:tc>
          <w:tcPr>
            <w:tcW w:w="2388" w:type="dxa"/>
            <w:tcBorders>
              <w:top w:val="single" w:sz="4" w:space="0" w:color="auto"/>
            </w:tcBorders>
            <w:vAlign w:val="center"/>
          </w:tcPr>
          <w:p w:rsidR="004C4674" w:rsidRPr="00EB327A" w:rsidRDefault="004C4674" w:rsidP="004C4674">
            <w:pPr>
              <w:spacing w:after="0" w:line="240" w:lineRule="auto"/>
              <w:jc w:val="center"/>
              <w:rPr>
                <w:rFonts w:ascii="Times New Roman" w:hAnsi="Times New Roman"/>
                <w:sz w:val="24"/>
                <w:szCs w:val="24"/>
              </w:rPr>
            </w:pPr>
          </w:p>
        </w:tc>
        <w:tc>
          <w:tcPr>
            <w:tcW w:w="5781" w:type="dxa"/>
            <w:gridSpan w:val="5"/>
            <w:tcBorders>
              <w:top w:val="single" w:sz="4" w:space="0" w:color="auto"/>
              <w:bottom w:val="single" w:sz="4" w:space="0" w:color="auto"/>
            </w:tcBorders>
            <w:vAlign w:val="center"/>
          </w:tcPr>
          <w:p w:rsidR="004C4674" w:rsidRPr="00EB327A" w:rsidRDefault="004C4674" w:rsidP="004C4674">
            <w:pPr>
              <w:spacing w:after="0" w:line="240" w:lineRule="auto"/>
              <w:jc w:val="center"/>
              <w:rPr>
                <w:rFonts w:ascii="Times New Roman" w:hAnsi="Times New Roman"/>
                <w:i/>
                <w:iCs/>
                <w:sz w:val="24"/>
                <w:szCs w:val="24"/>
              </w:rPr>
            </w:pPr>
            <w:r w:rsidRPr="00EB327A">
              <w:rPr>
                <w:rFonts w:ascii="Times New Roman" w:hAnsi="Times New Roman"/>
                <w:i/>
                <w:iCs/>
                <w:sz w:val="24"/>
                <w:szCs w:val="24"/>
              </w:rPr>
              <w:t>Pré-parto</w:t>
            </w:r>
          </w:p>
        </w:tc>
        <w:tc>
          <w:tcPr>
            <w:tcW w:w="5862" w:type="dxa"/>
            <w:gridSpan w:val="5"/>
            <w:tcBorders>
              <w:top w:val="single" w:sz="4" w:space="0" w:color="auto"/>
              <w:bottom w:val="single" w:sz="4" w:space="0" w:color="auto"/>
            </w:tcBorders>
          </w:tcPr>
          <w:p w:rsidR="004C4674" w:rsidRPr="00EB327A" w:rsidRDefault="004C4674" w:rsidP="004C4674">
            <w:pPr>
              <w:spacing w:after="0" w:line="240" w:lineRule="auto"/>
              <w:jc w:val="center"/>
              <w:rPr>
                <w:rFonts w:ascii="Times New Roman" w:hAnsi="Times New Roman"/>
                <w:i/>
                <w:iCs/>
                <w:sz w:val="24"/>
                <w:szCs w:val="24"/>
              </w:rPr>
            </w:pPr>
            <w:r w:rsidRPr="00EB327A">
              <w:rPr>
                <w:rFonts w:ascii="Times New Roman" w:hAnsi="Times New Roman"/>
                <w:i/>
                <w:iCs/>
                <w:sz w:val="24"/>
                <w:szCs w:val="24"/>
              </w:rPr>
              <w:t>Pós-parto</w:t>
            </w:r>
          </w:p>
        </w:tc>
      </w:tr>
      <w:tr w:rsidR="004C4674" w:rsidRPr="00EB327A" w:rsidTr="00656400">
        <w:tc>
          <w:tcPr>
            <w:tcW w:w="2388" w:type="dxa"/>
            <w:vMerge w:val="restart"/>
            <w:vAlign w:val="center"/>
          </w:tcPr>
          <w:p w:rsidR="004C4674" w:rsidRPr="00EB327A" w:rsidRDefault="004C4674" w:rsidP="004C4674">
            <w:pPr>
              <w:spacing w:after="0"/>
              <w:jc w:val="center"/>
              <w:rPr>
                <w:rFonts w:ascii="Times New Roman" w:hAnsi="Times New Roman"/>
                <w:sz w:val="24"/>
                <w:szCs w:val="24"/>
              </w:rPr>
            </w:pPr>
            <w:r w:rsidRPr="00EB327A">
              <w:rPr>
                <w:rFonts w:ascii="Times New Roman" w:hAnsi="Times New Roman"/>
                <w:sz w:val="24"/>
                <w:szCs w:val="24"/>
              </w:rPr>
              <w:t>Variável</w:t>
            </w:r>
          </w:p>
        </w:tc>
        <w:tc>
          <w:tcPr>
            <w:tcW w:w="3390" w:type="dxa"/>
            <w:gridSpan w:val="2"/>
            <w:tcBorders>
              <w:top w:val="single" w:sz="4" w:space="0" w:color="auto"/>
              <w:bottom w:val="single" w:sz="4" w:space="0" w:color="auto"/>
            </w:tcBorders>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Grupo</w:t>
            </w:r>
          </w:p>
        </w:tc>
        <w:tc>
          <w:tcPr>
            <w:tcW w:w="2391" w:type="dxa"/>
            <w:gridSpan w:val="3"/>
            <w:tcBorders>
              <w:top w:val="single" w:sz="4" w:space="0" w:color="auto"/>
              <w:bottom w:val="single" w:sz="4" w:space="0" w:color="auto"/>
            </w:tcBorders>
          </w:tcPr>
          <w:p w:rsidR="004C4674" w:rsidRPr="00EB327A" w:rsidRDefault="004C4674" w:rsidP="004C4674">
            <w:pPr>
              <w:spacing w:after="0" w:line="240" w:lineRule="auto"/>
              <w:jc w:val="center"/>
              <w:rPr>
                <w:rFonts w:ascii="Times New Roman" w:hAnsi="Times New Roman"/>
                <w:i/>
                <w:iCs/>
                <w:sz w:val="24"/>
                <w:szCs w:val="24"/>
              </w:rPr>
            </w:pPr>
            <w:r w:rsidRPr="00EB327A">
              <w:rPr>
                <w:rFonts w:ascii="Times New Roman" w:hAnsi="Times New Roman"/>
                <w:i/>
                <w:iCs/>
                <w:sz w:val="24"/>
                <w:szCs w:val="24"/>
              </w:rPr>
              <w:t>P</w:t>
            </w:r>
          </w:p>
        </w:tc>
        <w:tc>
          <w:tcPr>
            <w:tcW w:w="3890" w:type="dxa"/>
            <w:gridSpan w:val="2"/>
            <w:tcBorders>
              <w:top w:val="single" w:sz="4" w:space="0" w:color="auto"/>
              <w:bottom w:val="single" w:sz="4" w:space="0" w:color="auto"/>
            </w:tcBorders>
            <w:vAlign w:val="center"/>
          </w:tcPr>
          <w:p w:rsidR="004C4674" w:rsidRPr="00EB327A" w:rsidRDefault="004C4674" w:rsidP="004C4674">
            <w:pPr>
              <w:spacing w:after="0" w:line="240" w:lineRule="auto"/>
              <w:jc w:val="center"/>
              <w:rPr>
                <w:rFonts w:ascii="Times New Roman" w:hAnsi="Times New Roman"/>
                <w:iCs/>
                <w:sz w:val="24"/>
                <w:szCs w:val="24"/>
              </w:rPr>
            </w:pPr>
            <w:r w:rsidRPr="00EB327A">
              <w:rPr>
                <w:rFonts w:ascii="Times New Roman" w:hAnsi="Times New Roman"/>
                <w:iCs/>
                <w:sz w:val="24"/>
                <w:szCs w:val="24"/>
              </w:rPr>
              <w:t>Grupo</w:t>
            </w:r>
          </w:p>
        </w:tc>
        <w:tc>
          <w:tcPr>
            <w:tcW w:w="1972" w:type="dxa"/>
            <w:gridSpan w:val="3"/>
            <w:tcBorders>
              <w:top w:val="single" w:sz="4" w:space="0" w:color="auto"/>
              <w:bottom w:val="single" w:sz="4" w:space="0" w:color="auto"/>
            </w:tcBorders>
          </w:tcPr>
          <w:p w:rsidR="004C4674" w:rsidRPr="00EB327A" w:rsidRDefault="004C4674" w:rsidP="004C4674">
            <w:pPr>
              <w:spacing w:after="0" w:line="240" w:lineRule="auto"/>
              <w:jc w:val="center"/>
              <w:rPr>
                <w:rFonts w:ascii="Times New Roman" w:hAnsi="Times New Roman"/>
                <w:i/>
                <w:iCs/>
                <w:sz w:val="24"/>
                <w:szCs w:val="24"/>
              </w:rPr>
            </w:pPr>
            <w:r w:rsidRPr="00EB327A">
              <w:rPr>
                <w:rFonts w:ascii="Times New Roman" w:hAnsi="Times New Roman"/>
                <w:i/>
                <w:iCs/>
                <w:sz w:val="24"/>
                <w:szCs w:val="24"/>
              </w:rPr>
              <w:t>P</w:t>
            </w:r>
          </w:p>
        </w:tc>
      </w:tr>
      <w:tr w:rsidR="006359FD" w:rsidRPr="00EB327A" w:rsidTr="00656400">
        <w:tc>
          <w:tcPr>
            <w:tcW w:w="2388" w:type="dxa"/>
            <w:vMerge/>
            <w:tcBorders>
              <w:bottom w:val="single" w:sz="4" w:space="0" w:color="auto"/>
            </w:tcBorders>
            <w:vAlign w:val="center"/>
          </w:tcPr>
          <w:p w:rsidR="004C4674" w:rsidRPr="00EB327A" w:rsidRDefault="004C4674" w:rsidP="004C4674">
            <w:pPr>
              <w:spacing w:after="0" w:line="240" w:lineRule="auto"/>
              <w:jc w:val="center"/>
              <w:rPr>
                <w:rFonts w:ascii="Times New Roman" w:hAnsi="Times New Roman"/>
                <w:sz w:val="24"/>
                <w:szCs w:val="24"/>
              </w:rPr>
            </w:pPr>
          </w:p>
        </w:tc>
        <w:tc>
          <w:tcPr>
            <w:tcW w:w="1555" w:type="dxa"/>
            <w:tcBorders>
              <w:top w:val="single" w:sz="4" w:space="0" w:color="auto"/>
              <w:bottom w:val="single" w:sz="4" w:space="0" w:color="auto"/>
            </w:tcBorders>
            <w:vAlign w:val="center"/>
          </w:tcPr>
          <w:p w:rsidR="004C4674" w:rsidRPr="00EB327A" w:rsidRDefault="004C4674" w:rsidP="004C4674">
            <w:pPr>
              <w:spacing w:after="0" w:line="240" w:lineRule="auto"/>
              <w:ind w:right="-132"/>
              <w:jc w:val="center"/>
              <w:rPr>
                <w:rFonts w:ascii="Times New Roman" w:hAnsi="Times New Roman"/>
                <w:sz w:val="24"/>
                <w:szCs w:val="24"/>
              </w:rPr>
            </w:pPr>
            <w:r w:rsidRPr="00EB327A">
              <w:rPr>
                <w:rFonts w:ascii="Times New Roman" w:hAnsi="Times New Roman"/>
                <w:sz w:val="24"/>
                <w:szCs w:val="24"/>
              </w:rPr>
              <w:t>GEC</w:t>
            </w:r>
          </w:p>
        </w:tc>
        <w:tc>
          <w:tcPr>
            <w:tcW w:w="1835" w:type="dxa"/>
            <w:tcBorders>
              <w:top w:val="single" w:sz="4" w:space="0" w:color="auto"/>
              <w:bottom w:val="single" w:sz="4" w:space="0" w:color="auto"/>
            </w:tcBorders>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PEC</w:t>
            </w:r>
          </w:p>
        </w:tc>
        <w:tc>
          <w:tcPr>
            <w:tcW w:w="0" w:type="auto"/>
            <w:tcBorders>
              <w:top w:val="single" w:sz="4" w:space="0" w:color="auto"/>
              <w:bottom w:val="single" w:sz="4" w:space="0" w:color="auto"/>
            </w:tcBorders>
          </w:tcPr>
          <w:p w:rsidR="004C4674" w:rsidRPr="00EB327A" w:rsidRDefault="004C4674" w:rsidP="004C4674">
            <w:pPr>
              <w:spacing w:after="0" w:line="240" w:lineRule="auto"/>
              <w:jc w:val="center"/>
              <w:rPr>
                <w:rFonts w:ascii="Times New Roman" w:hAnsi="Times New Roman"/>
                <w:sz w:val="24"/>
                <w:szCs w:val="24"/>
                <w:vertAlign w:val="superscript"/>
              </w:rPr>
            </w:pPr>
            <w:r w:rsidRPr="00EB327A">
              <w:rPr>
                <w:rFonts w:ascii="Times New Roman" w:hAnsi="Times New Roman"/>
                <w:sz w:val="24"/>
                <w:szCs w:val="24"/>
              </w:rPr>
              <w:t>G</w:t>
            </w:r>
          </w:p>
        </w:tc>
        <w:tc>
          <w:tcPr>
            <w:tcW w:w="0" w:type="auto"/>
            <w:tcBorders>
              <w:top w:val="single" w:sz="4" w:space="0" w:color="auto"/>
              <w:bottom w:val="single" w:sz="4" w:space="0" w:color="auto"/>
            </w:tcBorders>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D</w:t>
            </w:r>
          </w:p>
        </w:tc>
        <w:tc>
          <w:tcPr>
            <w:tcW w:w="879" w:type="dxa"/>
            <w:tcBorders>
              <w:top w:val="single" w:sz="4" w:space="0" w:color="auto"/>
              <w:bottom w:val="single" w:sz="4" w:space="0" w:color="auto"/>
            </w:tcBorders>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G*D</w:t>
            </w:r>
          </w:p>
        </w:tc>
        <w:tc>
          <w:tcPr>
            <w:tcW w:w="1862" w:type="dxa"/>
            <w:tcBorders>
              <w:top w:val="single" w:sz="4" w:space="0" w:color="auto"/>
              <w:bottom w:val="single" w:sz="4" w:space="0" w:color="auto"/>
            </w:tcBorders>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GEC</w:t>
            </w:r>
          </w:p>
        </w:tc>
        <w:tc>
          <w:tcPr>
            <w:tcW w:w="0" w:type="auto"/>
            <w:tcBorders>
              <w:top w:val="single" w:sz="4" w:space="0" w:color="auto"/>
              <w:bottom w:val="single" w:sz="4" w:space="0" w:color="auto"/>
            </w:tcBorders>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PEC</w:t>
            </w:r>
          </w:p>
        </w:tc>
        <w:tc>
          <w:tcPr>
            <w:tcW w:w="773" w:type="dxa"/>
            <w:tcBorders>
              <w:top w:val="single" w:sz="4" w:space="0" w:color="auto"/>
              <w:bottom w:val="single" w:sz="4" w:space="0" w:color="auto"/>
            </w:tcBorders>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G</w:t>
            </w:r>
          </w:p>
        </w:tc>
        <w:tc>
          <w:tcPr>
            <w:tcW w:w="0" w:type="auto"/>
            <w:tcBorders>
              <w:top w:val="single" w:sz="4" w:space="0" w:color="auto"/>
              <w:bottom w:val="single" w:sz="4" w:space="0" w:color="auto"/>
            </w:tcBorders>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D</w:t>
            </w:r>
          </w:p>
        </w:tc>
        <w:tc>
          <w:tcPr>
            <w:tcW w:w="0" w:type="auto"/>
            <w:tcBorders>
              <w:top w:val="single" w:sz="4" w:space="0" w:color="auto"/>
              <w:bottom w:val="single" w:sz="4" w:space="0" w:color="auto"/>
            </w:tcBorders>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G*D</w:t>
            </w:r>
          </w:p>
        </w:tc>
      </w:tr>
      <w:tr w:rsidR="006359FD" w:rsidRPr="00EB327A" w:rsidTr="00656400">
        <w:tc>
          <w:tcPr>
            <w:tcW w:w="2388" w:type="dxa"/>
            <w:tcBorders>
              <w:top w:val="single" w:sz="4" w:space="0" w:color="auto"/>
            </w:tcBorders>
            <w:vAlign w:val="center"/>
          </w:tcPr>
          <w:p w:rsidR="004C4674" w:rsidRPr="00EB327A" w:rsidRDefault="004C4674" w:rsidP="004C4674">
            <w:pPr>
              <w:spacing w:after="0" w:line="240" w:lineRule="auto"/>
              <w:ind w:right="-168"/>
              <w:rPr>
                <w:rFonts w:ascii="Times New Roman" w:hAnsi="Times New Roman"/>
                <w:sz w:val="24"/>
                <w:szCs w:val="24"/>
              </w:rPr>
            </w:pPr>
            <w:r>
              <w:rPr>
                <w:rFonts w:ascii="Times New Roman" w:hAnsi="Times New Roman"/>
                <w:sz w:val="24"/>
                <w:szCs w:val="24"/>
              </w:rPr>
              <w:t xml:space="preserve">Eritrócitos </w:t>
            </w:r>
            <w:r w:rsidRPr="00EB327A">
              <w:rPr>
                <w:rFonts w:ascii="Times New Roman" w:hAnsi="Times New Roman"/>
                <w:sz w:val="24"/>
                <w:szCs w:val="24"/>
              </w:rPr>
              <w:t>(x10</w:t>
            </w:r>
            <w:r w:rsidRPr="00EB327A">
              <w:rPr>
                <w:rFonts w:ascii="Times New Roman" w:hAnsi="Times New Roman"/>
                <w:sz w:val="24"/>
                <w:szCs w:val="24"/>
                <w:vertAlign w:val="superscript"/>
              </w:rPr>
              <w:t>6</w:t>
            </w:r>
            <w:r w:rsidRPr="00EB327A">
              <w:rPr>
                <w:rFonts w:ascii="Times New Roman" w:hAnsi="Times New Roman"/>
                <w:sz w:val="24"/>
                <w:szCs w:val="24"/>
              </w:rPr>
              <w:t>/mL)</w:t>
            </w:r>
          </w:p>
        </w:tc>
        <w:tc>
          <w:tcPr>
            <w:tcW w:w="1555" w:type="dxa"/>
            <w:tcBorders>
              <w:top w:val="single" w:sz="4" w:space="0" w:color="auto"/>
            </w:tcBorders>
            <w:vAlign w:val="center"/>
          </w:tcPr>
          <w:p w:rsidR="004C4674" w:rsidRPr="00EB327A" w:rsidRDefault="004C4674" w:rsidP="004C4674">
            <w:pPr>
              <w:spacing w:after="0" w:line="240" w:lineRule="auto"/>
              <w:jc w:val="center"/>
              <w:rPr>
                <w:rFonts w:ascii="Times New Roman" w:hAnsi="Times New Roman"/>
                <w:sz w:val="24"/>
                <w:szCs w:val="24"/>
                <w:vertAlign w:val="superscript"/>
              </w:rPr>
            </w:pPr>
            <w:r w:rsidRPr="00EB327A">
              <w:rPr>
                <w:rFonts w:ascii="Times New Roman" w:hAnsi="Times New Roman"/>
                <w:sz w:val="24"/>
                <w:szCs w:val="24"/>
              </w:rPr>
              <w:t>6,2</w:t>
            </w:r>
            <w:r w:rsidR="00347A14">
              <w:rPr>
                <w:rFonts w:ascii="Times New Roman" w:hAnsi="Times New Roman"/>
                <w:sz w:val="24"/>
                <w:szCs w:val="24"/>
              </w:rPr>
              <w:t>8</w:t>
            </w:r>
            <w:r w:rsidRPr="00EB327A">
              <w:rPr>
                <w:rFonts w:ascii="Times New Roman" w:hAnsi="Times New Roman"/>
                <w:sz w:val="24"/>
                <w:szCs w:val="24"/>
              </w:rPr>
              <w:t xml:space="preserve"> ± 0,1</w:t>
            </w:r>
            <w:r w:rsidR="00347A14">
              <w:rPr>
                <w:rFonts w:ascii="Times New Roman" w:hAnsi="Times New Roman"/>
                <w:sz w:val="24"/>
                <w:szCs w:val="24"/>
              </w:rPr>
              <w:t>1</w:t>
            </w:r>
            <w:r w:rsidRPr="00EB327A">
              <w:rPr>
                <w:rFonts w:ascii="Times New Roman" w:hAnsi="Times New Roman"/>
                <w:sz w:val="24"/>
                <w:szCs w:val="24"/>
                <w:vertAlign w:val="superscript"/>
              </w:rPr>
              <w:t>a</w:t>
            </w:r>
          </w:p>
        </w:tc>
        <w:tc>
          <w:tcPr>
            <w:tcW w:w="1835" w:type="dxa"/>
            <w:tcBorders>
              <w:top w:val="single" w:sz="4" w:space="0" w:color="auto"/>
            </w:tcBorders>
            <w:vAlign w:val="center"/>
          </w:tcPr>
          <w:p w:rsidR="004C4674" w:rsidRPr="00EB327A" w:rsidRDefault="004C4674" w:rsidP="004C4674">
            <w:pPr>
              <w:spacing w:after="0" w:line="240" w:lineRule="auto"/>
              <w:jc w:val="center"/>
              <w:rPr>
                <w:rFonts w:ascii="Times New Roman" w:hAnsi="Times New Roman"/>
                <w:sz w:val="24"/>
                <w:szCs w:val="24"/>
                <w:vertAlign w:val="superscript"/>
              </w:rPr>
            </w:pPr>
            <w:r w:rsidRPr="00EB327A">
              <w:rPr>
                <w:rFonts w:ascii="Times New Roman" w:hAnsi="Times New Roman"/>
                <w:sz w:val="24"/>
                <w:szCs w:val="24"/>
              </w:rPr>
              <w:t>5,6</w:t>
            </w:r>
            <w:r w:rsidR="00347A14">
              <w:rPr>
                <w:rFonts w:ascii="Times New Roman" w:hAnsi="Times New Roman"/>
                <w:sz w:val="24"/>
                <w:szCs w:val="24"/>
              </w:rPr>
              <w:t>9</w:t>
            </w:r>
            <w:r w:rsidRPr="00EB327A">
              <w:rPr>
                <w:rFonts w:ascii="Times New Roman" w:hAnsi="Times New Roman"/>
                <w:sz w:val="24"/>
                <w:szCs w:val="24"/>
              </w:rPr>
              <w:t xml:space="preserve"> ± 0,</w:t>
            </w:r>
            <w:r w:rsidR="00347A14">
              <w:rPr>
                <w:rFonts w:ascii="Times New Roman" w:hAnsi="Times New Roman"/>
                <w:sz w:val="24"/>
                <w:szCs w:val="24"/>
              </w:rPr>
              <w:t>13</w:t>
            </w:r>
            <w:r w:rsidRPr="00EB327A">
              <w:rPr>
                <w:rFonts w:ascii="Times New Roman" w:hAnsi="Times New Roman"/>
                <w:sz w:val="24"/>
                <w:szCs w:val="24"/>
                <w:vertAlign w:val="superscript"/>
              </w:rPr>
              <w:t>b</w:t>
            </w:r>
          </w:p>
        </w:tc>
        <w:tc>
          <w:tcPr>
            <w:tcW w:w="0" w:type="auto"/>
            <w:tcBorders>
              <w:top w:val="single" w:sz="4" w:space="0" w:color="auto"/>
            </w:tcBorders>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0,00</w:t>
            </w:r>
            <w:r w:rsidR="00347A14">
              <w:rPr>
                <w:rFonts w:ascii="Times New Roman" w:hAnsi="Times New Roman"/>
                <w:sz w:val="24"/>
                <w:szCs w:val="24"/>
              </w:rPr>
              <w:t>3</w:t>
            </w:r>
          </w:p>
        </w:tc>
        <w:tc>
          <w:tcPr>
            <w:tcW w:w="0" w:type="auto"/>
            <w:tcBorders>
              <w:top w:val="single" w:sz="4" w:space="0" w:color="auto"/>
            </w:tcBorders>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w:t>
            </w:r>
            <w:r w:rsidR="00347A14">
              <w:rPr>
                <w:rFonts w:ascii="Times New Roman" w:hAnsi="Times New Roman"/>
                <w:sz w:val="24"/>
                <w:szCs w:val="24"/>
              </w:rPr>
              <w:t>10</w:t>
            </w:r>
          </w:p>
        </w:tc>
        <w:tc>
          <w:tcPr>
            <w:tcW w:w="879" w:type="dxa"/>
            <w:tcBorders>
              <w:top w:val="single" w:sz="4" w:space="0" w:color="auto"/>
            </w:tcBorders>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w:t>
            </w:r>
            <w:r w:rsidR="00347A14">
              <w:rPr>
                <w:rFonts w:ascii="Times New Roman" w:hAnsi="Times New Roman"/>
                <w:sz w:val="24"/>
                <w:szCs w:val="24"/>
              </w:rPr>
              <w:t>54</w:t>
            </w:r>
          </w:p>
        </w:tc>
        <w:tc>
          <w:tcPr>
            <w:tcW w:w="1862" w:type="dxa"/>
            <w:tcBorders>
              <w:top w:val="single" w:sz="4" w:space="0" w:color="auto"/>
            </w:tcBorders>
          </w:tcPr>
          <w:p w:rsidR="004C4674" w:rsidRPr="00EB327A" w:rsidRDefault="004C4674" w:rsidP="004C4674">
            <w:pPr>
              <w:spacing w:after="0" w:line="240" w:lineRule="auto"/>
              <w:ind w:right="-124" w:firstLine="159"/>
              <w:jc w:val="center"/>
              <w:rPr>
                <w:rFonts w:ascii="Times New Roman" w:hAnsi="Times New Roman"/>
                <w:sz w:val="24"/>
                <w:szCs w:val="24"/>
              </w:rPr>
            </w:pPr>
            <w:r w:rsidRPr="00EB327A">
              <w:rPr>
                <w:rFonts w:ascii="Times New Roman" w:hAnsi="Times New Roman"/>
                <w:sz w:val="24"/>
                <w:szCs w:val="24"/>
              </w:rPr>
              <w:t>7,7</w:t>
            </w:r>
            <w:r w:rsidR="00347A14">
              <w:rPr>
                <w:rFonts w:ascii="Times New Roman" w:hAnsi="Times New Roman"/>
                <w:sz w:val="24"/>
                <w:szCs w:val="24"/>
              </w:rPr>
              <w:t>0</w:t>
            </w:r>
            <w:r w:rsidRPr="00EB327A">
              <w:rPr>
                <w:rFonts w:ascii="Times New Roman" w:hAnsi="Times New Roman"/>
                <w:sz w:val="24"/>
                <w:szCs w:val="24"/>
              </w:rPr>
              <w:t xml:space="preserve"> ±1,</w:t>
            </w:r>
            <w:r w:rsidR="00347A14">
              <w:rPr>
                <w:rFonts w:ascii="Times New Roman" w:hAnsi="Times New Roman"/>
                <w:sz w:val="24"/>
                <w:szCs w:val="24"/>
              </w:rPr>
              <w:t>55</w:t>
            </w:r>
          </w:p>
        </w:tc>
        <w:tc>
          <w:tcPr>
            <w:tcW w:w="0" w:type="auto"/>
            <w:tcBorders>
              <w:top w:val="single" w:sz="4" w:space="0" w:color="auto"/>
            </w:tcBorders>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5,5</w:t>
            </w:r>
            <w:r w:rsidR="00347A14">
              <w:rPr>
                <w:rFonts w:ascii="Times New Roman" w:hAnsi="Times New Roman"/>
                <w:sz w:val="24"/>
                <w:szCs w:val="24"/>
              </w:rPr>
              <w:t>8</w:t>
            </w:r>
            <w:r w:rsidRPr="00EB327A">
              <w:rPr>
                <w:rFonts w:ascii="Times New Roman" w:hAnsi="Times New Roman"/>
                <w:sz w:val="24"/>
                <w:szCs w:val="24"/>
              </w:rPr>
              <w:t xml:space="preserve"> ±1,</w:t>
            </w:r>
            <w:r w:rsidR="00347A14">
              <w:rPr>
                <w:rFonts w:ascii="Times New Roman" w:hAnsi="Times New Roman"/>
                <w:sz w:val="24"/>
                <w:szCs w:val="24"/>
              </w:rPr>
              <w:t>62</w:t>
            </w:r>
          </w:p>
        </w:tc>
        <w:tc>
          <w:tcPr>
            <w:tcW w:w="773" w:type="dxa"/>
            <w:tcBorders>
              <w:top w:val="single" w:sz="4" w:space="0" w:color="auto"/>
            </w:tcBorders>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0,3</w:t>
            </w:r>
            <w:r w:rsidR="00347A14">
              <w:rPr>
                <w:rFonts w:ascii="Times New Roman" w:hAnsi="Times New Roman"/>
                <w:sz w:val="24"/>
                <w:szCs w:val="24"/>
              </w:rPr>
              <w:t>5</w:t>
            </w:r>
          </w:p>
        </w:tc>
        <w:tc>
          <w:tcPr>
            <w:tcW w:w="0" w:type="auto"/>
            <w:tcBorders>
              <w:top w:val="single" w:sz="4" w:space="0" w:color="auto"/>
            </w:tcBorders>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0,5</w:t>
            </w:r>
            <w:r w:rsidR="00347A14">
              <w:rPr>
                <w:rFonts w:ascii="Times New Roman" w:hAnsi="Times New Roman"/>
                <w:sz w:val="24"/>
                <w:szCs w:val="24"/>
              </w:rPr>
              <w:t>1</w:t>
            </w:r>
          </w:p>
        </w:tc>
        <w:tc>
          <w:tcPr>
            <w:tcW w:w="0" w:type="auto"/>
            <w:tcBorders>
              <w:top w:val="single" w:sz="4" w:space="0" w:color="auto"/>
            </w:tcBorders>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0,4</w:t>
            </w:r>
            <w:r w:rsidR="00347A14">
              <w:rPr>
                <w:rFonts w:ascii="Times New Roman" w:hAnsi="Times New Roman"/>
                <w:sz w:val="24"/>
                <w:szCs w:val="24"/>
              </w:rPr>
              <w:t>7</w:t>
            </w:r>
          </w:p>
        </w:tc>
      </w:tr>
      <w:tr w:rsidR="006359FD" w:rsidRPr="00EB327A" w:rsidTr="00656400">
        <w:tc>
          <w:tcPr>
            <w:tcW w:w="2388" w:type="dxa"/>
            <w:vAlign w:val="center"/>
          </w:tcPr>
          <w:p w:rsidR="004C4674" w:rsidRPr="00EB327A" w:rsidRDefault="004C4674" w:rsidP="004C4674">
            <w:pPr>
              <w:spacing w:after="0" w:line="240" w:lineRule="auto"/>
              <w:rPr>
                <w:rFonts w:ascii="Times New Roman" w:hAnsi="Times New Roman"/>
                <w:sz w:val="24"/>
                <w:szCs w:val="24"/>
              </w:rPr>
            </w:pPr>
            <w:r>
              <w:rPr>
                <w:rFonts w:ascii="Times New Roman" w:hAnsi="Times New Roman"/>
                <w:sz w:val="24"/>
                <w:szCs w:val="24"/>
              </w:rPr>
              <w:t>Hemoglobina g/L</w:t>
            </w:r>
          </w:p>
        </w:tc>
        <w:tc>
          <w:tcPr>
            <w:tcW w:w="1555" w:type="dxa"/>
            <w:vAlign w:val="center"/>
          </w:tcPr>
          <w:p w:rsidR="004C4674" w:rsidRPr="00EB327A" w:rsidRDefault="004C4674" w:rsidP="004C4674">
            <w:pPr>
              <w:spacing w:after="0" w:line="240" w:lineRule="auto"/>
              <w:jc w:val="center"/>
              <w:rPr>
                <w:rFonts w:ascii="Times New Roman" w:hAnsi="Times New Roman"/>
                <w:sz w:val="24"/>
                <w:szCs w:val="24"/>
                <w:vertAlign w:val="superscript"/>
              </w:rPr>
            </w:pPr>
            <w:r w:rsidRPr="00EB327A">
              <w:rPr>
                <w:rFonts w:ascii="Times New Roman" w:hAnsi="Times New Roman"/>
                <w:sz w:val="24"/>
                <w:szCs w:val="24"/>
              </w:rPr>
              <w:t>10,</w:t>
            </w:r>
            <w:r w:rsidR="00483B1F">
              <w:rPr>
                <w:rFonts w:ascii="Times New Roman" w:hAnsi="Times New Roman"/>
                <w:sz w:val="24"/>
                <w:szCs w:val="24"/>
              </w:rPr>
              <w:t>29</w:t>
            </w:r>
            <w:r w:rsidR="006359FD">
              <w:rPr>
                <w:rFonts w:ascii="Times New Roman" w:hAnsi="Times New Roman"/>
                <w:sz w:val="24"/>
                <w:szCs w:val="24"/>
              </w:rPr>
              <w:t xml:space="preserve"> </w:t>
            </w:r>
            <w:r w:rsidRPr="006359FD">
              <w:rPr>
                <w:rFonts w:ascii="Times New Roman" w:hAnsi="Times New Roman"/>
                <w:szCs w:val="24"/>
              </w:rPr>
              <w:t>±</w:t>
            </w:r>
            <w:r w:rsidR="006359FD">
              <w:rPr>
                <w:rFonts w:ascii="Times New Roman" w:hAnsi="Times New Roman"/>
                <w:szCs w:val="24"/>
              </w:rPr>
              <w:t xml:space="preserve"> </w:t>
            </w:r>
            <w:r w:rsidRPr="00EB327A">
              <w:rPr>
                <w:rFonts w:ascii="Times New Roman" w:hAnsi="Times New Roman"/>
                <w:sz w:val="24"/>
                <w:szCs w:val="24"/>
              </w:rPr>
              <w:t>0,</w:t>
            </w:r>
            <w:r w:rsidR="00483B1F">
              <w:rPr>
                <w:rFonts w:ascii="Times New Roman" w:hAnsi="Times New Roman"/>
                <w:sz w:val="24"/>
                <w:szCs w:val="24"/>
              </w:rPr>
              <w:t>20</w:t>
            </w:r>
            <w:r w:rsidRPr="00EB327A">
              <w:rPr>
                <w:rFonts w:ascii="Times New Roman" w:hAnsi="Times New Roman"/>
                <w:sz w:val="24"/>
                <w:szCs w:val="24"/>
                <w:vertAlign w:val="superscript"/>
              </w:rPr>
              <w:t>a</w:t>
            </w:r>
          </w:p>
        </w:tc>
        <w:tc>
          <w:tcPr>
            <w:tcW w:w="1835" w:type="dxa"/>
            <w:vAlign w:val="center"/>
          </w:tcPr>
          <w:p w:rsidR="004C4674" w:rsidRPr="00EB327A" w:rsidRDefault="004C4674" w:rsidP="004C4674">
            <w:pPr>
              <w:spacing w:after="0" w:line="240" w:lineRule="auto"/>
              <w:jc w:val="center"/>
              <w:rPr>
                <w:rFonts w:ascii="Times New Roman" w:hAnsi="Times New Roman"/>
                <w:sz w:val="24"/>
                <w:szCs w:val="24"/>
                <w:vertAlign w:val="superscript"/>
              </w:rPr>
            </w:pPr>
            <w:r w:rsidRPr="00EB327A">
              <w:rPr>
                <w:rFonts w:ascii="Times New Roman" w:hAnsi="Times New Roman"/>
                <w:sz w:val="24"/>
                <w:szCs w:val="24"/>
              </w:rPr>
              <w:t>9,</w:t>
            </w:r>
            <w:r w:rsidR="00483B1F">
              <w:rPr>
                <w:rFonts w:ascii="Times New Roman" w:hAnsi="Times New Roman"/>
                <w:sz w:val="24"/>
                <w:szCs w:val="24"/>
              </w:rPr>
              <w:t xml:space="preserve">53 </w:t>
            </w:r>
            <w:r w:rsidRPr="00EB327A">
              <w:rPr>
                <w:rFonts w:ascii="Times New Roman" w:hAnsi="Times New Roman"/>
                <w:sz w:val="24"/>
                <w:szCs w:val="24"/>
              </w:rPr>
              <w:t>± 0,</w:t>
            </w:r>
            <w:r w:rsidR="00483B1F">
              <w:rPr>
                <w:rFonts w:ascii="Times New Roman" w:hAnsi="Times New Roman"/>
                <w:sz w:val="24"/>
                <w:szCs w:val="24"/>
              </w:rPr>
              <w:t>23</w:t>
            </w:r>
            <w:r w:rsidRPr="00EB327A">
              <w:rPr>
                <w:rFonts w:ascii="Times New Roman" w:hAnsi="Times New Roman"/>
                <w:sz w:val="24"/>
                <w:szCs w:val="24"/>
                <w:vertAlign w:val="superscript"/>
              </w:rPr>
              <w:t>b</w:t>
            </w:r>
          </w:p>
        </w:tc>
        <w:tc>
          <w:tcPr>
            <w:tcW w:w="0" w:type="auto"/>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0,0</w:t>
            </w:r>
            <w:r w:rsidR="00483B1F">
              <w:rPr>
                <w:rFonts w:ascii="Times New Roman" w:hAnsi="Times New Roman"/>
                <w:sz w:val="24"/>
                <w:szCs w:val="24"/>
              </w:rPr>
              <w:t>2</w:t>
            </w:r>
          </w:p>
        </w:tc>
        <w:tc>
          <w:tcPr>
            <w:tcW w:w="0" w:type="auto"/>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w:t>
            </w:r>
            <w:r w:rsidR="00483B1F">
              <w:rPr>
                <w:rFonts w:ascii="Times New Roman" w:hAnsi="Times New Roman"/>
                <w:sz w:val="24"/>
                <w:szCs w:val="24"/>
              </w:rPr>
              <w:t>0</w:t>
            </w:r>
            <w:r w:rsidRPr="00EB327A">
              <w:rPr>
                <w:rFonts w:ascii="Times New Roman" w:hAnsi="Times New Roman"/>
                <w:sz w:val="24"/>
                <w:szCs w:val="24"/>
              </w:rPr>
              <w:t>1</w:t>
            </w:r>
          </w:p>
        </w:tc>
        <w:tc>
          <w:tcPr>
            <w:tcW w:w="879" w:type="dxa"/>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w:t>
            </w:r>
            <w:r w:rsidR="00483B1F">
              <w:rPr>
                <w:rFonts w:ascii="Times New Roman" w:hAnsi="Times New Roman"/>
                <w:sz w:val="24"/>
                <w:szCs w:val="24"/>
              </w:rPr>
              <w:t>82</w:t>
            </w:r>
          </w:p>
        </w:tc>
        <w:tc>
          <w:tcPr>
            <w:tcW w:w="1862" w:type="dxa"/>
          </w:tcPr>
          <w:p w:rsidR="004C4674" w:rsidRPr="00EB327A" w:rsidRDefault="004C4674" w:rsidP="004C4674">
            <w:pPr>
              <w:spacing w:after="0" w:line="240" w:lineRule="auto"/>
              <w:ind w:right="-124" w:firstLine="159"/>
              <w:jc w:val="center"/>
              <w:rPr>
                <w:rFonts w:ascii="Times New Roman" w:hAnsi="Times New Roman"/>
                <w:sz w:val="24"/>
                <w:szCs w:val="24"/>
              </w:rPr>
            </w:pPr>
            <w:r w:rsidRPr="00EB327A">
              <w:rPr>
                <w:rFonts w:ascii="Times New Roman" w:hAnsi="Times New Roman"/>
                <w:sz w:val="24"/>
                <w:szCs w:val="24"/>
              </w:rPr>
              <w:t>9,2</w:t>
            </w:r>
            <w:r w:rsidR="00483B1F">
              <w:rPr>
                <w:rFonts w:ascii="Times New Roman" w:hAnsi="Times New Roman"/>
                <w:sz w:val="24"/>
                <w:szCs w:val="24"/>
              </w:rPr>
              <w:t>1</w:t>
            </w:r>
            <w:r w:rsidRPr="00EB327A">
              <w:rPr>
                <w:rFonts w:ascii="Times New Roman" w:hAnsi="Times New Roman"/>
                <w:sz w:val="24"/>
                <w:szCs w:val="24"/>
              </w:rPr>
              <w:t xml:space="preserve"> ±0,2</w:t>
            </w:r>
            <w:r w:rsidR="00483B1F">
              <w:rPr>
                <w:rFonts w:ascii="Times New Roman" w:hAnsi="Times New Roman"/>
                <w:sz w:val="24"/>
                <w:szCs w:val="24"/>
              </w:rPr>
              <w:t>3</w:t>
            </w:r>
          </w:p>
        </w:tc>
        <w:tc>
          <w:tcPr>
            <w:tcW w:w="0" w:type="auto"/>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9,3</w:t>
            </w:r>
            <w:r w:rsidR="00483B1F">
              <w:rPr>
                <w:rFonts w:ascii="Times New Roman" w:hAnsi="Times New Roman"/>
                <w:sz w:val="24"/>
                <w:szCs w:val="24"/>
              </w:rPr>
              <w:t>0</w:t>
            </w:r>
            <w:r w:rsidRPr="00EB327A">
              <w:rPr>
                <w:rFonts w:ascii="Times New Roman" w:hAnsi="Times New Roman"/>
                <w:sz w:val="24"/>
                <w:szCs w:val="24"/>
              </w:rPr>
              <w:t>± 0,2</w:t>
            </w:r>
            <w:r w:rsidR="00483B1F">
              <w:rPr>
                <w:rFonts w:ascii="Times New Roman" w:hAnsi="Times New Roman"/>
                <w:sz w:val="24"/>
                <w:szCs w:val="24"/>
              </w:rPr>
              <w:t>2</w:t>
            </w:r>
          </w:p>
        </w:tc>
        <w:tc>
          <w:tcPr>
            <w:tcW w:w="773" w:type="dxa"/>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0,7</w:t>
            </w:r>
            <w:r w:rsidR="00483B1F">
              <w:rPr>
                <w:rFonts w:ascii="Times New Roman" w:hAnsi="Times New Roman"/>
                <w:sz w:val="24"/>
                <w:szCs w:val="24"/>
              </w:rPr>
              <w:t>6</w:t>
            </w:r>
          </w:p>
        </w:tc>
        <w:tc>
          <w:tcPr>
            <w:tcW w:w="0" w:type="auto"/>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w:t>
            </w:r>
            <w:r w:rsidR="00483B1F">
              <w:rPr>
                <w:rFonts w:ascii="Times New Roman" w:hAnsi="Times New Roman"/>
                <w:sz w:val="24"/>
                <w:szCs w:val="24"/>
              </w:rPr>
              <w:t>0</w:t>
            </w:r>
            <w:r w:rsidRPr="00EB327A">
              <w:rPr>
                <w:rFonts w:ascii="Times New Roman" w:hAnsi="Times New Roman"/>
                <w:sz w:val="24"/>
                <w:szCs w:val="24"/>
              </w:rPr>
              <w:t>2</w:t>
            </w:r>
          </w:p>
        </w:tc>
        <w:tc>
          <w:tcPr>
            <w:tcW w:w="0" w:type="auto"/>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w:t>
            </w:r>
            <w:r w:rsidR="00483B1F">
              <w:rPr>
                <w:rFonts w:ascii="Times New Roman" w:hAnsi="Times New Roman"/>
                <w:sz w:val="24"/>
                <w:szCs w:val="24"/>
              </w:rPr>
              <w:t>0</w:t>
            </w:r>
            <w:r w:rsidRPr="00EB327A">
              <w:rPr>
                <w:rFonts w:ascii="Times New Roman" w:hAnsi="Times New Roman"/>
                <w:sz w:val="24"/>
                <w:szCs w:val="24"/>
              </w:rPr>
              <w:t>1</w:t>
            </w:r>
          </w:p>
        </w:tc>
      </w:tr>
      <w:tr w:rsidR="006359FD" w:rsidRPr="00EB327A" w:rsidTr="00656400">
        <w:tc>
          <w:tcPr>
            <w:tcW w:w="2388" w:type="dxa"/>
            <w:vAlign w:val="center"/>
          </w:tcPr>
          <w:p w:rsidR="004C4674" w:rsidRPr="00EB327A" w:rsidRDefault="004C4674" w:rsidP="004C4674">
            <w:pPr>
              <w:spacing w:after="0" w:line="240" w:lineRule="auto"/>
              <w:rPr>
                <w:rFonts w:ascii="Times New Roman" w:hAnsi="Times New Roman"/>
                <w:sz w:val="24"/>
                <w:szCs w:val="24"/>
              </w:rPr>
            </w:pPr>
            <w:r w:rsidRPr="00EB327A">
              <w:rPr>
                <w:rFonts w:ascii="Times New Roman" w:hAnsi="Times New Roman"/>
                <w:sz w:val="24"/>
                <w:szCs w:val="24"/>
              </w:rPr>
              <w:t>Hematócrito %</w:t>
            </w:r>
          </w:p>
        </w:tc>
        <w:tc>
          <w:tcPr>
            <w:tcW w:w="1555" w:type="dxa"/>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2</w:t>
            </w:r>
            <w:r w:rsidR="00347A14">
              <w:rPr>
                <w:rFonts w:ascii="Times New Roman" w:hAnsi="Times New Roman"/>
                <w:sz w:val="24"/>
                <w:szCs w:val="24"/>
              </w:rPr>
              <w:t>9</w:t>
            </w:r>
            <w:r w:rsidRPr="00EB327A">
              <w:rPr>
                <w:rFonts w:ascii="Times New Roman" w:hAnsi="Times New Roman"/>
                <w:sz w:val="24"/>
                <w:szCs w:val="24"/>
              </w:rPr>
              <w:t>,</w:t>
            </w:r>
            <w:r w:rsidR="00347A14">
              <w:rPr>
                <w:rFonts w:ascii="Times New Roman" w:hAnsi="Times New Roman"/>
                <w:sz w:val="24"/>
                <w:szCs w:val="24"/>
              </w:rPr>
              <w:t>98</w:t>
            </w:r>
            <w:r w:rsidRPr="00EB327A">
              <w:rPr>
                <w:rFonts w:ascii="Times New Roman" w:hAnsi="Times New Roman"/>
                <w:sz w:val="24"/>
                <w:szCs w:val="24"/>
              </w:rPr>
              <w:t xml:space="preserve"> ±0,</w:t>
            </w:r>
            <w:r w:rsidR="00347A14">
              <w:rPr>
                <w:rFonts w:ascii="Times New Roman" w:hAnsi="Times New Roman"/>
                <w:sz w:val="24"/>
                <w:szCs w:val="24"/>
              </w:rPr>
              <w:t>55</w:t>
            </w:r>
          </w:p>
        </w:tc>
        <w:tc>
          <w:tcPr>
            <w:tcW w:w="1835" w:type="dxa"/>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26,</w:t>
            </w:r>
            <w:r w:rsidR="00347A14">
              <w:rPr>
                <w:rFonts w:ascii="Times New Roman" w:hAnsi="Times New Roman"/>
                <w:sz w:val="24"/>
                <w:szCs w:val="24"/>
              </w:rPr>
              <w:t>92</w:t>
            </w:r>
            <w:r w:rsidRPr="00EB327A">
              <w:rPr>
                <w:rFonts w:ascii="Times New Roman" w:hAnsi="Times New Roman"/>
                <w:sz w:val="24"/>
                <w:szCs w:val="24"/>
              </w:rPr>
              <w:t xml:space="preserve"> ±0,</w:t>
            </w:r>
            <w:r w:rsidR="00347A14">
              <w:rPr>
                <w:rFonts w:ascii="Times New Roman" w:hAnsi="Times New Roman"/>
                <w:sz w:val="24"/>
                <w:szCs w:val="24"/>
              </w:rPr>
              <w:t>64</w:t>
            </w:r>
          </w:p>
        </w:tc>
        <w:tc>
          <w:tcPr>
            <w:tcW w:w="0" w:type="auto"/>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w:t>
            </w:r>
            <w:r w:rsidR="00483B1F">
              <w:rPr>
                <w:rFonts w:ascii="Times New Roman" w:hAnsi="Times New Roman"/>
                <w:sz w:val="24"/>
                <w:szCs w:val="24"/>
              </w:rPr>
              <w:t>001</w:t>
            </w:r>
          </w:p>
        </w:tc>
        <w:tc>
          <w:tcPr>
            <w:tcW w:w="0" w:type="auto"/>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w:t>
            </w:r>
            <w:r w:rsidR="00483B1F">
              <w:rPr>
                <w:rFonts w:ascii="Times New Roman" w:hAnsi="Times New Roman"/>
                <w:sz w:val="24"/>
                <w:szCs w:val="24"/>
              </w:rPr>
              <w:t>08</w:t>
            </w:r>
            <w:r w:rsidRPr="00EB327A">
              <w:rPr>
                <w:rFonts w:ascii="Times New Roman" w:hAnsi="Times New Roman"/>
                <w:sz w:val="24"/>
                <w:szCs w:val="24"/>
              </w:rPr>
              <w:t>5</w:t>
            </w:r>
          </w:p>
        </w:tc>
        <w:tc>
          <w:tcPr>
            <w:tcW w:w="879" w:type="dxa"/>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w:t>
            </w:r>
            <w:r w:rsidR="00483B1F">
              <w:rPr>
                <w:rFonts w:ascii="Times New Roman" w:hAnsi="Times New Roman"/>
                <w:sz w:val="24"/>
                <w:szCs w:val="24"/>
              </w:rPr>
              <w:t>45</w:t>
            </w:r>
          </w:p>
        </w:tc>
        <w:tc>
          <w:tcPr>
            <w:tcW w:w="1862" w:type="dxa"/>
          </w:tcPr>
          <w:p w:rsidR="004C4674" w:rsidRPr="00EB327A" w:rsidRDefault="004C4674" w:rsidP="004C4674">
            <w:pPr>
              <w:spacing w:after="0" w:line="240" w:lineRule="auto"/>
              <w:ind w:right="-124" w:firstLine="159"/>
              <w:jc w:val="center"/>
              <w:rPr>
                <w:rFonts w:ascii="Times New Roman" w:hAnsi="Times New Roman"/>
                <w:sz w:val="24"/>
                <w:szCs w:val="24"/>
              </w:rPr>
            </w:pPr>
            <w:r w:rsidRPr="00EB327A">
              <w:rPr>
                <w:rFonts w:ascii="Times New Roman" w:hAnsi="Times New Roman"/>
                <w:sz w:val="24"/>
                <w:szCs w:val="24"/>
              </w:rPr>
              <w:t>26,9</w:t>
            </w:r>
            <w:r w:rsidR="00347A14">
              <w:rPr>
                <w:rFonts w:ascii="Times New Roman" w:hAnsi="Times New Roman"/>
                <w:sz w:val="24"/>
                <w:szCs w:val="24"/>
              </w:rPr>
              <w:t>5</w:t>
            </w:r>
            <w:r w:rsidRPr="00EB327A">
              <w:rPr>
                <w:rFonts w:ascii="Times New Roman" w:hAnsi="Times New Roman"/>
                <w:sz w:val="24"/>
                <w:szCs w:val="24"/>
              </w:rPr>
              <w:t xml:space="preserve"> ±0,</w:t>
            </w:r>
            <w:r w:rsidR="00347A14">
              <w:rPr>
                <w:rFonts w:ascii="Times New Roman" w:hAnsi="Times New Roman"/>
                <w:sz w:val="24"/>
                <w:szCs w:val="24"/>
              </w:rPr>
              <w:t>75</w:t>
            </w:r>
          </w:p>
        </w:tc>
        <w:tc>
          <w:tcPr>
            <w:tcW w:w="0" w:type="auto"/>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26,3</w:t>
            </w:r>
            <w:r w:rsidR="00347A14">
              <w:rPr>
                <w:rFonts w:ascii="Times New Roman" w:hAnsi="Times New Roman"/>
                <w:sz w:val="24"/>
                <w:szCs w:val="24"/>
              </w:rPr>
              <w:t>1</w:t>
            </w:r>
            <w:r w:rsidRPr="00EB327A">
              <w:rPr>
                <w:rFonts w:ascii="Times New Roman" w:hAnsi="Times New Roman"/>
                <w:sz w:val="24"/>
                <w:szCs w:val="24"/>
              </w:rPr>
              <w:t>± 0,7</w:t>
            </w:r>
            <w:r w:rsidR="00347A14">
              <w:rPr>
                <w:rFonts w:ascii="Times New Roman" w:hAnsi="Times New Roman"/>
                <w:sz w:val="24"/>
                <w:szCs w:val="24"/>
              </w:rPr>
              <w:t>5</w:t>
            </w:r>
          </w:p>
        </w:tc>
        <w:tc>
          <w:tcPr>
            <w:tcW w:w="773" w:type="dxa"/>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0,5</w:t>
            </w:r>
            <w:r w:rsidR="00F54315">
              <w:rPr>
                <w:rFonts w:ascii="Times New Roman" w:hAnsi="Times New Roman"/>
                <w:sz w:val="24"/>
                <w:szCs w:val="24"/>
              </w:rPr>
              <w:t>3</w:t>
            </w:r>
          </w:p>
        </w:tc>
        <w:tc>
          <w:tcPr>
            <w:tcW w:w="0" w:type="auto"/>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0,3</w:t>
            </w:r>
            <w:r w:rsidR="00F54315">
              <w:rPr>
                <w:rFonts w:ascii="Times New Roman" w:hAnsi="Times New Roman"/>
                <w:sz w:val="24"/>
                <w:szCs w:val="24"/>
              </w:rPr>
              <w:t>3</w:t>
            </w:r>
          </w:p>
        </w:tc>
        <w:tc>
          <w:tcPr>
            <w:tcW w:w="0" w:type="auto"/>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0,1</w:t>
            </w:r>
            <w:r w:rsidR="00F54315">
              <w:rPr>
                <w:rFonts w:ascii="Times New Roman" w:hAnsi="Times New Roman"/>
                <w:sz w:val="24"/>
                <w:szCs w:val="24"/>
              </w:rPr>
              <w:t>0</w:t>
            </w:r>
          </w:p>
        </w:tc>
      </w:tr>
      <w:tr w:rsidR="006359FD" w:rsidRPr="00EB327A" w:rsidTr="00656400">
        <w:tc>
          <w:tcPr>
            <w:tcW w:w="2388" w:type="dxa"/>
            <w:vAlign w:val="center"/>
          </w:tcPr>
          <w:p w:rsidR="004C4674" w:rsidRPr="00EB327A" w:rsidRDefault="004C4674" w:rsidP="004C4674">
            <w:pPr>
              <w:spacing w:after="0" w:line="240" w:lineRule="auto"/>
              <w:rPr>
                <w:rFonts w:ascii="Times New Roman" w:hAnsi="Times New Roman"/>
                <w:sz w:val="24"/>
                <w:szCs w:val="24"/>
                <w:vertAlign w:val="superscript"/>
              </w:rPr>
            </w:pPr>
            <w:r w:rsidRPr="00EB327A">
              <w:rPr>
                <w:rFonts w:ascii="Times New Roman" w:hAnsi="Times New Roman"/>
                <w:sz w:val="24"/>
                <w:szCs w:val="24"/>
              </w:rPr>
              <w:t>Leucócitos (cel/uL)</w:t>
            </w:r>
          </w:p>
        </w:tc>
        <w:tc>
          <w:tcPr>
            <w:tcW w:w="1555" w:type="dxa"/>
            <w:vAlign w:val="center"/>
          </w:tcPr>
          <w:p w:rsidR="004C4674" w:rsidRPr="00EB327A" w:rsidRDefault="004C4674" w:rsidP="004C4674">
            <w:pPr>
              <w:spacing w:after="0" w:line="240" w:lineRule="auto"/>
              <w:ind w:right="-132"/>
              <w:jc w:val="center"/>
              <w:rPr>
                <w:rFonts w:ascii="Times New Roman" w:hAnsi="Times New Roman"/>
                <w:sz w:val="24"/>
                <w:szCs w:val="24"/>
              </w:rPr>
            </w:pPr>
            <w:r>
              <w:rPr>
                <w:rFonts w:ascii="Times New Roman" w:hAnsi="Times New Roman"/>
                <w:sz w:val="24"/>
                <w:szCs w:val="24"/>
              </w:rPr>
              <w:t>13.148± 1.</w:t>
            </w:r>
            <w:r w:rsidRPr="00EB327A">
              <w:rPr>
                <w:rFonts w:ascii="Times New Roman" w:hAnsi="Times New Roman"/>
                <w:sz w:val="24"/>
                <w:szCs w:val="24"/>
              </w:rPr>
              <w:t>470</w:t>
            </w:r>
          </w:p>
        </w:tc>
        <w:tc>
          <w:tcPr>
            <w:tcW w:w="1835" w:type="dxa"/>
            <w:vAlign w:val="center"/>
          </w:tcPr>
          <w:p w:rsidR="004C4674" w:rsidRPr="00EB327A" w:rsidRDefault="004C4674" w:rsidP="004C4674">
            <w:pPr>
              <w:spacing w:after="0" w:line="240" w:lineRule="auto"/>
              <w:jc w:val="center"/>
              <w:rPr>
                <w:rFonts w:ascii="Times New Roman" w:hAnsi="Times New Roman"/>
                <w:sz w:val="24"/>
                <w:szCs w:val="24"/>
              </w:rPr>
            </w:pPr>
            <w:r>
              <w:rPr>
                <w:rFonts w:ascii="Times New Roman" w:hAnsi="Times New Roman"/>
                <w:sz w:val="24"/>
                <w:szCs w:val="24"/>
              </w:rPr>
              <w:t>10.910±1.</w:t>
            </w:r>
            <w:r w:rsidRPr="00EB327A">
              <w:rPr>
                <w:rFonts w:ascii="Times New Roman" w:hAnsi="Times New Roman"/>
                <w:sz w:val="24"/>
                <w:szCs w:val="24"/>
              </w:rPr>
              <w:t>266</w:t>
            </w:r>
          </w:p>
        </w:tc>
        <w:tc>
          <w:tcPr>
            <w:tcW w:w="0" w:type="auto"/>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0,2</w:t>
            </w:r>
            <w:r w:rsidR="00796C59">
              <w:rPr>
                <w:rFonts w:ascii="Times New Roman" w:hAnsi="Times New Roman"/>
                <w:sz w:val="24"/>
                <w:szCs w:val="24"/>
              </w:rPr>
              <w:t>1</w:t>
            </w:r>
          </w:p>
        </w:tc>
        <w:tc>
          <w:tcPr>
            <w:tcW w:w="0" w:type="auto"/>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0,05</w:t>
            </w:r>
          </w:p>
        </w:tc>
        <w:tc>
          <w:tcPr>
            <w:tcW w:w="879" w:type="dxa"/>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0,1</w:t>
            </w:r>
            <w:r w:rsidR="00796C59">
              <w:rPr>
                <w:rFonts w:ascii="Times New Roman" w:hAnsi="Times New Roman"/>
                <w:sz w:val="24"/>
                <w:szCs w:val="24"/>
              </w:rPr>
              <w:t>2</w:t>
            </w:r>
          </w:p>
        </w:tc>
        <w:tc>
          <w:tcPr>
            <w:tcW w:w="1862" w:type="dxa"/>
          </w:tcPr>
          <w:p w:rsidR="004C4674" w:rsidRPr="00EB327A" w:rsidRDefault="004C4674" w:rsidP="004C4674">
            <w:pPr>
              <w:spacing w:after="0" w:line="240" w:lineRule="auto"/>
              <w:ind w:right="-124" w:firstLine="159"/>
              <w:jc w:val="center"/>
              <w:rPr>
                <w:rFonts w:ascii="Times New Roman" w:hAnsi="Times New Roman"/>
                <w:sz w:val="24"/>
                <w:szCs w:val="24"/>
              </w:rPr>
            </w:pPr>
            <w:r>
              <w:rPr>
                <w:rFonts w:ascii="Times New Roman" w:hAnsi="Times New Roman"/>
                <w:sz w:val="24"/>
                <w:szCs w:val="24"/>
              </w:rPr>
              <w:t>11.552 ±1.</w:t>
            </w:r>
            <w:r w:rsidRPr="00EB327A">
              <w:rPr>
                <w:rFonts w:ascii="Times New Roman" w:hAnsi="Times New Roman"/>
                <w:sz w:val="24"/>
                <w:szCs w:val="24"/>
              </w:rPr>
              <w:t>494</w:t>
            </w:r>
          </w:p>
        </w:tc>
        <w:tc>
          <w:tcPr>
            <w:tcW w:w="0" w:type="auto"/>
          </w:tcPr>
          <w:p w:rsidR="004C4674" w:rsidRPr="00EB327A" w:rsidRDefault="004C4674" w:rsidP="004C4674">
            <w:pPr>
              <w:spacing w:after="0" w:line="240" w:lineRule="auto"/>
              <w:jc w:val="center"/>
              <w:rPr>
                <w:rFonts w:ascii="Times New Roman" w:hAnsi="Times New Roman"/>
                <w:sz w:val="24"/>
                <w:szCs w:val="24"/>
              </w:rPr>
            </w:pPr>
            <w:r>
              <w:rPr>
                <w:rFonts w:ascii="Times New Roman" w:hAnsi="Times New Roman"/>
                <w:sz w:val="24"/>
                <w:szCs w:val="24"/>
              </w:rPr>
              <w:t>10.205 ± 1.</w:t>
            </w:r>
            <w:r w:rsidRPr="00EB327A">
              <w:rPr>
                <w:rFonts w:ascii="Times New Roman" w:hAnsi="Times New Roman"/>
                <w:sz w:val="24"/>
                <w:szCs w:val="24"/>
              </w:rPr>
              <w:t>640</w:t>
            </w:r>
          </w:p>
        </w:tc>
        <w:tc>
          <w:tcPr>
            <w:tcW w:w="773" w:type="dxa"/>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0,5</w:t>
            </w:r>
            <w:r w:rsidR="00E62D88">
              <w:rPr>
                <w:rFonts w:ascii="Times New Roman" w:hAnsi="Times New Roman"/>
                <w:sz w:val="24"/>
                <w:szCs w:val="24"/>
              </w:rPr>
              <w:t>5</w:t>
            </w:r>
          </w:p>
        </w:tc>
        <w:tc>
          <w:tcPr>
            <w:tcW w:w="0" w:type="auto"/>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0,5</w:t>
            </w:r>
            <w:r w:rsidR="00E62D88">
              <w:rPr>
                <w:rFonts w:ascii="Times New Roman" w:hAnsi="Times New Roman"/>
                <w:sz w:val="24"/>
                <w:szCs w:val="24"/>
              </w:rPr>
              <w:t>5</w:t>
            </w:r>
          </w:p>
        </w:tc>
        <w:tc>
          <w:tcPr>
            <w:tcW w:w="0" w:type="auto"/>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0,6</w:t>
            </w:r>
            <w:r w:rsidR="00E62D88">
              <w:rPr>
                <w:rFonts w:ascii="Times New Roman" w:hAnsi="Times New Roman"/>
                <w:sz w:val="24"/>
                <w:szCs w:val="24"/>
              </w:rPr>
              <w:t>9</w:t>
            </w:r>
          </w:p>
        </w:tc>
      </w:tr>
      <w:tr w:rsidR="006359FD" w:rsidRPr="00EB327A" w:rsidTr="00656400">
        <w:tc>
          <w:tcPr>
            <w:tcW w:w="2388" w:type="dxa"/>
            <w:vAlign w:val="center"/>
          </w:tcPr>
          <w:p w:rsidR="004C4674" w:rsidRPr="00EB327A" w:rsidRDefault="004C4674" w:rsidP="004C4674">
            <w:pPr>
              <w:spacing w:after="0" w:line="240" w:lineRule="auto"/>
              <w:rPr>
                <w:rFonts w:ascii="Times New Roman" w:hAnsi="Times New Roman"/>
                <w:sz w:val="24"/>
                <w:szCs w:val="24"/>
              </w:rPr>
            </w:pPr>
            <w:r>
              <w:rPr>
                <w:rFonts w:ascii="Times New Roman" w:hAnsi="Times New Roman"/>
                <w:sz w:val="24"/>
                <w:szCs w:val="24"/>
              </w:rPr>
              <w:t>Neutrófilos (</w:t>
            </w:r>
            <w:r w:rsidRPr="00EB327A">
              <w:rPr>
                <w:rFonts w:ascii="Times New Roman" w:hAnsi="Times New Roman"/>
                <w:sz w:val="24"/>
                <w:szCs w:val="24"/>
              </w:rPr>
              <w:t>cel/uL)</w:t>
            </w:r>
          </w:p>
        </w:tc>
        <w:tc>
          <w:tcPr>
            <w:tcW w:w="1555" w:type="dxa"/>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4</w:t>
            </w:r>
            <w:r w:rsidR="00F54315">
              <w:rPr>
                <w:rFonts w:ascii="Times New Roman" w:hAnsi="Times New Roman"/>
                <w:sz w:val="24"/>
                <w:szCs w:val="24"/>
              </w:rPr>
              <w:t>.</w:t>
            </w:r>
            <w:r w:rsidRPr="00EB327A">
              <w:rPr>
                <w:rFonts w:ascii="Times New Roman" w:hAnsi="Times New Roman"/>
                <w:sz w:val="24"/>
                <w:szCs w:val="24"/>
              </w:rPr>
              <w:t>458 ± 356</w:t>
            </w:r>
          </w:p>
        </w:tc>
        <w:tc>
          <w:tcPr>
            <w:tcW w:w="1835" w:type="dxa"/>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4</w:t>
            </w:r>
            <w:r w:rsidR="00F54315">
              <w:rPr>
                <w:rFonts w:ascii="Times New Roman" w:hAnsi="Times New Roman"/>
                <w:sz w:val="24"/>
                <w:szCs w:val="24"/>
              </w:rPr>
              <w:t>.</w:t>
            </w:r>
            <w:r w:rsidRPr="00EB327A">
              <w:rPr>
                <w:rFonts w:ascii="Times New Roman" w:hAnsi="Times New Roman"/>
                <w:sz w:val="24"/>
                <w:szCs w:val="24"/>
              </w:rPr>
              <w:t>253 ± 476</w:t>
            </w:r>
          </w:p>
        </w:tc>
        <w:tc>
          <w:tcPr>
            <w:tcW w:w="0" w:type="auto"/>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0,7</w:t>
            </w:r>
            <w:r w:rsidR="00E62D88">
              <w:rPr>
                <w:rFonts w:ascii="Times New Roman" w:hAnsi="Times New Roman"/>
                <w:sz w:val="24"/>
                <w:szCs w:val="24"/>
              </w:rPr>
              <w:t>3</w:t>
            </w:r>
          </w:p>
        </w:tc>
        <w:tc>
          <w:tcPr>
            <w:tcW w:w="0" w:type="auto"/>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0,3</w:t>
            </w:r>
            <w:r w:rsidR="00E62D88">
              <w:rPr>
                <w:rFonts w:ascii="Times New Roman" w:hAnsi="Times New Roman"/>
                <w:sz w:val="24"/>
                <w:szCs w:val="24"/>
              </w:rPr>
              <w:t>7</w:t>
            </w:r>
          </w:p>
        </w:tc>
        <w:tc>
          <w:tcPr>
            <w:tcW w:w="879" w:type="dxa"/>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0,4</w:t>
            </w:r>
            <w:r w:rsidR="00E62D88">
              <w:rPr>
                <w:rFonts w:ascii="Times New Roman" w:hAnsi="Times New Roman"/>
                <w:sz w:val="24"/>
                <w:szCs w:val="24"/>
              </w:rPr>
              <w:t>8</w:t>
            </w:r>
          </w:p>
        </w:tc>
        <w:tc>
          <w:tcPr>
            <w:tcW w:w="1862" w:type="dxa"/>
          </w:tcPr>
          <w:p w:rsidR="004C4674" w:rsidRPr="00EB327A" w:rsidRDefault="004C4674" w:rsidP="004C4674">
            <w:pPr>
              <w:spacing w:after="0" w:line="240" w:lineRule="auto"/>
              <w:ind w:right="-124" w:firstLine="159"/>
              <w:jc w:val="center"/>
              <w:rPr>
                <w:rFonts w:ascii="Times New Roman" w:hAnsi="Times New Roman"/>
                <w:sz w:val="24"/>
                <w:szCs w:val="24"/>
              </w:rPr>
            </w:pPr>
            <w:r w:rsidRPr="00EB327A">
              <w:rPr>
                <w:rFonts w:ascii="Times New Roman" w:hAnsi="Times New Roman"/>
                <w:sz w:val="24"/>
                <w:szCs w:val="24"/>
              </w:rPr>
              <w:t>3</w:t>
            </w:r>
            <w:r w:rsidR="00F54315">
              <w:rPr>
                <w:rFonts w:ascii="Times New Roman" w:hAnsi="Times New Roman"/>
                <w:sz w:val="24"/>
                <w:szCs w:val="24"/>
              </w:rPr>
              <w:t>.</w:t>
            </w:r>
            <w:r w:rsidRPr="00EB327A">
              <w:rPr>
                <w:rFonts w:ascii="Times New Roman" w:hAnsi="Times New Roman"/>
                <w:sz w:val="24"/>
                <w:szCs w:val="24"/>
              </w:rPr>
              <w:t>917± 559</w:t>
            </w:r>
          </w:p>
        </w:tc>
        <w:tc>
          <w:tcPr>
            <w:tcW w:w="0" w:type="auto"/>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3</w:t>
            </w:r>
            <w:r w:rsidR="00F54315">
              <w:rPr>
                <w:rFonts w:ascii="Times New Roman" w:hAnsi="Times New Roman"/>
                <w:sz w:val="24"/>
                <w:szCs w:val="24"/>
              </w:rPr>
              <w:t>.</w:t>
            </w:r>
            <w:r w:rsidRPr="00EB327A">
              <w:rPr>
                <w:rFonts w:ascii="Times New Roman" w:hAnsi="Times New Roman"/>
                <w:sz w:val="24"/>
                <w:szCs w:val="24"/>
              </w:rPr>
              <w:t>314 ±612</w:t>
            </w:r>
          </w:p>
        </w:tc>
        <w:tc>
          <w:tcPr>
            <w:tcW w:w="773" w:type="dxa"/>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0,4</w:t>
            </w:r>
            <w:r w:rsidR="00E62D88">
              <w:rPr>
                <w:rFonts w:ascii="Times New Roman" w:hAnsi="Times New Roman"/>
                <w:sz w:val="24"/>
                <w:szCs w:val="24"/>
              </w:rPr>
              <w:t>7</w:t>
            </w:r>
          </w:p>
        </w:tc>
        <w:tc>
          <w:tcPr>
            <w:tcW w:w="0" w:type="auto"/>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0,5</w:t>
            </w:r>
            <w:r w:rsidR="00E62D88">
              <w:rPr>
                <w:rFonts w:ascii="Times New Roman" w:hAnsi="Times New Roman"/>
                <w:sz w:val="24"/>
                <w:szCs w:val="24"/>
              </w:rPr>
              <w:t>3</w:t>
            </w:r>
          </w:p>
        </w:tc>
        <w:tc>
          <w:tcPr>
            <w:tcW w:w="0" w:type="auto"/>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0,8</w:t>
            </w:r>
            <w:r w:rsidR="00E62D88">
              <w:rPr>
                <w:rFonts w:ascii="Times New Roman" w:hAnsi="Times New Roman"/>
                <w:sz w:val="24"/>
                <w:szCs w:val="24"/>
              </w:rPr>
              <w:t>9</w:t>
            </w:r>
          </w:p>
        </w:tc>
      </w:tr>
      <w:tr w:rsidR="006359FD" w:rsidRPr="00EB327A" w:rsidTr="00656400">
        <w:tc>
          <w:tcPr>
            <w:tcW w:w="2388" w:type="dxa"/>
            <w:vAlign w:val="center"/>
          </w:tcPr>
          <w:p w:rsidR="004C4674" w:rsidRPr="00EB327A" w:rsidRDefault="004C4674" w:rsidP="004C4674">
            <w:pPr>
              <w:spacing w:after="0" w:line="240" w:lineRule="auto"/>
              <w:rPr>
                <w:rFonts w:ascii="Times New Roman" w:hAnsi="Times New Roman"/>
                <w:sz w:val="24"/>
                <w:szCs w:val="24"/>
              </w:rPr>
            </w:pPr>
            <w:r w:rsidRPr="00EB327A">
              <w:rPr>
                <w:rFonts w:ascii="Times New Roman" w:hAnsi="Times New Roman"/>
                <w:sz w:val="24"/>
                <w:szCs w:val="24"/>
              </w:rPr>
              <w:t>Linfócitos (cel/uL)</w:t>
            </w:r>
          </w:p>
        </w:tc>
        <w:tc>
          <w:tcPr>
            <w:tcW w:w="1555" w:type="dxa"/>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6</w:t>
            </w:r>
            <w:r w:rsidR="00F54315">
              <w:rPr>
                <w:rFonts w:ascii="Times New Roman" w:hAnsi="Times New Roman"/>
                <w:sz w:val="24"/>
                <w:szCs w:val="24"/>
              </w:rPr>
              <w:t>.</w:t>
            </w:r>
            <w:r w:rsidRPr="00EB327A">
              <w:rPr>
                <w:rFonts w:ascii="Times New Roman" w:hAnsi="Times New Roman"/>
                <w:sz w:val="24"/>
                <w:szCs w:val="24"/>
              </w:rPr>
              <w:t>959 ± 533</w:t>
            </w:r>
          </w:p>
        </w:tc>
        <w:tc>
          <w:tcPr>
            <w:tcW w:w="1835" w:type="dxa"/>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5</w:t>
            </w:r>
            <w:r w:rsidR="00F54315">
              <w:rPr>
                <w:rFonts w:ascii="Times New Roman" w:hAnsi="Times New Roman"/>
                <w:sz w:val="24"/>
                <w:szCs w:val="24"/>
              </w:rPr>
              <w:t>.</w:t>
            </w:r>
            <w:r w:rsidRPr="00EB327A">
              <w:rPr>
                <w:rFonts w:ascii="Times New Roman" w:hAnsi="Times New Roman"/>
                <w:sz w:val="24"/>
                <w:szCs w:val="24"/>
              </w:rPr>
              <w:t>922± 713</w:t>
            </w:r>
          </w:p>
        </w:tc>
        <w:tc>
          <w:tcPr>
            <w:tcW w:w="0" w:type="auto"/>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0,4</w:t>
            </w:r>
            <w:r w:rsidR="00796C59">
              <w:rPr>
                <w:rFonts w:ascii="Times New Roman" w:hAnsi="Times New Roman"/>
                <w:sz w:val="24"/>
                <w:szCs w:val="24"/>
              </w:rPr>
              <w:t>2</w:t>
            </w:r>
          </w:p>
        </w:tc>
        <w:tc>
          <w:tcPr>
            <w:tcW w:w="0" w:type="auto"/>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0,5</w:t>
            </w:r>
            <w:r w:rsidR="00796C59">
              <w:rPr>
                <w:rFonts w:ascii="Times New Roman" w:hAnsi="Times New Roman"/>
                <w:sz w:val="24"/>
                <w:szCs w:val="24"/>
              </w:rPr>
              <w:t>3</w:t>
            </w:r>
          </w:p>
        </w:tc>
        <w:tc>
          <w:tcPr>
            <w:tcW w:w="879" w:type="dxa"/>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0,7</w:t>
            </w:r>
            <w:r w:rsidR="00796C59">
              <w:rPr>
                <w:rFonts w:ascii="Times New Roman" w:hAnsi="Times New Roman"/>
                <w:sz w:val="24"/>
                <w:szCs w:val="24"/>
              </w:rPr>
              <w:t>1</w:t>
            </w:r>
          </w:p>
        </w:tc>
        <w:tc>
          <w:tcPr>
            <w:tcW w:w="1862" w:type="dxa"/>
          </w:tcPr>
          <w:p w:rsidR="004C4674" w:rsidRPr="00EB327A" w:rsidRDefault="004C4674" w:rsidP="004C4674">
            <w:pPr>
              <w:spacing w:after="0" w:line="240" w:lineRule="auto"/>
              <w:ind w:right="-124" w:firstLine="159"/>
              <w:jc w:val="center"/>
              <w:rPr>
                <w:rFonts w:ascii="Times New Roman" w:hAnsi="Times New Roman"/>
                <w:sz w:val="24"/>
                <w:szCs w:val="24"/>
              </w:rPr>
            </w:pPr>
            <w:r w:rsidRPr="00EB327A">
              <w:rPr>
                <w:rFonts w:ascii="Times New Roman" w:hAnsi="Times New Roman"/>
                <w:sz w:val="24"/>
                <w:szCs w:val="24"/>
              </w:rPr>
              <w:t>7</w:t>
            </w:r>
            <w:r w:rsidR="00F54315">
              <w:rPr>
                <w:rFonts w:ascii="Times New Roman" w:hAnsi="Times New Roman"/>
                <w:sz w:val="24"/>
                <w:szCs w:val="24"/>
              </w:rPr>
              <w:t>.</w:t>
            </w:r>
            <w:r w:rsidRPr="00EB327A">
              <w:rPr>
                <w:rFonts w:ascii="Times New Roman" w:hAnsi="Times New Roman"/>
                <w:sz w:val="24"/>
                <w:szCs w:val="24"/>
              </w:rPr>
              <w:t>047 ±1</w:t>
            </w:r>
            <w:r w:rsidR="00F54315">
              <w:rPr>
                <w:rFonts w:ascii="Times New Roman" w:hAnsi="Times New Roman"/>
                <w:sz w:val="24"/>
                <w:szCs w:val="24"/>
              </w:rPr>
              <w:t>.</w:t>
            </w:r>
            <w:r w:rsidRPr="00EB327A">
              <w:rPr>
                <w:rFonts w:ascii="Times New Roman" w:hAnsi="Times New Roman"/>
                <w:sz w:val="24"/>
                <w:szCs w:val="24"/>
              </w:rPr>
              <w:t>050</w:t>
            </w:r>
          </w:p>
        </w:tc>
        <w:tc>
          <w:tcPr>
            <w:tcW w:w="0" w:type="auto"/>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6</w:t>
            </w:r>
            <w:r w:rsidR="00F54315">
              <w:rPr>
                <w:rFonts w:ascii="Times New Roman" w:hAnsi="Times New Roman"/>
                <w:sz w:val="24"/>
                <w:szCs w:val="24"/>
              </w:rPr>
              <w:t>.</w:t>
            </w:r>
            <w:r w:rsidRPr="00EB327A">
              <w:rPr>
                <w:rFonts w:ascii="Times New Roman" w:hAnsi="Times New Roman"/>
                <w:sz w:val="24"/>
                <w:szCs w:val="24"/>
              </w:rPr>
              <w:t>285± 1</w:t>
            </w:r>
            <w:r w:rsidR="00F54315">
              <w:rPr>
                <w:rFonts w:ascii="Times New Roman" w:hAnsi="Times New Roman"/>
                <w:sz w:val="24"/>
                <w:szCs w:val="24"/>
              </w:rPr>
              <w:t>.</w:t>
            </w:r>
            <w:r w:rsidRPr="00EB327A">
              <w:rPr>
                <w:rFonts w:ascii="Times New Roman" w:hAnsi="Times New Roman"/>
                <w:sz w:val="24"/>
                <w:szCs w:val="24"/>
              </w:rPr>
              <w:t>152</w:t>
            </w:r>
          </w:p>
        </w:tc>
        <w:tc>
          <w:tcPr>
            <w:tcW w:w="773" w:type="dxa"/>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0,6</w:t>
            </w:r>
            <w:r w:rsidR="00CE6059">
              <w:rPr>
                <w:rFonts w:ascii="Times New Roman" w:hAnsi="Times New Roman"/>
                <w:sz w:val="24"/>
                <w:szCs w:val="24"/>
              </w:rPr>
              <w:t>3</w:t>
            </w:r>
          </w:p>
        </w:tc>
        <w:tc>
          <w:tcPr>
            <w:tcW w:w="0" w:type="auto"/>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0,3</w:t>
            </w:r>
            <w:r w:rsidR="00CE6059">
              <w:rPr>
                <w:rFonts w:ascii="Times New Roman" w:hAnsi="Times New Roman"/>
                <w:sz w:val="24"/>
                <w:szCs w:val="24"/>
              </w:rPr>
              <w:t>3</w:t>
            </w:r>
          </w:p>
        </w:tc>
        <w:tc>
          <w:tcPr>
            <w:tcW w:w="0" w:type="auto"/>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w:t>
            </w:r>
            <w:r w:rsidR="00CE6059">
              <w:rPr>
                <w:rFonts w:ascii="Times New Roman" w:hAnsi="Times New Roman"/>
                <w:sz w:val="24"/>
                <w:szCs w:val="24"/>
              </w:rPr>
              <w:t>71</w:t>
            </w:r>
          </w:p>
        </w:tc>
      </w:tr>
      <w:tr w:rsidR="006359FD" w:rsidRPr="00EB327A" w:rsidTr="00656400">
        <w:tc>
          <w:tcPr>
            <w:tcW w:w="2388" w:type="dxa"/>
            <w:vAlign w:val="center"/>
          </w:tcPr>
          <w:p w:rsidR="004C4674" w:rsidRPr="00EB327A" w:rsidRDefault="004C4674" w:rsidP="004C4674">
            <w:pPr>
              <w:spacing w:after="0" w:line="240" w:lineRule="auto"/>
              <w:rPr>
                <w:rFonts w:ascii="Times New Roman" w:hAnsi="Times New Roman"/>
                <w:sz w:val="24"/>
                <w:szCs w:val="24"/>
              </w:rPr>
            </w:pPr>
            <w:r w:rsidRPr="00EB327A">
              <w:rPr>
                <w:rFonts w:ascii="Times New Roman" w:hAnsi="Times New Roman"/>
                <w:sz w:val="24"/>
                <w:szCs w:val="24"/>
              </w:rPr>
              <w:t>Eosinófilos (cel/uL)</w:t>
            </w:r>
          </w:p>
        </w:tc>
        <w:tc>
          <w:tcPr>
            <w:tcW w:w="1555" w:type="dxa"/>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470 ± 90</w:t>
            </w:r>
          </w:p>
        </w:tc>
        <w:tc>
          <w:tcPr>
            <w:tcW w:w="1835" w:type="dxa"/>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360± 120</w:t>
            </w:r>
          </w:p>
        </w:tc>
        <w:tc>
          <w:tcPr>
            <w:tcW w:w="0" w:type="auto"/>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0,4</w:t>
            </w:r>
            <w:r w:rsidR="00F54315">
              <w:rPr>
                <w:rFonts w:ascii="Times New Roman" w:hAnsi="Times New Roman"/>
                <w:sz w:val="24"/>
                <w:szCs w:val="24"/>
              </w:rPr>
              <w:t>7</w:t>
            </w:r>
          </w:p>
        </w:tc>
        <w:tc>
          <w:tcPr>
            <w:tcW w:w="0" w:type="auto"/>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w:t>
            </w:r>
            <w:r w:rsidR="00F54315">
              <w:rPr>
                <w:rFonts w:ascii="Times New Roman" w:hAnsi="Times New Roman"/>
                <w:sz w:val="24"/>
                <w:szCs w:val="24"/>
              </w:rPr>
              <w:t>0</w:t>
            </w:r>
            <w:r w:rsidRPr="00EB327A">
              <w:rPr>
                <w:rFonts w:ascii="Times New Roman" w:hAnsi="Times New Roman"/>
                <w:sz w:val="24"/>
                <w:szCs w:val="24"/>
              </w:rPr>
              <w:t>8</w:t>
            </w:r>
          </w:p>
        </w:tc>
        <w:tc>
          <w:tcPr>
            <w:tcW w:w="879" w:type="dxa"/>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0,9</w:t>
            </w:r>
            <w:r w:rsidR="00F54315">
              <w:rPr>
                <w:rFonts w:ascii="Times New Roman" w:hAnsi="Times New Roman"/>
                <w:sz w:val="24"/>
                <w:szCs w:val="24"/>
              </w:rPr>
              <w:t>0</w:t>
            </w:r>
          </w:p>
        </w:tc>
        <w:tc>
          <w:tcPr>
            <w:tcW w:w="1862" w:type="dxa"/>
          </w:tcPr>
          <w:p w:rsidR="004C4674" w:rsidRPr="00EB327A" w:rsidRDefault="004C4674" w:rsidP="004C4674">
            <w:pPr>
              <w:spacing w:after="0" w:line="240" w:lineRule="auto"/>
              <w:ind w:right="-124" w:firstLine="159"/>
              <w:jc w:val="center"/>
              <w:rPr>
                <w:rFonts w:ascii="Times New Roman" w:hAnsi="Times New Roman"/>
                <w:sz w:val="24"/>
                <w:szCs w:val="24"/>
              </w:rPr>
            </w:pPr>
            <w:r w:rsidRPr="00EB327A">
              <w:rPr>
                <w:rFonts w:ascii="Times New Roman" w:hAnsi="Times New Roman"/>
                <w:sz w:val="24"/>
                <w:szCs w:val="24"/>
              </w:rPr>
              <w:t>599 ±255</w:t>
            </w:r>
          </w:p>
        </w:tc>
        <w:tc>
          <w:tcPr>
            <w:tcW w:w="0" w:type="auto"/>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273 ±281</w:t>
            </w:r>
          </w:p>
        </w:tc>
        <w:tc>
          <w:tcPr>
            <w:tcW w:w="773" w:type="dxa"/>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0,4</w:t>
            </w:r>
            <w:r w:rsidR="00F54315">
              <w:rPr>
                <w:rFonts w:ascii="Times New Roman" w:hAnsi="Times New Roman"/>
                <w:sz w:val="24"/>
                <w:szCs w:val="24"/>
              </w:rPr>
              <w:t>0</w:t>
            </w:r>
          </w:p>
        </w:tc>
        <w:tc>
          <w:tcPr>
            <w:tcW w:w="0" w:type="auto"/>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0,6</w:t>
            </w:r>
            <w:r w:rsidR="00F54315">
              <w:rPr>
                <w:rFonts w:ascii="Times New Roman" w:hAnsi="Times New Roman"/>
                <w:sz w:val="24"/>
                <w:szCs w:val="24"/>
              </w:rPr>
              <w:t>6</w:t>
            </w:r>
          </w:p>
        </w:tc>
        <w:tc>
          <w:tcPr>
            <w:tcW w:w="0" w:type="auto"/>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0,3</w:t>
            </w:r>
            <w:r w:rsidR="00F54315">
              <w:rPr>
                <w:rFonts w:ascii="Times New Roman" w:hAnsi="Times New Roman"/>
                <w:sz w:val="24"/>
                <w:szCs w:val="24"/>
              </w:rPr>
              <w:t>6</w:t>
            </w:r>
          </w:p>
        </w:tc>
      </w:tr>
      <w:tr w:rsidR="006359FD" w:rsidRPr="00EB327A" w:rsidTr="00656400">
        <w:tc>
          <w:tcPr>
            <w:tcW w:w="2388" w:type="dxa"/>
            <w:vAlign w:val="center"/>
          </w:tcPr>
          <w:p w:rsidR="004C4674" w:rsidRPr="00EB327A" w:rsidRDefault="004C4674" w:rsidP="004C4674">
            <w:pPr>
              <w:spacing w:after="0" w:line="240" w:lineRule="auto"/>
              <w:rPr>
                <w:rFonts w:ascii="Times New Roman" w:hAnsi="Times New Roman"/>
                <w:sz w:val="24"/>
                <w:szCs w:val="24"/>
              </w:rPr>
            </w:pPr>
            <w:r w:rsidRPr="00EB327A">
              <w:rPr>
                <w:rFonts w:ascii="Times New Roman" w:hAnsi="Times New Roman"/>
                <w:sz w:val="24"/>
                <w:szCs w:val="24"/>
              </w:rPr>
              <w:t>Monócitos (cel/uL)</w:t>
            </w:r>
          </w:p>
        </w:tc>
        <w:tc>
          <w:tcPr>
            <w:tcW w:w="1555" w:type="dxa"/>
            <w:vAlign w:val="center"/>
          </w:tcPr>
          <w:p w:rsidR="004C4674" w:rsidRPr="00EB327A" w:rsidRDefault="004C4674" w:rsidP="004C4674">
            <w:pPr>
              <w:spacing w:after="0" w:line="240" w:lineRule="auto"/>
              <w:jc w:val="center"/>
              <w:rPr>
                <w:rFonts w:ascii="Times New Roman" w:hAnsi="Times New Roman"/>
                <w:sz w:val="24"/>
                <w:szCs w:val="24"/>
                <w:vertAlign w:val="superscript"/>
              </w:rPr>
            </w:pPr>
            <w:r w:rsidRPr="00EB327A">
              <w:rPr>
                <w:rFonts w:ascii="Times New Roman" w:hAnsi="Times New Roman"/>
                <w:sz w:val="24"/>
                <w:szCs w:val="24"/>
              </w:rPr>
              <w:t>708 ± 157</w:t>
            </w:r>
            <w:r w:rsidRPr="00EB327A">
              <w:rPr>
                <w:rFonts w:ascii="Times New Roman" w:hAnsi="Times New Roman"/>
                <w:sz w:val="24"/>
                <w:szCs w:val="24"/>
                <w:vertAlign w:val="superscript"/>
              </w:rPr>
              <w:t>a</w:t>
            </w:r>
          </w:p>
        </w:tc>
        <w:tc>
          <w:tcPr>
            <w:tcW w:w="1835" w:type="dxa"/>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1121± 210</w:t>
            </w:r>
            <w:r w:rsidRPr="00EB327A">
              <w:rPr>
                <w:rFonts w:ascii="Times New Roman" w:hAnsi="Times New Roman"/>
                <w:sz w:val="24"/>
                <w:szCs w:val="24"/>
                <w:vertAlign w:val="superscript"/>
              </w:rPr>
              <w:t>b</w:t>
            </w:r>
            <w:r w:rsidRPr="00EB327A">
              <w:rPr>
                <w:rFonts w:ascii="Times New Roman" w:hAnsi="Times New Roman"/>
                <w:sz w:val="24"/>
                <w:szCs w:val="24"/>
              </w:rPr>
              <w:t xml:space="preserve"> </w:t>
            </w:r>
          </w:p>
        </w:tc>
        <w:tc>
          <w:tcPr>
            <w:tcW w:w="0" w:type="auto"/>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0,01</w:t>
            </w:r>
          </w:p>
        </w:tc>
        <w:tc>
          <w:tcPr>
            <w:tcW w:w="0" w:type="auto"/>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0,8</w:t>
            </w:r>
            <w:r w:rsidR="00796C59">
              <w:rPr>
                <w:rFonts w:ascii="Times New Roman" w:hAnsi="Times New Roman"/>
                <w:sz w:val="24"/>
                <w:szCs w:val="24"/>
              </w:rPr>
              <w:t>0</w:t>
            </w:r>
          </w:p>
        </w:tc>
        <w:tc>
          <w:tcPr>
            <w:tcW w:w="879" w:type="dxa"/>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0,4</w:t>
            </w:r>
            <w:r w:rsidR="00796C59">
              <w:rPr>
                <w:rFonts w:ascii="Times New Roman" w:hAnsi="Times New Roman"/>
                <w:sz w:val="24"/>
                <w:szCs w:val="24"/>
              </w:rPr>
              <w:t>0</w:t>
            </w:r>
          </w:p>
        </w:tc>
        <w:tc>
          <w:tcPr>
            <w:tcW w:w="1862" w:type="dxa"/>
          </w:tcPr>
          <w:p w:rsidR="004C4674" w:rsidRPr="00EB327A" w:rsidRDefault="004C4674" w:rsidP="004C4674">
            <w:pPr>
              <w:spacing w:after="0" w:line="240" w:lineRule="auto"/>
              <w:ind w:right="-124" w:firstLine="159"/>
              <w:jc w:val="center"/>
              <w:rPr>
                <w:rFonts w:ascii="Times New Roman" w:hAnsi="Times New Roman"/>
                <w:sz w:val="24"/>
                <w:szCs w:val="24"/>
              </w:rPr>
            </w:pPr>
            <w:r w:rsidRPr="00EB327A">
              <w:rPr>
                <w:rFonts w:ascii="Times New Roman" w:hAnsi="Times New Roman"/>
                <w:sz w:val="24"/>
                <w:szCs w:val="24"/>
              </w:rPr>
              <w:t>331 ± 103</w:t>
            </w:r>
            <w:r w:rsidR="00F54315" w:rsidRPr="00EB327A">
              <w:rPr>
                <w:rFonts w:ascii="Times New Roman" w:hAnsi="Times New Roman"/>
                <w:sz w:val="24"/>
                <w:szCs w:val="24"/>
                <w:vertAlign w:val="superscript"/>
              </w:rPr>
              <w:t>a</w:t>
            </w:r>
          </w:p>
        </w:tc>
        <w:tc>
          <w:tcPr>
            <w:tcW w:w="0" w:type="auto"/>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663 ± 93</w:t>
            </w:r>
            <w:r w:rsidR="00F54315" w:rsidRPr="00EB327A">
              <w:rPr>
                <w:rFonts w:ascii="Times New Roman" w:hAnsi="Times New Roman"/>
                <w:sz w:val="24"/>
                <w:szCs w:val="24"/>
                <w:vertAlign w:val="superscript"/>
              </w:rPr>
              <w:t>b</w:t>
            </w:r>
          </w:p>
        </w:tc>
        <w:tc>
          <w:tcPr>
            <w:tcW w:w="773" w:type="dxa"/>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0,03</w:t>
            </w:r>
          </w:p>
        </w:tc>
        <w:tc>
          <w:tcPr>
            <w:tcW w:w="0" w:type="auto"/>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0,5</w:t>
            </w:r>
            <w:r w:rsidR="00CE6059">
              <w:rPr>
                <w:rFonts w:ascii="Times New Roman" w:hAnsi="Times New Roman"/>
                <w:sz w:val="24"/>
                <w:szCs w:val="24"/>
              </w:rPr>
              <w:t>8</w:t>
            </w:r>
          </w:p>
        </w:tc>
        <w:tc>
          <w:tcPr>
            <w:tcW w:w="0" w:type="auto"/>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0,1</w:t>
            </w:r>
            <w:r w:rsidR="00CE6059">
              <w:rPr>
                <w:rFonts w:ascii="Times New Roman" w:hAnsi="Times New Roman"/>
                <w:sz w:val="24"/>
                <w:szCs w:val="24"/>
              </w:rPr>
              <w:t>5</w:t>
            </w:r>
          </w:p>
        </w:tc>
      </w:tr>
      <w:tr w:rsidR="006359FD" w:rsidRPr="00EB327A" w:rsidTr="00656400">
        <w:tc>
          <w:tcPr>
            <w:tcW w:w="2388" w:type="dxa"/>
            <w:tcBorders>
              <w:bottom w:val="single" w:sz="4" w:space="0" w:color="auto"/>
            </w:tcBorders>
            <w:vAlign w:val="center"/>
          </w:tcPr>
          <w:p w:rsidR="004C4674" w:rsidRPr="00EB327A" w:rsidRDefault="004C4674" w:rsidP="004C4674">
            <w:pPr>
              <w:spacing w:after="0" w:line="240" w:lineRule="auto"/>
              <w:rPr>
                <w:rFonts w:ascii="Times New Roman" w:hAnsi="Times New Roman"/>
                <w:sz w:val="24"/>
                <w:szCs w:val="24"/>
              </w:rPr>
            </w:pPr>
            <w:r>
              <w:rPr>
                <w:rFonts w:ascii="Times New Roman" w:hAnsi="Times New Roman"/>
                <w:sz w:val="24"/>
                <w:szCs w:val="24"/>
              </w:rPr>
              <w:t>Rezão</w:t>
            </w:r>
            <w:r w:rsidRPr="00EB327A">
              <w:rPr>
                <w:rFonts w:ascii="Times New Roman" w:hAnsi="Times New Roman"/>
                <w:sz w:val="24"/>
                <w:szCs w:val="24"/>
              </w:rPr>
              <w:t xml:space="preserve"> N:L</w:t>
            </w:r>
          </w:p>
        </w:tc>
        <w:tc>
          <w:tcPr>
            <w:tcW w:w="1555" w:type="dxa"/>
            <w:tcBorders>
              <w:bottom w:val="single" w:sz="4" w:space="0" w:color="auto"/>
            </w:tcBorders>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 xml:space="preserve">0,69 </w:t>
            </w:r>
            <w:r w:rsidR="00483B1F" w:rsidRPr="00EB327A">
              <w:rPr>
                <w:rFonts w:ascii="Times New Roman" w:hAnsi="Times New Roman"/>
                <w:sz w:val="24"/>
                <w:szCs w:val="24"/>
              </w:rPr>
              <w:t>±</w:t>
            </w:r>
            <w:r w:rsidR="006359FD">
              <w:rPr>
                <w:rFonts w:ascii="Times New Roman" w:hAnsi="Times New Roman"/>
                <w:sz w:val="24"/>
                <w:szCs w:val="24"/>
              </w:rPr>
              <w:t xml:space="preserve"> </w:t>
            </w:r>
            <w:r w:rsidRPr="00EB327A">
              <w:rPr>
                <w:rFonts w:ascii="Times New Roman" w:hAnsi="Times New Roman"/>
                <w:sz w:val="24"/>
                <w:szCs w:val="24"/>
              </w:rPr>
              <w:t>0,07</w:t>
            </w:r>
          </w:p>
        </w:tc>
        <w:tc>
          <w:tcPr>
            <w:tcW w:w="1835" w:type="dxa"/>
            <w:tcBorders>
              <w:bottom w:val="single" w:sz="4" w:space="0" w:color="auto"/>
            </w:tcBorders>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0,68</w:t>
            </w:r>
            <w:r w:rsidR="00483B1F">
              <w:rPr>
                <w:rFonts w:ascii="Times New Roman" w:hAnsi="Times New Roman"/>
                <w:sz w:val="24"/>
                <w:szCs w:val="24"/>
              </w:rPr>
              <w:t xml:space="preserve"> </w:t>
            </w:r>
            <w:r w:rsidR="00483B1F" w:rsidRPr="00EB327A">
              <w:rPr>
                <w:rFonts w:ascii="Times New Roman" w:hAnsi="Times New Roman"/>
                <w:sz w:val="24"/>
                <w:szCs w:val="24"/>
              </w:rPr>
              <w:t>±</w:t>
            </w:r>
            <w:r w:rsidRPr="00EB327A">
              <w:rPr>
                <w:rFonts w:ascii="Times New Roman" w:hAnsi="Times New Roman"/>
                <w:sz w:val="24"/>
                <w:szCs w:val="24"/>
              </w:rPr>
              <w:t xml:space="preserve"> 0,09</w:t>
            </w:r>
          </w:p>
        </w:tc>
        <w:tc>
          <w:tcPr>
            <w:tcW w:w="0" w:type="auto"/>
            <w:tcBorders>
              <w:bottom w:val="single" w:sz="4" w:space="0" w:color="auto"/>
            </w:tcBorders>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0,9</w:t>
            </w:r>
            <w:r w:rsidR="00E62D88">
              <w:rPr>
                <w:rFonts w:ascii="Times New Roman" w:hAnsi="Times New Roman"/>
                <w:sz w:val="24"/>
                <w:szCs w:val="24"/>
              </w:rPr>
              <w:t>3</w:t>
            </w:r>
          </w:p>
        </w:tc>
        <w:tc>
          <w:tcPr>
            <w:tcW w:w="0" w:type="auto"/>
            <w:tcBorders>
              <w:bottom w:val="single" w:sz="4" w:space="0" w:color="auto"/>
            </w:tcBorders>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0,07</w:t>
            </w:r>
          </w:p>
        </w:tc>
        <w:tc>
          <w:tcPr>
            <w:tcW w:w="879" w:type="dxa"/>
            <w:tcBorders>
              <w:bottom w:val="single" w:sz="4" w:space="0" w:color="auto"/>
            </w:tcBorders>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0,6</w:t>
            </w:r>
            <w:r w:rsidR="00E62D88">
              <w:rPr>
                <w:rFonts w:ascii="Times New Roman" w:hAnsi="Times New Roman"/>
                <w:sz w:val="24"/>
                <w:szCs w:val="24"/>
              </w:rPr>
              <w:t>3</w:t>
            </w:r>
          </w:p>
        </w:tc>
        <w:tc>
          <w:tcPr>
            <w:tcW w:w="1862" w:type="dxa"/>
            <w:tcBorders>
              <w:bottom w:val="single" w:sz="4" w:space="0" w:color="auto"/>
            </w:tcBorders>
          </w:tcPr>
          <w:p w:rsidR="004C4674" w:rsidRPr="00EB327A" w:rsidRDefault="004C4674" w:rsidP="004C4674">
            <w:pPr>
              <w:spacing w:after="0" w:line="240" w:lineRule="auto"/>
              <w:ind w:right="-124" w:firstLine="159"/>
              <w:jc w:val="center"/>
              <w:rPr>
                <w:rFonts w:ascii="Times New Roman" w:hAnsi="Times New Roman"/>
                <w:sz w:val="24"/>
                <w:szCs w:val="24"/>
              </w:rPr>
            </w:pPr>
            <w:r w:rsidRPr="00EB327A">
              <w:rPr>
                <w:rFonts w:ascii="Times New Roman" w:hAnsi="Times New Roman"/>
                <w:sz w:val="24"/>
                <w:szCs w:val="24"/>
              </w:rPr>
              <w:t>0,55 ± 0,</w:t>
            </w:r>
            <w:r w:rsidR="00796C59">
              <w:rPr>
                <w:rFonts w:ascii="Times New Roman" w:hAnsi="Times New Roman"/>
                <w:sz w:val="24"/>
                <w:szCs w:val="24"/>
              </w:rPr>
              <w:t>18</w:t>
            </w:r>
          </w:p>
        </w:tc>
        <w:tc>
          <w:tcPr>
            <w:tcW w:w="0" w:type="auto"/>
            <w:tcBorders>
              <w:bottom w:val="single" w:sz="4" w:space="0" w:color="auto"/>
            </w:tcBorders>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w:t>
            </w:r>
            <w:r w:rsidR="00796C59">
              <w:rPr>
                <w:rFonts w:ascii="Times New Roman" w:hAnsi="Times New Roman"/>
                <w:sz w:val="24"/>
                <w:szCs w:val="24"/>
              </w:rPr>
              <w:t>74</w:t>
            </w:r>
            <w:r w:rsidRPr="00EB327A">
              <w:rPr>
                <w:rFonts w:ascii="Times New Roman" w:hAnsi="Times New Roman"/>
                <w:sz w:val="24"/>
                <w:szCs w:val="24"/>
              </w:rPr>
              <w:t xml:space="preserve"> ± 0</w:t>
            </w:r>
            <w:r w:rsidR="00796C59">
              <w:rPr>
                <w:rFonts w:ascii="Times New Roman" w:hAnsi="Times New Roman"/>
                <w:sz w:val="24"/>
                <w:szCs w:val="24"/>
              </w:rPr>
              <w:t>,15</w:t>
            </w:r>
          </w:p>
        </w:tc>
        <w:tc>
          <w:tcPr>
            <w:tcW w:w="773" w:type="dxa"/>
            <w:tcBorders>
              <w:bottom w:val="single" w:sz="4" w:space="0" w:color="auto"/>
            </w:tcBorders>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w:t>
            </w:r>
            <w:r w:rsidR="00796C59">
              <w:rPr>
                <w:rFonts w:ascii="Times New Roman" w:hAnsi="Times New Roman"/>
                <w:sz w:val="24"/>
                <w:szCs w:val="24"/>
              </w:rPr>
              <w:t>42</w:t>
            </w:r>
          </w:p>
        </w:tc>
        <w:tc>
          <w:tcPr>
            <w:tcW w:w="0" w:type="auto"/>
            <w:tcBorders>
              <w:bottom w:val="single" w:sz="4" w:space="0" w:color="auto"/>
            </w:tcBorders>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w:t>
            </w:r>
            <w:r w:rsidR="00796C59">
              <w:rPr>
                <w:rFonts w:ascii="Times New Roman" w:hAnsi="Times New Roman"/>
                <w:sz w:val="24"/>
                <w:szCs w:val="24"/>
              </w:rPr>
              <w:t>82</w:t>
            </w:r>
          </w:p>
        </w:tc>
        <w:tc>
          <w:tcPr>
            <w:tcW w:w="0" w:type="auto"/>
            <w:tcBorders>
              <w:bottom w:val="single" w:sz="4" w:space="0" w:color="auto"/>
            </w:tcBorders>
            <w:vAlign w:val="center"/>
          </w:tcPr>
          <w:p w:rsidR="004C4674" w:rsidRPr="00EB327A" w:rsidRDefault="004C4674" w:rsidP="004C4674">
            <w:pPr>
              <w:spacing w:after="0" w:line="240" w:lineRule="auto"/>
              <w:jc w:val="center"/>
              <w:rPr>
                <w:rFonts w:ascii="Times New Roman" w:hAnsi="Times New Roman"/>
                <w:sz w:val="24"/>
                <w:szCs w:val="24"/>
              </w:rPr>
            </w:pPr>
            <w:r w:rsidRPr="00EB327A">
              <w:rPr>
                <w:rFonts w:ascii="Times New Roman" w:hAnsi="Times New Roman"/>
                <w:sz w:val="24"/>
                <w:szCs w:val="24"/>
              </w:rPr>
              <w:t>0,</w:t>
            </w:r>
            <w:r w:rsidR="006359FD">
              <w:rPr>
                <w:rFonts w:ascii="Times New Roman" w:hAnsi="Times New Roman"/>
                <w:sz w:val="24"/>
                <w:szCs w:val="24"/>
              </w:rPr>
              <w:t>81</w:t>
            </w:r>
          </w:p>
        </w:tc>
      </w:tr>
    </w:tbl>
    <w:p w:rsidR="00F85124" w:rsidRPr="00357524" w:rsidRDefault="00EB327A" w:rsidP="00F85124">
      <w:pPr>
        <w:rPr>
          <w:rFonts w:ascii="Times New Roman" w:hAnsi="Times New Roman"/>
          <w:vertAlign w:val="superscript"/>
        </w:rPr>
      </w:pPr>
      <w:r w:rsidRPr="00357524">
        <w:rPr>
          <w:rFonts w:ascii="Times New Roman" w:hAnsi="Times New Roman"/>
          <w:vertAlign w:val="superscript"/>
        </w:rPr>
        <w:t>G  = Grupo, D = Dia, G*P = Grupo*Dia; N:L – Neutrófilo:Linfócito, Letras diferentes na mesma linha indicam diferença estatística,</w:t>
      </w:r>
    </w:p>
    <w:p w:rsidR="00AB6405" w:rsidRPr="00357524" w:rsidRDefault="00AB6405" w:rsidP="00AB6405">
      <w:pPr>
        <w:rPr>
          <w:rFonts w:ascii="Times New Roman" w:hAnsi="Times New Roman"/>
          <w:vertAlign w:val="superscript"/>
        </w:rPr>
      </w:pPr>
      <w:r w:rsidRPr="00357524">
        <w:rPr>
          <w:rFonts w:ascii="Times New Roman" w:hAnsi="Times New Roman"/>
          <w:vertAlign w:val="superscript"/>
        </w:rPr>
        <w:br w:type="page"/>
      </w:r>
    </w:p>
    <w:p w:rsidR="00EB327A" w:rsidRPr="00357524" w:rsidRDefault="00AB6405" w:rsidP="00AB6405">
      <w:pPr>
        <w:tabs>
          <w:tab w:val="left" w:pos="1250"/>
        </w:tabs>
        <w:rPr>
          <w:rFonts w:ascii="Times New Roman" w:hAnsi="Times New Roman"/>
          <w:vertAlign w:val="superscript"/>
        </w:rPr>
      </w:pPr>
      <w:r w:rsidRPr="00357524">
        <w:rPr>
          <w:rFonts w:ascii="Times New Roman" w:hAnsi="Times New Roman"/>
          <w:vertAlign w:val="superscript"/>
        </w:rPr>
        <w:tab/>
      </w:r>
    </w:p>
    <w:tbl>
      <w:tblPr>
        <w:tblW w:w="4389" w:type="pct"/>
        <w:jc w:val="center"/>
        <w:tblInd w:w="-157" w:type="dxa"/>
        <w:tblLayout w:type="fixed"/>
        <w:tblLook w:val="00A0"/>
      </w:tblPr>
      <w:tblGrid>
        <w:gridCol w:w="3533"/>
        <w:gridCol w:w="1615"/>
        <w:gridCol w:w="130"/>
        <w:gridCol w:w="1535"/>
        <w:gridCol w:w="175"/>
        <w:gridCol w:w="394"/>
        <w:gridCol w:w="175"/>
        <w:gridCol w:w="459"/>
        <w:gridCol w:w="1131"/>
        <w:gridCol w:w="352"/>
        <w:gridCol w:w="1248"/>
        <w:gridCol w:w="474"/>
        <w:gridCol w:w="160"/>
        <w:gridCol w:w="1023"/>
        <w:gridCol w:w="77"/>
      </w:tblGrid>
      <w:tr w:rsidR="004760B9" w:rsidRPr="00EB327A" w:rsidTr="004760B9">
        <w:trPr>
          <w:gridAfter w:val="1"/>
          <w:wAfter w:w="31" w:type="pct"/>
          <w:jc w:val="center"/>
        </w:trPr>
        <w:tc>
          <w:tcPr>
            <w:tcW w:w="4969" w:type="pct"/>
            <w:gridSpan w:val="14"/>
            <w:tcBorders>
              <w:top w:val="nil"/>
            </w:tcBorders>
            <w:vAlign w:val="center"/>
          </w:tcPr>
          <w:p w:rsidR="00EB327A" w:rsidRPr="00EB327A" w:rsidRDefault="00EB327A" w:rsidP="004C4674">
            <w:pPr>
              <w:spacing w:after="0" w:line="240" w:lineRule="auto"/>
              <w:rPr>
                <w:rFonts w:ascii="Times New Roman" w:hAnsi="Times New Roman"/>
                <w:i/>
                <w:iCs/>
                <w:sz w:val="24"/>
                <w:szCs w:val="24"/>
              </w:rPr>
            </w:pPr>
            <w:r w:rsidRPr="00EB327A">
              <w:rPr>
                <w:rFonts w:ascii="Times New Roman" w:hAnsi="Times New Roman"/>
                <w:sz w:val="24"/>
                <w:szCs w:val="24"/>
              </w:rPr>
              <w:t xml:space="preserve">Tabela 3: </w:t>
            </w:r>
            <w:r w:rsidR="004C4674" w:rsidRPr="00DB3063">
              <w:rPr>
                <w:rFonts w:ascii="Times New Roman" w:hAnsi="Times New Roman"/>
                <w:sz w:val="24"/>
                <w:szCs w:val="24"/>
              </w:rPr>
              <w:t>Valores médios e desvio padrão das variáveis de resposta ao teste de tolerância a glicose e a insulina no pré e pós-parto, de vacas que ganharam ECC (GEC) e perderam ECC no pré-parto (PEC)</w:t>
            </w:r>
            <w:r w:rsidR="004C4674">
              <w:rPr>
                <w:rFonts w:ascii="Times New Roman" w:hAnsi="Times New Roman"/>
                <w:sz w:val="24"/>
                <w:szCs w:val="24"/>
              </w:rPr>
              <w:t>.</w:t>
            </w:r>
          </w:p>
        </w:tc>
      </w:tr>
      <w:tr w:rsidR="004760B9" w:rsidRPr="00EB327A" w:rsidTr="004760B9">
        <w:trPr>
          <w:gridAfter w:val="1"/>
          <w:wAfter w:w="31" w:type="pct"/>
          <w:jc w:val="center"/>
        </w:trPr>
        <w:tc>
          <w:tcPr>
            <w:tcW w:w="1415" w:type="pct"/>
            <w:tcBorders>
              <w:top w:val="single" w:sz="4" w:space="0" w:color="auto"/>
            </w:tcBorders>
            <w:vAlign w:val="center"/>
          </w:tcPr>
          <w:p w:rsidR="00EB327A" w:rsidRPr="00EB327A" w:rsidRDefault="00EB327A" w:rsidP="00EB327A">
            <w:pPr>
              <w:spacing w:after="0" w:line="240" w:lineRule="auto"/>
              <w:jc w:val="center"/>
              <w:rPr>
                <w:rFonts w:ascii="Times New Roman" w:hAnsi="Times New Roman"/>
                <w:sz w:val="24"/>
                <w:szCs w:val="24"/>
              </w:rPr>
            </w:pPr>
          </w:p>
        </w:tc>
        <w:tc>
          <w:tcPr>
            <w:tcW w:w="1796" w:type="pct"/>
            <w:gridSpan w:val="7"/>
            <w:tcBorders>
              <w:top w:val="single" w:sz="4" w:space="0" w:color="auto"/>
              <w:bottom w:val="single" w:sz="4" w:space="0" w:color="auto"/>
            </w:tcBorders>
            <w:vAlign w:val="center"/>
          </w:tcPr>
          <w:p w:rsidR="00EB327A" w:rsidRPr="00EB327A" w:rsidRDefault="00EB327A" w:rsidP="00EB327A">
            <w:pPr>
              <w:spacing w:after="0" w:line="240" w:lineRule="auto"/>
              <w:jc w:val="center"/>
              <w:rPr>
                <w:rFonts w:ascii="Times New Roman" w:hAnsi="Times New Roman"/>
                <w:i/>
                <w:iCs/>
                <w:sz w:val="24"/>
                <w:szCs w:val="24"/>
              </w:rPr>
            </w:pPr>
            <w:r w:rsidRPr="00EB327A">
              <w:rPr>
                <w:rFonts w:ascii="Times New Roman" w:hAnsi="Times New Roman"/>
                <w:i/>
                <w:iCs/>
                <w:sz w:val="24"/>
                <w:szCs w:val="24"/>
              </w:rPr>
              <w:t>Pré-parto</w:t>
            </w:r>
          </w:p>
        </w:tc>
        <w:tc>
          <w:tcPr>
            <w:tcW w:w="1758" w:type="pct"/>
            <w:gridSpan w:val="6"/>
            <w:tcBorders>
              <w:top w:val="single" w:sz="4" w:space="0" w:color="auto"/>
              <w:bottom w:val="single" w:sz="4" w:space="0" w:color="auto"/>
            </w:tcBorders>
          </w:tcPr>
          <w:p w:rsidR="00EB327A" w:rsidRPr="00EB327A" w:rsidRDefault="00EB327A" w:rsidP="00EB327A">
            <w:pPr>
              <w:spacing w:after="0" w:line="240" w:lineRule="auto"/>
              <w:jc w:val="center"/>
              <w:rPr>
                <w:rFonts w:ascii="Times New Roman" w:hAnsi="Times New Roman"/>
                <w:i/>
                <w:iCs/>
                <w:sz w:val="24"/>
                <w:szCs w:val="24"/>
              </w:rPr>
            </w:pPr>
            <w:r w:rsidRPr="00EB327A">
              <w:rPr>
                <w:rFonts w:ascii="Times New Roman" w:hAnsi="Times New Roman"/>
                <w:i/>
                <w:iCs/>
                <w:sz w:val="24"/>
                <w:szCs w:val="24"/>
              </w:rPr>
              <w:t>Pós-parto</w:t>
            </w:r>
          </w:p>
        </w:tc>
      </w:tr>
      <w:tr w:rsidR="004760B9" w:rsidRPr="00EB327A" w:rsidTr="004760B9">
        <w:trPr>
          <w:gridAfter w:val="2"/>
          <w:wAfter w:w="441" w:type="pct"/>
          <w:jc w:val="center"/>
        </w:trPr>
        <w:tc>
          <w:tcPr>
            <w:tcW w:w="1415" w:type="pct"/>
            <w:vMerge w:val="restart"/>
            <w:vAlign w:val="center"/>
          </w:tcPr>
          <w:p w:rsidR="00EB327A" w:rsidRPr="00EB327A" w:rsidRDefault="00EB327A" w:rsidP="00EB327A">
            <w:pPr>
              <w:spacing w:after="0"/>
              <w:jc w:val="center"/>
              <w:rPr>
                <w:rFonts w:ascii="Times New Roman" w:hAnsi="Times New Roman"/>
                <w:sz w:val="24"/>
                <w:szCs w:val="24"/>
              </w:rPr>
            </w:pPr>
            <w:r w:rsidRPr="00EB327A">
              <w:rPr>
                <w:rFonts w:ascii="Times New Roman" w:hAnsi="Times New Roman"/>
                <w:sz w:val="24"/>
                <w:szCs w:val="24"/>
              </w:rPr>
              <w:t>Variável</w:t>
            </w:r>
          </w:p>
        </w:tc>
        <w:tc>
          <w:tcPr>
            <w:tcW w:w="1313" w:type="pct"/>
            <w:gridSpan w:val="3"/>
            <w:tcBorders>
              <w:top w:val="single" w:sz="4" w:space="0" w:color="auto"/>
              <w:bottom w:val="single" w:sz="4" w:space="0" w:color="auto"/>
            </w:tcBorders>
            <w:vAlign w:val="center"/>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Grupo</w:t>
            </w:r>
          </w:p>
        </w:tc>
        <w:tc>
          <w:tcPr>
            <w:tcW w:w="482" w:type="pct"/>
            <w:gridSpan w:val="4"/>
            <w:tcBorders>
              <w:top w:val="single" w:sz="4" w:space="0" w:color="auto"/>
              <w:bottom w:val="single" w:sz="4" w:space="0" w:color="auto"/>
            </w:tcBorders>
          </w:tcPr>
          <w:p w:rsidR="00EB327A" w:rsidRPr="00EB327A" w:rsidRDefault="00005485" w:rsidP="00EB327A">
            <w:pPr>
              <w:spacing w:after="0" w:line="240" w:lineRule="auto"/>
              <w:rPr>
                <w:rFonts w:ascii="Times New Roman" w:hAnsi="Times New Roman"/>
                <w:i/>
                <w:iCs/>
                <w:sz w:val="24"/>
                <w:szCs w:val="24"/>
              </w:rPr>
            </w:pPr>
            <w:r>
              <w:rPr>
                <w:rFonts w:ascii="Times New Roman" w:hAnsi="Times New Roman"/>
                <w:i/>
                <w:iCs/>
                <w:sz w:val="24"/>
                <w:szCs w:val="24"/>
              </w:rPr>
              <w:t xml:space="preserve">   </w:t>
            </w:r>
            <w:r w:rsidR="00EB327A" w:rsidRPr="00EB327A">
              <w:rPr>
                <w:rFonts w:ascii="Times New Roman" w:hAnsi="Times New Roman"/>
                <w:i/>
                <w:iCs/>
                <w:sz w:val="24"/>
                <w:szCs w:val="24"/>
              </w:rPr>
              <w:t>P</w:t>
            </w:r>
          </w:p>
        </w:tc>
        <w:tc>
          <w:tcPr>
            <w:tcW w:w="1348" w:type="pct"/>
            <w:gridSpan w:val="5"/>
            <w:tcBorders>
              <w:top w:val="single" w:sz="4" w:space="0" w:color="auto"/>
              <w:bottom w:val="single" w:sz="4" w:space="0" w:color="auto"/>
            </w:tcBorders>
            <w:vAlign w:val="center"/>
          </w:tcPr>
          <w:p w:rsidR="00EB327A" w:rsidRPr="00EB327A" w:rsidRDefault="004760B9" w:rsidP="00005485">
            <w:pPr>
              <w:tabs>
                <w:tab w:val="left" w:pos="2523"/>
              </w:tabs>
              <w:spacing w:after="0" w:line="240" w:lineRule="auto"/>
              <w:ind w:right="-725"/>
              <w:rPr>
                <w:rFonts w:ascii="Times New Roman" w:hAnsi="Times New Roman"/>
                <w:iCs/>
                <w:sz w:val="24"/>
                <w:szCs w:val="24"/>
              </w:rPr>
            </w:pPr>
            <w:r>
              <w:rPr>
                <w:rFonts w:ascii="Times New Roman" w:hAnsi="Times New Roman"/>
                <w:iCs/>
                <w:sz w:val="24"/>
                <w:szCs w:val="24"/>
              </w:rPr>
              <w:t xml:space="preserve">                  </w:t>
            </w:r>
            <w:r w:rsidR="00EB327A" w:rsidRPr="00EB327A">
              <w:rPr>
                <w:rFonts w:ascii="Times New Roman" w:hAnsi="Times New Roman"/>
                <w:iCs/>
                <w:sz w:val="24"/>
                <w:szCs w:val="24"/>
              </w:rPr>
              <w:t>Grupo</w:t>
            </w:r>
            <w:r>
              <w:rPr>
                <w:rFonts w:ascii="Times New Roman" w:hAnsi="Times New Roman"/>
                <w:iCs/>
                <w:sz w:val="24"/>
                <w:szCs w:val="24"/>
              </w:rPr>
              <w:t xml:space="preserve">    </w:t>
            </w:r>
            <w:r w:rsidR="00EB327A" w:rsidRPr="00EB327A">
              <w:rPr>
                <w:rFonts w:ascii="Times New Roman" w:hAnsi="Times New Roman"/>
                <w:iCs/>
                <w:sz w:val="24"/>
                <w:szCs w:val="24"/>
              </w:rPr>
              <w:t xml:space="preserve">                 </w:t>
            </w:r>
            <w:r w:rsidR="00005485">
              <w:rPr>
                <w:rFonts w:ascii="Times New Roman" w:hAnsi="Times New Roman"/>
                <w:iCs/>
                <w:sz w:val="24"/>
                <w:szCs w:val="24"/>
              </w:rPr>
              <w:t xml:space="preserve">  </w:t>
            </w:r>
            <w:r w:rsidR="00EB327A" w:rsidRPr="00EB327A">
              <w:rPr>
                <w:rFonts w:ascii="Times New Roman" w:hAnsi="Times New Roman"/>
                <w:i/>
                <w:iCs/>
                <w:sz w:val="24"/>
                <w:szCs w:val="24"/>
              </w:rPr>
              <w:t>P</w:t>
            </w:r>
          </w:p>
        </w:tc>
      </w:tr>
      <w:tr w:rsidR="004760B9" w:rsidRPr="00EB327A" w:rsidTr="004760B9">
        <w:trPr>
          <w:gridAfter w:val="1"/>
          <w:wAfter w:w="31" w:type="pct"/>
          <w:jc w:val="center"/>
        </w:trPr>
        <w:tc>
          <w:tcPr>
            <w:tcW w:w="1415" w:type="pct"/>
            <w:vMerge/>
            <w:tcBorders>
              <w:bottom w:val="single" w:sz="4" w:space="0" w:color="auto"/>
            </w:tcBorders>
            <w:vAlign w:val="center"/>
          </w:tcPr>
          <w:p w:rsidR="00EB327A" w:rsidRPr="00EB327A" w:rsidRDefault="00EB327A" w:rsidP="00EB327A">
            <w:pPr>
              <w:spacing w:after="0" w:line="240" w:lineRule="auto"/>
              <w:jc w:val="center"/>
              <w:rPr>
                <w:rFonts w:ascii="Times New Roman" w:hAnsi="Times New Roman"/>
                <w:sz w:val="24"/>
                <w:szCs w:val="24"/>
              </w:rPr>
            </w:pPr>
          </w:p>
        </w:tc>
        <w:tc>
          <w:tcPr>
            <w:tcW w:w="647" w:type="pct"/>
            <w:tcBorders>
              <w:top w:val="single" w:sz="4" w:space="0" w:color="auto"/>
              <w:bottom w:val="single" w:sz="4" w:space="0" w:color="auto"/>
            </w:tcBorders>
            <w:vAlign w:val="center"/>
          </w:tcPr>
          <w:p w:rsidR="00EB327A" w:rsidRPr="00EB327A" w:rsidRDefault="00EB327A" w:rsidP="00EB327A">
            <w:pPr>
              <w:spacing w:after="0" w:line="240" w:lineRule="auto"/>
              <w:jc w:val="center"/>
              <w:rPr>
                <w:rFonts w:ascii="Times New Roman" w:hAnsi="Times New Roman"/>
                <w:sz w:val="24"/>
                <w:szCs w:val="24"/>
              </w:rPr>
            </w:pPr>
            <w:r w:rsidRPr="00EB327A">
              <w:rPr>
                <w:rFonts w:ascii="Times New Roman" w:hAnsi="Times New Roman"/>
                <w:sz w:val="24"/>
                <w:szCs w:val="24"/>
              </w:rPr>
              <w:t>GEC</w:t>
            </w:r>
          </w:p>
        </w:tc>
        <w:tc>
          <w:tcPr>
            <w:tcW w:w="667" w:type="pct"/>
            <w:gridSpan w:val="2"/>
            <w:tcBorders>
              <w:top w:val="single" w:sz="4" w:space="0" w:color="auto"/>
              <w:bottom w:val="single" w:sz="4" w:space="0" w:color="auto"/>
            </w:tcBorders>
            <w:vAlign w:val="center"/>
          </w:tcPr>
          <w:p w:rsidR="00EB327A" w:rsidRPr="00EB327A" w:rsidRDefault="00EB327A" w:rsidP="00656400">
            <w:pPr>
              <w:spacing w:after="0" w:line="240" w:lineRule="auto"/>
              <w:jc w:val="center"/>
              <w:rPr>
                <w:rFonts w:ascii="Times New Roman" w:hAnsi="Times New Roman"/>
                <w:sz w:val="24"/>
                <w:szCs w:val="24"/>
              </w:rPr>
            </w:pPr>
            <w:r w:rsidRPr="00EB327A">
              <w:rPr>
                <w:rFonts w:ascii="Times New Roman" w:hAnsi="Times New Roman"/>
                <w:sz w:val="24"/>
                <w:szCs w:val="24"/>
              </w:rPr>
              <w:t>PEC</w:t>
            </w:r>
          </w:p>
        </w:tc>
        <w:tc>
          <w:tcPr>
            <w:tcW w:w="228" w:type="pct"/>
            <w:gridSpan w:val="2"/>
            <w:tcBorders>
              <w:top w:val="single" w:sz="4" w:space="0" w:color="auto"/>
              <w:bottom w:val="single" w:sz="4" w:space="0" w:color="auto"/>
            </w:tcBorders>
          </w:tcPr>
          <w:p w:rsidR="00EB327A" w:rsidRPr="00EB327A" w:rsidRDefault="00005485" w:rsidP="00EB327A">
            <w:pPr>
              <w:spacing w:after="0" w:line="240" w:lineRule="auto"/>
              <w:jc w:val="center"/>
              <w:rPr>
                <w:rFonts w:ascii="Times New Roman" w:hAnsi="Times New Roman"/>
                <w:sz w:val="24"/>
                <w:szCs w:val="24"/>
                <w:vertAlign w:val="superscript"/>
              </w:rPr>
            </w:pPr>
            <w:r>
              <w:rPr>
                <w:rFonts w:ascii="Times New Roman" w:hAnsi="Times New Roman"/>
                <w:sz w:val="24"/>
                <w:szCs w:val="24"/>
              </w:rPr>
              <w:t xml:space="preserve">  </w:t>
            </w:r>
            <w:r w:rsidR="00EB327A" w:rsidRPr="00EB327A">
              <w:rPr>
                <w:rFonts w:ascii="Times New Roman" w:hAnsi="Times New Roman"/>
                <w:sz w:val="24"/>
                <w:szCs w:val="24"/>
              </w:rPr>
              <w:t>G</w:t>
            </w:r>
          </w:p>
        </w:tc>
        <w:tc>
          <w:tcPr>
            <w:tcW w:w="707" w:type="pct"/>
            <w:gridSpan w:val="3"/>
            <w:tcBorders>
              <w:top w:val="single" w:sz="4" w:space="0" w:color="auto"/>
              <w:bottom w:val="single" w:sz="4" w:space="0" w:color="auto"/>
            </w:tcBorders>
            <w:vAlign w:val="center"/>
          </w:tcPr>
          <w:p w:rsidR="00EB327A" w:rsidRPr="00EB327A" w:rsidRDefault="004760B9" w:rsidP="00EB327A">
            <w:pPr>
              <w:spacing w:after="0" w:line="240" w:lineRule="auto"/>
              <w:jc w:val="center"/>
              <w:rPr>
                <w:rFonts w:ascii="Times New Roman" w:hAnsi="Times New Roman"/>
                <w:sz w:val="24"/>
                <w:szCs w:val="24"/>
              </w:rPr>
            </w:pPr>
            <w:r>
              <w:rPr>
                <w:rFonts w:ascii="Times New Roman" w:hAnsi="Times New Roman"/>
                <w:sz w:val="24"/>
                <w:szCs w:val="24"/>
              </w:rPr>
              <w:t xml:space="preserve">       </w:t>
            </w:r>
            <w:r w:rsidR="00EB327A" w:rsidRPr="00EB327A">
              <w:rPr>
                <w:rFonts w:ascii="Times New Roman" w:hAnsi="Times New Roman"/>
                <w:sz w:val="24"/>
                <w:szCs w:val="24"/>
              </w:rPr>
              <w:t>GEC</w:t>
            </w:r>
          </w:p>
        </w:tc>
        <w:tc>
          <w:tcPr>
            <w:tcW w:w="641" w:type="pct"/>
            <w:gridSpan w:val="2"/>
            <w:tcBorders>
              <w:top w:val="single" w:sz="4" w:space="0" w:color="auto"/>
              <w:bottom w:val="single" w:sz="4" w:space="0" w:color="auto"/>
            </w:tcBorders>
            <w:vAlign w:val="center"/>
          </w:tcPr>
          <w:p w:rsidR="00EB327A" w:rsidRPr="00EB327A" w:rsidRDefault="004760B9" w:rsidP="00EB327A">
            <w:pPr>
              <w:spacing w:after="0" w:line="240" w:lineRule="auto"/>
              <w:jc w:val="center"/>
              <w:rPr>
                <w:rFonts w:ascii="Times New Roman" w:hAnsi="Times New Roman"/>
                <w:sz w:val="24"/>
                <w:szCs w:val="24"/>
              </w:rPr>
            </w:pPr>
            <w:r>
              <w:rPr>
                <w:rFonts w:ascii="Times New Roman" w:hAnsi="Times New Roman"/>
                <w:sz w:val="24"/>
                <w:szCs w:val="24"/>
              </w:rPr>
              <w:t xml:space="preserve">         </w:t>
            </w:r>
            <w:r w:rsidR="00EB327A" w:rsidRPr="00EB327A">
              <w:rPr>
                <w:rFonts w:ascii="Times New Roman" w:hAnsi="Times New Roman"/>
                <w:sz w:val="24"/>
                <w:szCs w:val="24"/>
              </w:rPr>
              <w:t>PEC</w:t>
            </w:r>
          </w:p>
        </w:tc>
        <w:tc>
          <w:tcPr>
            <w:tcW w:w="664" w:type="pct"/>
            <w:gridSpan w:val="3"/>
            <w:tcBorders>
              <w:top w:val="single" w:sz="4" w:space="0" w:color="auto"/>
              <w:bottom w:val="single" w:sz="4" w:space="0" w:color="auto"/>
            </w:tcBorders>
          </w:tcPr>
          <w:p w:rsidR="00EB327A" w:rsidRPr="00EB327A" w:rsidRDefault="00EB327A" w:rsidP="00EB327A">
            <w:pPr>
              <w:spacing w:after="0" w:line="240" w:lineRule="auto"/>
              <w:ind w:left="-299" w:hanging="159"/>
              <w:jc w:val="center"/>
              <w:rPr>
                <w:rFonts w:ascii="Times New Roman" w:hAnsi="Times New Roman"/>
                <w:sz w:val="24"/>
                <w:szCs w:val="24"/>
              </w:rPr>
            </w:pPr>
            <w:r w:rsidRPr="00EB327A">
              <w:rPr>
                <w:rFonts w:ascii="Times New Roman" w:hAnsi="Times New Roman"/>
                <w:sz w:val="24"/>
                <w:szCs w:val="24"/>
              </w:rPr>
              <w:t xml:space="preserve">     </w:t>
            </w:r>
            <w:r w:rsidR="004760B9">
              <w:rPr>
                <w:rFonts w:ascii="Times New Roman" w:hAnsi="Times New Roman"/>
                <w:sz w:val="24"/>
                <w:szCs w:val="24"/>
              </w:rPr>
              <w:t xml:space="preserve">          </w:t>
            </w:r>
            <w:r w:rsidRPr="00EB327A">
              <w:rPr>
                <w:rFonts w:ascii="Times New Roman" w:hAnsi="Times New Roman"/>
                <w:sz w:val="24"/>
                <w:szCs w:val="24"/>
              </w:rPr>
              <w:t>G</w:t>
            </w:r>
          </w:p>
        </w:tc>
      </w:tr>
      <w:tr w:rsidR="004760B9" w:rsidRPr="00EB327A" w:rsidTr="004760B9">
        <w:trPr>
          <w:jc w:val="center"/>
        </w:trPr>
        <w:tc>
          <w:tcPr>
            <w:tcW w:w="1415" w:type="pct"/>
            <w:tcBorders>
              <w:top w:val="single" w:sz="4" w:space="0" w:color="auto"/>
            </w:tcBorders>
            <w:vAlign w:val="center"/>
          </w:tcPr>
          <w:p w:rsidR="00EB327A" w:rsidRPr="00EB327A" w:rsidRDefault="004A2FA1" w:rsidP="00EB327A">
            <w:pPr>
              <w:spacing w:after="0" w:line="240" w:lineRule="auto"/>
              <w:rPr>
                <w:rFonts w:ascii="Times New Roman" w:hAnsi="Times New Roman"/>
                <w:sz w:val="24"/>
                <w:szCs w:val="24"/>
              </w:rPr>
            </w:pPr>
            <w:r>
              <w:rPr>
                <w:rFonts w:ascii="Times New Roman" w:hAnsi="Times New Roman"/>
                <w:sz w:val="24"/>
                <w:szCs w:val="24"/>
              </w:rPr>
              <w:t>Glicose b</w:t>
            </w:r>
            <w:r w:rsidR="00EB327A" w:rsidRPr="00EB327A">
              <w:rPr>
                <w:rFonts w:ascii="Times New Roman" w:hAnsi="Times New Roman"/>
                <w:sz w:val="24"/>
                <w:szCs w:val="24"/>
              </w:rPr>
              <w:t>asal (g/dL)</w:t>
            </w:r>
          </w:p>
        </w:tc>
        <w:tc>
          <w:tcPr>
            <w:tcW w:w="699" w:type="pct"/>
            <w:gridSpan w:val="2"/>
            <w:tcBorders>
              <w:top w:val="single" w:sz="4" w:space="0" w:color="auto"/>
            </w:tcBorders>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75</w:t>
            </w:r>
            <w:r w:rsidR="001A7D31">
              <w:rPr>
                <w:rFonts w:ascii="Times New Roman" w:hAnsi="Times New Roman"/>
                <w:sz w:val="24"/>
                <w:szCs w:val="24"/>
              </w:rPr>
              <w:t>,07</w:t>
            </w:r>
            <w:r w:rsidRPr="00EB327A">
              <w:rPr>
                <w:rFonts w:ascii="Times New Roman" w:hAnsi="Times New Roman"/>
                <w:sz w:val="24"/>
                <w:szCs w:val="24"/>
              </w:rPr>
              <w:t xml:space="preserve"> ± </w:t>
            </w:r>
            <w:r w:rsidR="001A7D31">
              <w:rPr>
                <w:rFonts w:ascii="Times New Roman" w:hAnsi="Times New Roman"/>
                <w:sz w:val="24"/>
                <w:szCs w:val="24"/>
              </w:rPr>
              <w:t>5,71</w:t>
            </w:r>
          </w:p>
        </w:tc>
        <w:tc>
          <w:tcPr>
            <w:tcW w:w="685" w:type="pct"/>
            <w:gridSpan w:val="2"/>
            <w:tcBorders>
              <w:top w:val="single" w:sz="4" w:space="0" w:color="auto"/>
            </w:tcBorders>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 xml:space="preserve">84,34 ± </w:t>
            </w:r>
            <w:r w:rsidR="001A7D31">
              <w:rPr>
                <w:rFonts w:ascii="Times New Roman" w:hAnsi="Times New Roman"/>
                <w:sz w:val="24"/>
                <w:szCs w:val="24"/>
              </w:rPr>
              <w:t>7</w:t>
            </w:r>
            <w:r w:rsidRPr="00EB327A">
              <w:rPr>
                <w:rFonts w:ascii="Times New Roman" w:hAnsi="Times New Roman"/>
                <w:sz w:val="24"/>
                <w:szCs w:val="24"/>
              </w:rPr>
              <w:t>,</w:t>
            </w:r>
            <w:r w:rsidR="00195DB2">
              <w:rPr>
                <w:rFonts w:ascii="Times New Roman" w:hAnsi="Times New Roman"/>
                <w:sz w:val="24"/>
                <w:szCs w:val="24"/>
              </w:rPr>
              <w:t>03</w:t>
            </w:r>
          </w:p>
        </w:tc>
        <w:tc>
          <w:tcPr>
            <w:tcW w:w="228" w:type="pct"/>
            <w:gridSpan w:val="2"/>
            <w:tcBorders>
              <w:top w:val="single" w:sz="4" w:space="0" w:color="auto"/>
            </w:tcBorders>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0,3</w:t>
            </w:r>
          </w:p>
        </w:tc>
        <w:tc>
          <w:tcPr>
            <w:tcW w:w="778" w:type="pct"/>
            <w:gridSpan w:val="3"/>
            <w:tcBorders>
              <w:top w:val="single" w:sz="4" w:space="0" w:color="auto"/>
            </w:tcBorders>
          </w:tcPr>
          <w:p w:rsidR="00EB327A" w:rsidRPr="00EB327A" w:rsidRDefault="00EB327A" w:rsidP="004760B9">
            <w:pPr>
              <w:spacing w:after="0" w:line="240" w:lineRule="auto"/>
              <w:ind w:right="-124" w:firstLine="159"/>
              <w:jc w:val="center"/>
              <w:rPr>
                <w:rFonts w:ascii="Times New Roman" w:hAnsi="Times New Roman"/>
                <w:sz w:val="24"/>
                <w:szCs w:val="24"/>
              </w:rPr>
            </w:pPr>
            <w:r w:rsidRPr="00EB327A">
              <w:rPr>
                <w:rFonts w:ascii="Times New Roman" w:hAnsi="Times New Roman"/>
                <w:sz w:val="24"/>
                <w:szCs w:val="24"/>
              </w:rPr>
              <w:t>74</w:t>
            </w:r>
            <w:r w:rsidR="00195DB2">
              <w:rPr>
                <w:rFonts w:ascii="Times New Roman" w:hAnsi="Times New Roman"/>
                <w:sz w:val="24"/>
                <w:szCs w:val="24"/>
              </w:rPr>
              <w:t>,14</w:t>
            </w:r>
            <w:r w:rsidRPr="00EB327A">
              <w:rPr>
                <w:rFonts w:ascii="Times New Roman" w:hAnsi="Times New Roman"/>
                <w:sz w:val="24"/>
                <w:szCs w:val="24"/>
              </w:rPr>
              <w:t xml:space="preserve"> ± 8</w:t>
            </w:r>
            <w:r w:rsidR="00195DB2">
              <w:rPr>
                <w:rFonts w:ascii="Times New Roman" w:hAnsi="Times New Roman"/>
                <w:sz w:val="24"/>
                <w:szCs w:val="24"/>
              </w:rPr>
              <w:t>,42</w:t>
            </w:r>
          </w:p>
        </w:tc>
        <w:tc>
          <w:tcPr>
            <w:tcW w:w="690" w:type="pct"/>
            <w:gridSpan w:val="2"/>
            <w:tcBorders>
              <w:top w:val="single" w:sz="4" w:space="0" w:color="auto"/>
            </w:tcBorders>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69,7± 11</w:t>
            </w:r>
            <w:r w:rsidR="00195DB2">
              <w:rPr>
                <w:rFonts w:ascii="Times New Roman" w:hAnsi="Times New Roman"/>
                <w:sz w:val="24"/>
                <w:szCs w:val="24"/>
              </w:rPr>
              <w:t>,10</w:t>
            </w:r>
          </w:p>
        </w:tc>
        <w:tc>
          <w:tcPr>
            <w:tcW w:w="503" w:type="pct"/>
            <w:gridSpan w:val="3"/>
            <w:tcBorders>
              <w:top w:val="single" w:sz="4" w:space="0" w:color="auto"/>
            </w:tcBorders>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0,7</w:t>
            </w:r>
          </w:p>
        </w:tc>
      </w:tr>
      <w:tr w:rsidR="004760B9" w:rsidRPr="00EB327A" w:rsidTr="004760B9">
        <w:trPr>
          <w:jc w:val="center"/>
        </w:trPr>
        <w:tc>
          <w:tcPr>
            <w:tcW w:w="1415" w:type="pct"/>
            <w:vAlign w:val="center"/>
          </w:tcPr>
          <w:p w:rsidR="00EB327A" w:rsidRPr="00EB327A" w:rsidRDefault="00EB327A" w:rsidP="00EB327A">
            <w:pPr>
              <w:spacing w:after="0" w:line="240" w:lineRule="auto"/>
              <w:rPr>
                <w:rFonts w:ascii="Times New Roman" w:hAnsi="Times New Roman"/>
                <w:sz w:val="24"/>
                <w:szCs w:val="24"/>
              </w:rPr>
            </w:pPr>
            <w:r w:rsidRPr="00EB327A">
              <w:rPr>
                <w:rFonts w:ascii="Times New Roman" w:hAnsi="Times New Roman"/>
                <w:sz w:val="24"/>
                <w:szCs w:val="24"/>
              </w:rPr>
              <w:t>RESG %</w:t>
            </w:r>
          </w:p>
        </w:tc>
        <w:tc>
          <w:tcPr>
            <w:tcW w:w="699"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36,1</w:t>
            </w:r>
            <w:r w:rsidR="0010737C">
              <w:rPr>
                <w:rFonts w:ascii="Times New Roman" w:hAnsi="Times New Roman"/>
                <w:sz w:val="24"/>
                <w:szCs w:val="24"/>
              </w:rPr>
              <w:t>3</w:t>
            </w:r>
            <w:r w:rsidRPr="00EB327A">
              <w:rPr>
                <w:rFonts w:ascii="Times New Roman" w:hAnsi="Times New Roman"/>
                <w:sz w:val="24"/>
                <w:szCs w:val="24"/>
              </w:rPr>
              <w:t xml:space="preserve"> ± 3,0</w:t>
            </w:r>
            <w:r w:rsidR="0010737C">
              <w:rPr>
                <w:rFonts w:ascii="Times New Roman" w:hAnsi="Times New Roman"/>
                <w:sz w:val="24"/>
                <w:szCs w:val="24"/>
              </w:rPr>
              <w:t>7</w:t>
            </w:r>
          </w:p>
        </w:tc>
        <w:tc>
          <w:tcPr>
            <w:tcW w:w="685"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34,1</w:t>
            </w:r>
            <w:r w:rsidR="0010737C">
              <w:rPr>
                <w:rFonts w:ascii="Times New Roman" w:hAnsi="Times New Roman"/>
                <w:sz w:val="24"/>
                <w:szCs w:val="24"/>
              </w:rPr>
              <w:t>9</w:t>
            </w:r>
            <w:r w:rsidRPr="00EB327A">
              <w:rPr>
                <w:rFonts w:ascii="Times New Roman" w:hAnsi="Times New Roman"/>
                <w:sz w:val="24"/>
                <w:szCs w:val="24"/>
              </w:rPr>
              <w:t xml:space="preserve"> ± 3,01</w:t>
            </w:r>
          </w:p>
        </w:tc>
        <w:tc>
          <w:tcPr>
            <w:tcW w:w="228"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0,6</w:t>
            </w:r>
          </w:p>
        </w:tc>
        <w:tc>
          <w:tcPr>
            <w:tcW w:w="778" w:type="pct"/>
            <w:gridSpan w:val="3"/>
          </w:tcPr>
          <w:p w:rsidR="00EB327A" w:rsidRPr="00EB327A" w:rsidRDefault="00EB327A" w:rsidP="004760B9">
            <w:pPr>
              <w:spacing w:after="0" w:line="240" w:lineRule="auto"/>
              <w:ind w:right="-124" w:firstLine="159"/>
              <w:jc w:val="center"/>
              <w:rPr>
                <w:rFonts w:ascii="Times New Roman" w:hAnsi="Times New Roman"/>
                <w:sz w:val="24"/>
                <w:szCs w:val="24"/>
              </w:rPr>
            </w:pPr>
            <w:r w:rsidRPr="00EB327A">
              <w:rPr>
                <w:rFonts w:ascii="Times New Roman" w:hAnsi="Times New Roman"/>
                <w:sz w:val="24"/>
                <w:szCs w:val="24"/>
              </w:rPr>
              <w:t>42,1</w:t>
            </w:r>
            <w:r w:rsidR="007B77CD">
              <w:rPr>
                <w:rFonts w:ascii="Times New Roman" w:hAnsi="Times New Roman"/>
                <w:sz w:val="24"/>
                <w:szCs w:val="24"/>
              </w:rPr>
              <w:t>3</w:t>
            </w:r>
            <w:r w:rsidRPr="00EB327A">
              <w:rPr>
                <w:rFonts w:ascii="Times New Roman" w:hAnsi="Times New Roman"/>
                <w:sz w:val="24"/>
                <w:szCs w:val="24"/>
              </w:rPr>
              <w:t xml:space="preserve"> ± 14,9</w:t>
            </w:r>
          </w:p>
        </w:tc>
        <w:tc>
          <w:tcPr>
            <w:tcW w:w="690" w:type="pct"/>
            <w:gridSpan w:val="2"/>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36,4 ±8,1</w:t>
            </w:r>
          </w:p>
        </w:tc>
        <w:tc>
          <w:tcPr>
            <w:tcW w:w="503" w:type="pct"/>
            <w:gridSpan w:val="3"/>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0,3</w:t>
            </w:r>
          </w:p>
        </w:tc>
      </w:tr>
      <w:tr w:rsidR="004760B9" w:rsidRPr="00EB327A" w:rsidTr="004760B9">
        <w:trPr>
          <w:jc w:val="center"/>
        </w:trPr>
        <w:tc>
          <w:tcPr>
            <w:tcW w:w="1415" w:type="pct"/>
            <w:vAlign w:val="center"/>
          </w:tcPr>
          <w:p w:rsidR="00EB327A" w:rsidRPr="00EB327A" w:rsidRDefault="00EB327A" w:rsidP="00EB327A">
            <w:pPr>
              <w:spacing w:after="0" w:line="240" w:lineRule="auto"/>
              <w:rPr>
                <w:rFonts w:ascii="Times New Roman" w:hAnsi="Times New Roman"/>
                <w:sz w:val="24"/>
                <w:szCs w:val="24"/>
                <w:lang w:val="en-US"/>
              </w:rPr>
            </w:pPr>
            <w:r w:rsidRPr="00EB327A">
              <w:rPr>
                <w:rFonts w:ascii="Times New Roman" w:hAnsi="Times New Roman"/>
                <w:sz w:val="24"/>
                <w:szCs w:val="24"/>
                <w:lang w:val="en-US"/>
              </w:rPr>
              <w:t>Gli, ASC60 (g/dl*min)</w:t>
            </w:r>
          </w:p>
        </w:tc>
        <w:tc>
          <w:tcPr>
            <w:tcW w:w="699"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9693</w:t>
            </w:r>
            <w:r w:rsidR="008F66F9">
              <w:rPr>
                <w:rFonts w:ascii="Times New Roman" w:hAnsi="Times New Roman"/>
                <w:sz w:val="24"/>
                <w:szCs w:val="24"/>
              </w:rPr>
              <w:t xml:space="preserve"> </w:t>
            </w:r>
            <w:r w:rsidR="008F66F9" w:rsidRPr="00EB327A">
              <w:rPr>
                <w:rFonts w:ascii="Times New Roman" w:hAnsi="Times New Roman"/>
                <w:sz w:val="24"/>
                <w:szCs w:val="24"/>
              </w:rPr>
              <w:t>±</w:t>
            </w:r>
            <w:r w:rsidR="008F66F9">
              <w:rPr>
                <w:rFonts w:ascii="Times New Roman" w:hAnsi="Times New Roman"/>
                <w:sz w:val="24"/>
                <w:szCs w:val="24"/>
              </w:rPr>
              <w:t xml:space="preserve"> 557</w:t>
            </w:r>
          </w:p>
        </w:tc>
        <w:tc>
          <w:tcPr>
            <w:tcW w:w="685"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8610</w:t>
            </w:r>
            <w:r w:rsidR="008F66F9">
              <w:rPr>
                <w:rFonts w:ascii="Times New Roman" w:hAnsi="Times New Roman"/>
                <w:sz w:val="24"/>
                <w:szCs w:val="24"/>
              </w:rPr>
              <w:t xml:space="preserve"> </w:t>
            </w:r>
            <w:r w:rsidR="008F66F9" w:rsidRPr="00EB327A">
              <w:rPr>
                <w:rFonts w:ascii="Times New Roman" w:hAnsi="Times New Roman"/>
                <w:sz w:val="24"/>
                <w:szCs w:val="24"/>
              </w:rPr>
              <w:t>±</w:t>
            </w:r>
            <w:r w:rsidR="008F66F9">
              <w:rPr>
                <w:rFonts w:ascii="Times New Roman" w:hAnsi="Times New Roman"/>
                <w:sz w:val="24"/>
                <w:szCs w:val="24"/>
              </w:rPr>
              <w:t xml:space="preserve"> 690</w:t>
            </w:r>
          </w:p>
        </w:tc>
        <w:tc>
          <w:tcPr>
            <w:tcW w:w="228"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0,2</w:t>
            </w:r>
          </w:p>
        </w:tc>
        <w:tc>
          <w:tcPr>
            <w:tcW w:w="778" w:type="pct"/>
            <w:gridSpan w:val="3"/>
          </w:tcPr>
          <w:p w:rsidR="00EB327A" w:rsidRPr="00EB327A" w:rsidRDefault="00EB327A" w:rsidP="004760B9">
            <w:pPr>
              <w:spacing w:after="0" w:line="240" w:lineRule="auto"/>
              <w:ind w:right="-124" w:firstLine="159"/>
              <w:jc w:val="center"/>
              <w:rPr>
                <w:rFonts w:ascii="Times New Roman" w:hAnsi="Times New Roman"/>
                <w:sz w:val="24"/>
                <w:szCs w:val="24"/>
              </w:rPr>
            </w:pPr>
            <w:r w:rsidRPr="00EB327A">
              <w:rPr>
                <w:rFonts w:ascii="Times New Roman" w:hAnsi="Times New Roman"/>
                <w:sz w:val="24"/>
                <w:szCs w:val="24"/>
              </w:rPr>
              <w:t>7947</w:t>
            </w:r>
            <w:r w:rsidR="008F66F9">
              <w:rPr>
                <w:rFonts w:ascii="Times New Roman" w:hAnsi="Times New Roman"/>
                <w:sz w:val="24"/>
                <w:szCs w:val="24"/>
              </w:rPr>
              <w:t xml:space="preserve"> </w:t>
            </w:r>
            <w:r w:rsidR="008F66F9" w:rsidRPr="00EB327A">
              <w:rPr>
                <w:rFonts w:ascii="Times New Roman" w:hAnsi="Times New Roman"/>
                <w:sz w:val="24"/>
                <w:szCs w:val="24"/>
              </w:rPr>
              <w:t>±</w:t>
            </w:r>
            <w:r w:rsidR="008F66F9">
              <w:rPr>
                <w:rFonts w:ascii="Times New Roman" w:hAnsi="Times New Roman"/>
                <w:sz w:val="24"/>
                <w:szCs w:val="24"/>
              </w:rPr>
              <w:t xml:space="preserve"> </w:t>
            </w:r>
            <w:r w:rsidR="00195DB2">
              <w:rPr>
                <w:rFonts w:ascii="Times New Roman" w:hAnsi="Times New Roman"/>
                <w:sz w:val="24"/>
                <w:szCs w:val="24"/>
              </w:rPr>
              <w:t>314</w:t>
            </w:r>
          </w:p>
        </w:tc>
        <w:tc>
          <w:tcPr>
            <w:tcW w:w="690" w:type="pct"/>
            <w:gridSpan w:val="2"/>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7349</w:t>
            </w:r>
            <w:r w:rsidR="008F66F9">
              <w:rPr>
                <w:rFonts w:ascii="Times New Roman" w:hAnsi="Times New Roman"/>
                <w:sz w:val="24"/>
                <w:szCs w:val="24"/>
              </w:rPr>
              <w:t xml:space="preserve"> </w:t>
            </w:r>
            <w:r w:rsidR="008F66F9" w:rsidRPr="00EB327A">
              <w:rPr>
                <w:rFonts w:ascii="Times New Roman" w:hAnsi="Times New Roman"/>
                <w:sz w:val="24"/>
                <w:szCs w:val="24"/>
              </w:rPr>
              <w:t>±</w:t>
            </w:r>
            <w:r w:rsidR="00195DB2">
              <w:rPr>
                <w:rFonts w:ascii="Times New Roman" w:hAnsi="Times New Roman"/>
                <w:sz w:val="24"/>
                <w:szCs w:val="24"/>
              </w:rPr>
              <w:t xml:space="preserve"> 281</w:t>
            </w:r>
          </w:p>
        </w:tc>
        <w:tc>
          <w:tcPr>
            <w:tcW w:w="503" w:type="pct"/>
            <w:gridSpan w:val="3"/>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0,8</w:t>
            </w:r>
          </w:p>
        </w:tc>
      </w:tr>
      <w:tr w:rsidR="004760B9" w:rsidRPr="00EB327A" w:rsidTr="004760B9">
        <w:trPr>
          <w:jc w:val="center"/>
        </w:trPr>
        <w:tc>
          <w:tcPr>
            <w:tcW w:w="1415" w:type="pct"/>
            <w:vAlign w:val="center"/>
          </w:tcPr>
          <w:p w:rsidR="00EB327A" w:rsidRPr="00EB327A" w:rsidRDefault="00EB327A" w:rsidP="00EB327A">
            <w:pPr>
              <w:spacing w:after="0" w:line="240" w:lineRule="auto"/>
              <w:rPr>
                <w:rFonts w:ascii="Times New Roman" w:hAnsi="Times New Roman"/>
                <w:sz w:val="24"/>
                <w:szCs w:val="24"/>
              </w:rPr>
            </w:pPr>
            <w:r w:rsidRPr="00EB327A">
              <w:rPr>
                <w:rFonts w:ascii="Times New Roman" w:hAnsi="Times New Roman"/>
                <w:sz w:val="24"/>
                <w:szCs w:val="24"/>
              </w:rPr>
              <w:t>Clear rate ASC60 (%*min)</w:t>
            </w:r>
          </w:p>
        </w:tc>
        <w:tc>
          <w:tcPr>
            <w:tcW w:w="699" w:type="pct"/>
            <w:gridSpan w:val="2"/>
            <w:vAlign w:val="center"/>
          </w:tcPr>
          <w:p w:rsidR="00EB327A" w:rsidRPr="00EB327A" w:rsidRDefault="00EB327A" w:rsidP="004760B9">
            <w:pPr>
              <w:spacing w:after="0" w:line="240" w:lineRule="auto"/>
              <w:contextualSpacing/>
              <w:jc w:val="center"/>
              <w:rPr>
                <w:rFonts w:ascii="Times New Roman" w:hAnsi="Times New Roman"/>
                <w:sz w:val="24"/>
                <w:szCs w:val="24"/>
              </w:rPr>
            </w:pPr>
            <w:r w:rsidRPr="00EB327A">
              <w:rPr>
                <w:rFonts w:ascii="Times New Roman" w:hAnsi="Times New Roman"/>
                <w:sz w:val="24"/>
                <w:szCs w:val="24"/>
              </w:rPr>
              <w:t>1</w:t>
            </w:r>
            <w:r w:rsidR="0010737C">
              <w:rPr>
                <w:rFonts w:ascii="Times New Roman" w:hAnsi="Times New Roman"/>
                <w:sz w:val="24"/>
                <w:szCs w:val="24"/>
              </w:rPr>
              <w:t>,01</w:t>
            </w:r>
            <w:r w:rsidRPr="00EB327A">
              <w:rPr>
                <w:rFonts w:ascii="Times New Roman" w:hAnsi="Times New Roman"/>
                <w:sz w:val="24"/>
                <w:szCs w:val="24"/>
              </w:rPr>
              <w:t>± 0,1</w:t>
            </w:r>
            <w:r w:rsidR="0010737C">
              <w:rPr>
                <w:rFonts w:ascii="Times New Roman" w:hAnsi="Times New Roman"/>
                <w:sz w:val="24"/>
                <w:szCs w:val="24"/>
              </w:rPr>
              <w:t>1</w:t>
            </w:r>
          </w:p>
        </w:tc>
        <w:tc>
          <w:tcPr>
            <w:tcW w:w="685"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1</w:t>
            </w:r>
            <w:r w:rsidR="0010737C">
              <w:rPr>
                <w:rFonts w:ascii="Times New Roman" w:hAnsi="Times New Roman"/>
                <w:sz w:val="24"/>
                <w:szCs w:val="24"/>
              </w:rPr>
              <w:t>,00</w:t>
            </w:r>
            <w:r w:rsidRPr="00EB327A">
              <w:rPr>
                <w:rFonts w:ascii="Times New Roman" w:hAnsi="Times New Roman"/>
                <w:sz w:val="24"/>
                <w:szCs w:val="24"/>
              </w:rPr>
              <w:t xml:space="preserve"> ± 0,</w:t>
            </w:r>
            <w:r w:rsidR="0010737C">
              <w:rPr>
                <w:rFonts w:ascii="Times New Roman" w:hAnsi="Times New Roman"/>
                <w:sz w:val="24"/>
                <w:szCs w:val="24"/>
              </w:rPr>
              <w:t>12</w:t>
            </w:r>
          </w:p>
        </w:tc>
        <w:tc>
          <w:tcPr>
            <w:tcW w:w="228"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0,9</w:t>
            </w:r>
          </w:p>
        </w:tc>
        <w:tc>
          <w:tcPr>
            <w:tcW w:w="778" w:type="pct"/>
            <w:gridSpan w:val="3"/>
          </w:tcPr>
          <w:p w:rsidR="00EB327A" w:rsidRPr="00EB327A" w:rsidRDefault="00EB327A" w:rsidP="004760B9">
            <w:pPr>
              <w:spacing w:after="0" w:line="240" w:lineRule="auto"/>
              <w:ind w:right="-124" w:firstLine="159"/>
              <w:jc w:val="center"/>
              <w:rPr>
                <w:rFonts w:ascii="Times New Roman" w:hAnsi="Times New Roman"/>
                <w:sz w:val="24"/>
                <w:szCs w:val="24"/>
              </w:rPr>
            </w:pPr>
            <w:r w:rsidRPr="00EB327A">
              <w:rPr>
                <w:rFonts w:ascii="Times New Roman" w:hAnsi="Times New Roman"/>
                <w:sz w:val="24"/>
                <w:szCs w:val="24"/>
              </w:rPr>
              <w:t>1,2</w:t>
            </w:r>
            <w:r w:rsidR="007B77CD">
              <w:rPr>
                <w:rFonts w:ascii="Times New Roman" w:hAnsi="Times New Roman"/>
                <w:sz w:val="24"/>
                <w:szCs w:val="24"/>
              </w:rPr>
              <w:t>1</w:t>
            </w:r>
            <w:r w:rsidRPr="00EB327A">
              <w:rPr>
                <w:rFonts w:ascii="Times New Roman" w:hAnsi="Times New Roman"/>
                <w:sz w:val="24"/>
                <w:szCs w:val="24"/>
              </w:rPr>
              <w:t xml:space="preserve"> ± 0,4</w:t>
            </w:r>
            <w:r w:rsidR="004760B9">
              <w:rPr>
                <w:rFonts w:ascii="Times New Roman" w:hAnsi="Times New Roman"/>
                <w:sz w:val="24"/>
                <w:szCs w:val="24"/>
              </w:rPr>
              <w:t>2</w:t>
            </w:r>
          </w:p>
        </w:tc>
        <w:tc>
          <w:tcPr>
            <w:tcW w:w="690" w:type="pct"/>
            <w:gridSpan w:val="2"/>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1,3 ± 0,4</w:t>
            </w:r>
            <w:r w:rsidR="004760B9">
              <w:rPr>
                <w:rFonts w:ascii="Times New Roman" w:hAnsi="Times New Roman"/>
                <w:sz w:val="24"/>
                <w:szCs w:val="24"/>
              </w:rPr>
              <w:t>8</w:t>
            </w:r>
          </w:p>
        </w:tc>
        <w:tc>
          <w:tcPr>
            <w:tcW w:w="503" w:type="pct"/>
            <w:gridSpan w:val="3"/>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0,9</w:t>
            </w:r>
          </w:p>
        </w:tc>
      </w:tr>
      <w:tr w:rsidR="004760B9" w:rsidRPr="00EB327A" w:rsidTr="004760B9">
        <w:trPr>
          <w:jc w:val="center"/>
        </w:trPr>
        <w:tc>
          <w:tcPr>
            <w:tcW w:w="1415" w:type="pct"/>
            <w:vAlign w:val="center"/>
          </w:tcPr>
          <w:p w:rsidR="00EB327A" w:rsidRPr="00EB327A" w:rsidRDefault="00EB327A" w:rsidP="00EB327A">
            <w:pPr>
              <w:spacing w:after="0" w:line="240" w:lineRule="auto"/>
              <w:rPr>
                <w:rFonts w:ascii="Times New Roman" w:hAnsi="Times New Roman"/>
                <w:sz w:val="24"/>
                <w:szCs w:val="24"/>
              </w:rPr>
            </w:pPr>
            <w:r w:rsidRPr="00EB327A">
              <w:rPr>
                <w:rFonts w:ascii="Times New Roman" w:hAnsi="Times New Roman"/>
                <w:sz w:val="24"/>
                <w:szCs w:val="24"/>
              </w:rPr>
              <w:t>T½ ASC60 mim</w:t>
            </w:r>
          </w:p>
        </w:tc>
        <w:tc>
          <w:tcPr>
            <w:tcW w:w="699"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82</w:t>
            </w:r>
            <w:r w:rsidR="0010737C">
              <w:rPr>
                <w:rFonts w:ascii="Times New Roman" w:hAnsi="Times New Roman"/>
                <w:sz w:val="24"/>
                <w:szCs w:val="24"/>
              </w:rPr>
              <w:t>,36</w:t>
            </w:r>
            <w:r w:rsidRPr="00EB327A">
              <w:rPr>
                <w:rFonts w:ascii="Times New Roman" w:hAnsi="Times New Roman"/>
                <w:sz w:val="24"/>
                <w:szCs w:val="24"/>
              </w:rPr>
              <w:t xml:space="preserve"> ± 13,8</w:t>
            </w:r>
            <w:r w:rsidR="0010737C">
              <w:rPr>
                <w:rFonts w:ascii="Times New Roman" w:hAnsi="Times New Roman"/>
                <w:sz w:val="24"/>
                <w:szCs w:val="24"/>
              </w:rPr>
              <w:t>6</w:t>
            </w:r>
          </w:p>
        </w:tc>
        <w:tc>
          <w:tcPr>
            <w:tcW w:w="685"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73</w:t>
            </w:r>
            <w:r w:rsidR="0010737C">
              <w:rPr>
                <w:rFonts w:ascii="Times New Roman" w:hAnsi="Times New Roman"/>
                <w:sz w:val="24"/>
                <w:szCs w:val="24"/>
              </w:rPr>
              <w:t>,99</w:t>
            </w:r>
            <w:r w:rsidRPr="00EB327A">
              <w:rPr>
                <w:rFonts w:ascii="Times New Roman" w:hAnsi="Times New Roman"/>
                <w:sz w:val="24"/>
                <w:szCs w:val="24"/>
              </w:rPr>
              <w:t xml:space="preserve"> ± 8,</w:t>
            </w:r>
            <w:r w:rsidR="0010737C">
              <w:rPr>
                <w:rFonts w:ascii="Times New Roman" w:hAnsi="Times New Roman"/>
                <w:sz w:val="24"/>
                <w:szCs w:val="24"/>
              </w:rPr>
              <w:t>38</w:t>
            </w:r>
          </w:p>
        </w:tc>
        <w:tc>
          <w:tcPr>
            <w:tcW w:w="228"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0,6</w:t>
            </w:r>
          </w:p>
        </w:tc>
        <w:tc>
          <w:tcPr>
            <w:tcW w:w="778" w:type="pct"/>
            <w:gridSpan w:val="3"/>
          </w:tcPr>
          <w:p w:rsidR="00EB327A" w:rsidRPr="00EB327A" w:rsidRDefault="00EB327A" w:rsidP="004760B9">
            <w:pPr>
              <w:spacing w:after="0" w:line="240" w:lineRule="auto"/>
              <w:ind w:right="-124" w:firstLine="159"/>
              <w:jc w:val="center"/>
              <w:rPr>
                <w:rFonts w:ascii="Times New Roman" w:hAnsi="Times New Roman"/>
                <w:sz w:val="24"/>
                <w:szCs w:val="24"/>
              </w:rPr>
            </w:pPr>
            <w:r w:rsidRPr="00EB327A">
              <w:rPr>
                <w:rFonts w:ascii="Times New Roman" w:hAnsi="Times New Roman"/>
                <w:sz w:val="24"/>
                <w:szCs w:val="24"/>
              </w:rPr>
              <w:t>60</w:t>
            </w:r>
            <w:r w:rsidR="0010737C">
              <w:rPr>
                <w:rFonts w:ascii="Times New Roman" w:hAnsi="Times New Roman"/>
                <w:sz w:val="24"/>
                <w:szCs w:val="24"/>
              </w:rPr>
              <w:t>,14</w:t>
            </w:r>
            <w:r w:rsidRPr="00EB327A">
              <w:rPr>
                <w:rFonts w:ascii="Times New Roman" w:hAnsi="Times New Roman"/>
                <w:sz w:val="24"/>
                <w:szCs w:val="24"/>
              </w:rPr>
              <w:t xml:space="preserve"> ± 9,</w:t>
            </w:r>
            <w:r w:rsidR="0010737C">
              <w:rPr>
                <w:rFonts w:ascii="Times New Roman" w:hAnsi="Times New Roman"/>
                <w:sz w:val="24"/>
                <w:szCs w:val="24"/>
              </w:rPr>
              <w:t>09</w:t>
            </w:r>
          </w:p>
        </w:tc>
        <w:tc>
          <w:tcPr>
            <w:tcW w:w="690" w:type="pct"/>
            <w:gridSpan w:val="2"/>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58</w:t>
            </w:r>
            <w:r w:rsidR="0010737C">
              <w:rPr>
                <w:rFonts w:ascii="Times New Roman" w:hAnsi="Times New Roman"/>
                <w:sz w:val="24"/>
                <w:szCs w:val="24"/>
              </w:rPr>
              <w:t>,04</w:t>
            </w:r>
            <w:r w:rsidRPr="00EB327A">
              <w:rPr>
                <w:rFonts w:ascii="Times New Roman" w:hAnsi="Times New Roman"/>
                <w:sz w:val="24"/>
                <w:szCs w:val="24"/>
              </w:rPr>
              <w:t xml:space="preserve"> ± 5,3</w:t>
            </w:r>
            <w:r w:rsidR="0010737C">
              <w:rPr>
                <w:rFonts w:ascii="Times New Roman" w:hAnsi="Times New Roman"/>
                <w:sz w:val="24"/>
                <w:szCs w:val="24"/>
              </w:rPr>
              <w:t>1</w:t>
            </w:r>
          </w:p>
        </w:tc>
        <w:tc>
          <w:tcPr>
            <w:tcW w:w="503" w:type="pct"/>
            <w:gridSpan w:val="3"/>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0,8</w:t>
            </w:r>
          </w:p>
        </w:tc>
      </w:tr>
      <w:tr w:rsidR="004760B9" w:rsidRPr="00EB327A" w:rsidTr="004760B9">
        <w:trPr>
          <w:jc w:val="center"/>
        </w:trPr>
        <w:tc>
          <w:tcPr>
            <w:tcW w:w="1415" w:type="pct"/>
            <w:vAlign w:val="center"/>
          </w:tcPr>
          <w:p w:rsidR="00EB327A" w:rsidRPr="00EB327A" w:rsidRDefault="00EB327A" w:rsidP="00EB327A">
            <w:pPr>
              <w:spacing w:after="0" w:line="240" w:lineRule="auto"/>
              <w:rPr>
                <w:rFonts w:ascii="Times New Roman" w:hAnsi="Times New Roman"/>
                <w:sz w:val="24"/>
                <w:szCs w:val="24"/>
                <w:vertAlign w:val="superscript"/>
                <w:lang w:val="en-US"/>
              </w:rPr>
            </w:pPr>
            <w:r w:rsidRPr="00EB327A">
              <w:rPr>
                <w:rFonts w:ascii="Times New Roman" w:hAnsi="Times New Roman"/>
                <w:sz w:val="24"/>
                <w:szCs w:val="24"/>
                <w:lang w:val="en-US"/>
              </w:rPr>
              <w:t>Gli, ASC T1</w:t>
            </w:r>
            <w:r w:rsidR="00BF39A7">
              <w:rPr>
                <w:rFonts w:ascii="Times New Roman" w:hAnsi="Times New Roman"/>
                <w:sz w:val="24"/>
                <w:szCs w:val="24"/>
                <w:lang w:val="en-US"/>
              </w:rPr>
              <w:t>8</w:t>
            </w:r>
            <w:r w:rsidRPr="00EB327A">
              <w:rPr>
                <w:rFonts w:ascii="Times New Roman" w:hAnsi="Times New Roman"/>
                <w:sz w:val="24"/>
                <w:szCs w:val="24"/>
                <w:lang w:val="en-US"/>
              </w:rPr>
              <w:t>0 (g/dl*min)</w:t>
            </w:r>
          </w:p>
        </w:tc>
        <w:tc>
          <w:tcPr>
            <w:tcW w:w="699"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7</w:t>
            </w:r>
            <w:r w:rsidR="00195DB2">
              <w:rPr>
                <w:rFonts w:ascii="Times New Roman" w:hAnsi="Times New Roman"/>
                <w:sz w:val="24"/>
                <w:szCs w:val="24"/>
              </w:rPr>
              <w:t>.</w:t>
            </w:r>
            <w:r w:rsidRPr="00EB327A">
              <w:rPr>
                <w:rFonts w:ascii="Times New Roman" w:hAnsi="Times New Roman"/>
                <w:sz w:val="24"/>
                <w:szCs w:val="24"/>
              </w:rPr>
              <w:t>098</w:t>
            </w:r>
            <w:r w:rsidR="008F66F9">
              <w:rPr>
                <w:rFonts w:ascii="Times New Roman" w:hAnsi="Times New Roman"/>
                <w:sz w:val="24"/>
                <w:szCs w:val="24"/>
              </w:rPr>
              <w:t xml:space="preserve"> </w:t>
            </w:r>
            <w:r w:rsidR="008F66F9" w:rsidRPr="00EB327A">
              <w:rPr>
                <w:rFonts w:ascii="Times New Roman" w:hAnsi="Times New Roman"/>
                <w:sz w:val="24"/>
                <w:szCs w:val="24"/>
              </w:rPr>
              <w:t>±</w:t>
            </w:r>
            <w:r w:rsidR="008F66F9">
              <w:rPr>
                <w:rFonts w:ascii="Times New Roman" w:hAnsi="Times New Roman"/>
                <w:sz w:val="24"/>
                <w:szCs w:val="24"/>
              </w:rPr>
              <w:t xml:space="preserve"> 516</w:t>
            </w:r>
          </w:p>
        </w:tc>
        <w:tc>
          <w:tcPr>
            <w:tcW w:w="685"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7</w:t>
            </w:r>
            <w:r w:rsidR="00195DB2">
              <w:rPr>
                <w:rFonts w:ascii="Times New Roman" w:hAnsi="Times New Roman"/>
                <w:sz w:val="24"/>
                <w:szCs w:val="24"/>
              </w:rPr>
              <w:t>.</w:t>
            </w:r>
            <w:r w:rsidRPr="00EB327A">
              <w:rPr>
                <w:rFonts w:ascii="Times New Roman" w:hAnsi="Times New Roman"/>
                <w:sz w:val="24"/>
                <w:szCs w:val="24"/>
              </w:rPr>
              <w:t>130</w:t>
            </w:r>
            <w:r w:rsidR="008F66F9">
              <w:rPr>
                <w:rFonts w:ascii="Times New Roman" w:hAnsi="Times New Roman"/>
                <w:sz w:val="24"/>
                <w:szCs w:val="24"/>
              </w:rPr>
              <w:t xml:space="preserve"> </w:t>
            </w:r>
            <w:r w:rsidR="008F66F9" w:rsidRPr="00EB327A">
              <w:rPr>
                <w:rFonts w:ascii="Times New Roman" w:hAnsi="Times New Roman"/>
                <w:sz w:val="24"/>
                <w:szCs w:val="24"/>
              </w:rPr>
              <w:t>±</w:t>
            </w:r>
            <w:r w:rsidR="008F66F9">
              <w:rPr>
                <w:rFonts w:ascii="Times New Roman" w:hAnsi="Times New Roman"/>
                <w:sz w:val="24"/>
                <w:szCs w:val="24"/>
              </w:rPr>
              <w:t xml:space="preserve"> 748</w:t>
            </w:r>
          </w:p>
        </w:tc>
        <w:tc>
          <w:tcPr>
            <w:tcW w:w="228"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0,9</w:t>
            </w:r>
          </w:p>
        </w:tc>
        <w:tc>
          <w:tcPr>
            <w:tcW w:w="778" w:type="pct"/>
            <w:gridSpan w:val="3"/>
          </w:tcPr>
          <w:p w:rsidR="00EB327A" w:rsidRPr="00EB327A" w:rsidRDefault="00EB327A" w:rsidP="004760B9">
            <w:pPr>
              <w:spacing w:after="0" w:line="240" w:lineRule="auto"/>
              <w:ind w:right="-124" w:firstLine="159"/>
              <w:jc w:val="center"/>
              <w:rPr>
                <w:rFonts w:ascii="Times New Roman" w:hAnsi="Times New Roman"/>
                <w:sz w:val="24"/>
                <w:szCs w:val="24"/>
              </w:rPr>
            </w:pPr>
            <w:r w:rsidRPr="00EB327A">
              <w:rPr>
                <w:rFonts w:ascii="Times New Roman" w:hAnsi="Times New Roman"/>
                <w:sz w:val="24"/>
                <w:szCs w:val="24"/>
              </w:rPr>
              <w:t>5</w:t>
            </w:r>
            <w:r w:rsidR="00195DB2">
              <w:rPr>
                <w:rFonts w:ascii="Times New Roman" w:hAnsi="Times New Roman"/>
                <w:sz w:val="24"/>
                <w:szCs w:val="24"/>
              </w:rPr>
              <w:t>.</w:t>
            </w:r>
            <w:r w:rsidRPr="00EB327A">
              <w:rPr>
                <w:rFonts w:ascii="Times New Roman" w:hAnsi="Times New Roman"/>
                <w:sz w:val="24"/>
                <w:szCs w:val="24"/>
              </w:rPr>
              <w:t>236</w:t>
            </w:r>
            <w:r w:rsidR="00195DB2">
              <w:rPr>
                <w:rFonts w:ascii="Times New Roman" w:hAnsi="Times New Roman"/>
                <w:sz w:val="24"/>
                <w:szCs w:val="24"/>
              </w:rPr>
              <w:t xml:space="preserve"> </w:t>
            </w:r>
            <w:r w:rsidR="00195DB2" w:rsidRPr="00EB327A">
              <w:rPr>
                <w:rFonts w:ascii="Times New Roman" w:hAnsi="Times New Roman"/>
                <w:sz w:val="24"/>
                <w:szCs w:val="24"/>
              </w:rPr>
              <w:t>±</w:t>
            </w:r>
            <w:r w:rsidR="00195DB2">
              <w:rPr>
                <w:rFonts w:ascii="Times New Roman" w:hAnsi="Times New Roman"/>
                <w:sz w:val="24"/>
                <w:szCs w:val="24"/>
              </w:rPr>
              <w:t xml:space="preserve"> 432</w:t>
            </w:r>
          </w:p>
        </w:tc>
        <w:tc>
          <w:tcPr>
            <w:tcW w:w="690" w:type="pct"/>
            <w:gridSpan w:val="2"/>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5</w:t>
            </w:r>
            <w:r w:rsidR="00195DB2">
              <w:rPr>
                <w:rFonts w:ascii="Times New Roman" w:hAnsi="Times New Roman"/>
                <w:sz w:val="24"/>
                <w:szCs w:val="24"/>
              </w:rPr>
              <w:t>.</w:t>
            </w:r>
            <w:r w:rsidRPr="00EB327A">
              <w:rPr>
                <w:rFonts w:ascii="Times New Roman" w:hAnsi="Times New Roman"/>
                <w:sz w:val="24"/>
                <w:szCs w:val="24"/>
              </w:rPr>
              <w:t>165</w:t>
            </w:r>
            <w:r w:rsidR="00195DB2">
              <w:rPr>
                <w:rFonts w:ascii="Times New Roman" w:hAnsi="Times New Roman"/>
                <w:sz w:val="24"/>
                <w:szCs w:val="24"/>
              </w:rPr>
              <w:t xml:space="preserve"> </w:t>
            </w:r>
            <w:r w:rsidR="00195DB2" w:rsidRPr="00EB327A">
              <w:rPr>
                <w:rFonts w:ascii="Times New Roman" w:hAnsi="Times New Roman"/>
                <w:sz w:val="24"/>
                <w:szCs w:val="24"/>
              </w:rPr>
              <w:t>±</w:t>
            </w:r>
            <w:r w:rsidR="00195DB2">
              <w:rPr>
                <w:rFonts w:ascii="Times New Roman" w:hAnsi="Times New Roman"/>
                <w:sz w:val="24"/>
                <w:szCs w:val="24"/>
              </w:rPr>
              <w:t xml:space="preserve"> 319</w:t>
            </w:r>
          </w:p>
        </w:tc>
        <w:tc>
          <w:tcPr>
            <w:tcW w:w="503" w:type="pct"/>
            <w:gridSpan w:val="3"/>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0,9</w:t>
            </w:r>
          </w:p>
        </w:tc>
      </w:tr>
      <w:tr w:rsidR="004760B9" w:rsidRPr="00EB327A" w:rsidTr="004760B9">
        <w:trPr>
          <w:jc w:val="center"/>
        </w:trPr>
        <w:tc>
          <w:tcPr>
            <w:tcW w:w="1415" w:type="pct"/>
            <w:vAlign w:val="center"/>
          </w:tcPr>
          <w:p w:rsidR="00EB327A" w:rsidRPr="00EB327A" w:rsidRDefault="00EB327A" w:rsidP="00EB327A">
            <w:pPr>
              <w:spacing w:after="0" w:line="240" w:lineRule="auto"/>
              <w:rPr>
                <w:rFonts w:ascii="Times New Roman" w:hAnsi="Times New Roman"/>
                <w:sz w:val="24"/>
                <w:szCs w:val="24"/>
              </w:rPr>
            </w:pPr>
            <w:r w:rsidRPr="00EB327A">
              <w:rPr>
                <w:rFonts w:ascii="Times New Roman" w:hAnsi="Times New Roman"/>
                <w:sz w:val="24"/>
                <w:szCs w:val="24"/>
              </w:rPr>
              <w:t>Clear rate ASC1</w:t>
            </w:r>
            <w:r w:rsidR="00BF39A7">
              <w:rPr>
                <w:rFonts w:ascii="Times New Roman" w:hAnsi="Times New Roman"/>
                <w:sz w:val="24"/>
                <w:szCs w:val="24"/>
              </w:rPr>
              <w:t>8</w:t>
            </w:r>
            <w:r w:rsidRPr="00EB327A">
              <w:rPr>
                <w:rFonts w:ascii="Times New Roman" w:hAnsi="Times New Roman"/>
                <w:sz w:val="24"/>
                <w:szCs w:val="24"/>
              </w:rPr>
              <w:t>0 (%*min)</w:t>
            </w:r>
          </w:p>
        </w:tc>
        <w:tc>
          <w:tcPr>
            <w:tcW w:w="699"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1,5</w:t>
            </w:r>
            <w:r w:rsidR="0010737C">
              <w:rPr>
                <w:rFonts w:ascii="Times New Roman" w:hAnsi="Times New Roman"/>
                <w:sz w:val="24"/>
                <w:szCs w:val="24"/>
              </w:rPr>
              <w:t>2</w:t>
            </w:r>
            <w:r w:rsidRPr="00EB327A">
              <w:rPr>
                <w:rFonts w:ascii="Times New Roman" w:hAnsi="Times New Roman"/>
                <w:sz w:val="24"/>
                <w:szCs w:val="24"/>
              </w:rPr>
              <w:t xml:space="preserve"> ± 0,16</w:t>
            </w:r>
          </w:p>
        </w:tc>
        <w:tc>
          <w:tcPr>
            <w:tcW w:w="685"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1,4</w:t>
            </w:r>
            <w:r w:rsidR="0010737C">
              <w:rPr>
                <w:rFonts w:ascii="Times New Roman" w:hAnsi="Times New Roman"/>
                <w:sz w:val="24"/>
                <w:szCs w:val="24"/>
              </w:rPr>
              <w:t>1</w:t>
            </w:r>
            <w:r w:rsidRPr="00EB327A">
              <w:rPr>
                <w:rFonts w:ascii="Times New Roman" w:hAnsi="Times New Roman"/>
                <w:sz w:val="24"/>
                <w:szCs w:val="24"/>
              </w:rPr>
              <w:t xml:space="preserve"> ± 0,15</w:t>
            </w:r>
          </w:p>
        </w:tc>
        <w:tc>
          <w:tcPr>
            <w:tcW w:w="228"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0,6</w:t>
            </w:r>
          </w:p>
        </w:tc>
        <w:tc>
          <w:tcPr>
            <w:tcW w:w="778" w:type="pct"/>
            <w:gridSpan w:val="3"/>
          </w:tcPr>
          <w:p w:rsidR="00EB327A" w:rsidRPr="00EB327A" w:rsidRDefault="00EB327A" w:rsidP="004760B9">
            <w:pPr>
              <w:spacing w:after="0" w:line="240" w:lineRule="auto"/>
              <w:ind w:right="-124" w:firstLine="159"/>
              <w:jc w:val="center"/>
              <w:rPr>
                <w:rFonts w:ascii="Times New Roman" w:hAnsi="Times New Roman"/>
                <w:sz w:val="24"/>
                <w:szCs w:val="24"/>
              </w:rPr>
            </w:pPr>
            <w:r w:rsidRPr="00EB327A">
              <w:rPr>
                <w:rFonts w:ascii="Times New Roman" w:hAnsi="Times New Roman"/>
                <w:sz w:val="24"/>
                <w:szCs w:val="24"/>
              </w:rPr>
              <w:t>1,9</w:t>
            </w:r>
            <w:r w:rsidR="0010737C">
              <w:rPr>
                <w:rFonts w:ascii="Times New Roman" w:hAnsi="Times New Roman"/>
                <w:sz w:val="24"/>
                <w:szCs w:val="24"/>
              </w:rPr>
              <w:t>1</w:t>
            </w:r>
            <w:r w:rsidRPr="00EB327A">
              <w:rPr>
                <w:rFonts w:ascii="Times New Roman" w:hAnsi="Times New Roman"/>
                <w:sz w:val="24"/>
                <w:szCs w:val="24"/>
              </w:rPr>
              <w:t xml:space="preserve"> ± 0,24</w:t>
            </w:r>
          </w:p>
        </w:tc>
        <w:tc>
          <w:tcPr>
            <w:tcW w:w="690" w:type="pct"/>
            <w:gridSpan w:val="2"/>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1,5</w:t>
            </w:r>
            <w:r w:rsidR="0010737C">
              <w:rPr>
                <w:rFonts w:ascii="Times New Roman" w:hAnsi="Times New Roman"/>
                <w:sz w:val="24"/>
                <w:szCs w:val="24"/>
              </w:rPr>
              <w:t>3</w:t>
            </w:r>
            <w:r w:rsidRPr="00EB327A">
              <w:rPr>
                <w:rFonts w:ascii="Times New Roman" w:hAnsi="Times New Roman"/>
                <w:sz w:val="24"/>
                <w:szCs w:val="24"/>
              </w:rPr>
              <w:t xml:space="preserve"> ± 0,14</w:t>
            </w:r>
          </w:p>
        </w:tc>
        <w:tc>
          <w:tcPr>
            <w:tcW w:w="503" w:type="pct"/>
            <w:gridSpan w:val="3"/>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0,2</w:t>
            </w:r>
          </w:p>
        </w:tc>
      </w:tr>
      <w:tr w:rsidR="004760B9" w:rsidRPr="00EB327A" w:rsidTr="004760B9">
        <w:trPr>
          <w:jc w:val="center"/>
        </w:trPr>
        <w:tc>
          <w:tcPr>
            <w:tcW w:w="1415" w:type="pct"/>
            <w:vAlign w:val="center"/>
          </w:tcPr>
          <w:p w:rsidR="00EB327A" w:rsidRPr="00EB327A" w:rsidRDefault="00EB327A" w:rsidP="00EB327A">
            <w:pPr>
              <w:spacing w:after="0" w:line="240" w:lineRule="auto"/>
              <w:rPr>
                <w:rFonts w:ascii="Times New Roman" w:hAnsi="Times New Roman"/>
                <w:sz w:val="24"/>
                <w:szCs w:val="24"/>
              </w:rPr>
            </w:pPr>
            <w:r w:rsidRPr="00EB327A">
              <w:rPr>
                <w:rFonts w:ascii="Times New Roman" w:hAnsi="Times New Roman"/>
                <w:sz w:val="24"/>
                <w:szCs w:val="24"/>
              </w:rPr>
              <w:t>T½ ASC1</w:t>
            </w:r>
            <w:r w:rsidR="00BF39A7">
              <w:rPr>
                <w:rFonts w:ascii="Times New Roman" w:hAnsi="Times New Roman"/>
                <w:sz w:val="24"/>
                <w:szCs w:val="24"/>
              </w:rPr>
              <w:t>8</w:t>
            </w:r>
            <w:r w:rsidRPr="00EB327A">
              <w:rPr>
                <w:rFonts w:ascii="Times New Roman" w:hAnsi="Times New Roman"/>
                <w:sz w:val="24"/>
                <w:szCs w:val="24"/>
              </w:rPr>
              <w:t>0( mim)</w:t>
            </w:r>
          </w:p>
        </w:tc>
        <w:tc>
          <w:tcPr>
            <w:tcW w:w="699"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50</w:t>
            </w:r>
            <w:r w:rsidR="008F66F9">
              <w:rPr>
                <w:rFonts w:ascii="Times New Roman" w:hAnsi="Times New Roman"/>
                <w:sz w:val="24"/>
                <w:szCs w:val="24"/>
              </w:rPr>
              <w:t>,93</w:t>
            </w:r>
            <w:r w:rsidRPr="00EB327A">
              <w:rPr>
                <w:rFonts w:ascii="Times New Roman" w:hAnsi="Times New Roman"/>
                <w:sz w:val="24"/>
                <w:szCs w:val="24"/>
              </w:rPr>
              <w:t xml:space="preserve"> ± 5,1</w:t>
            </w:r>
            <w:r w:rsidR="008F66F9">
              <w:rPr>
                <w:rFonts w:ascii="Times New Roman" w:hAnsi="Times New Roman"/>
                <w:sz w:val="24"/>
                <w:szCs w:val="24"/>
              </w:rPr>
              <w:t>8</w:t>
            </w:r>
          </w:p>
        </w:tc>
        <w:tc>
          <w:tcPr>
            <w:tcW w:w="685"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53</w:t>
            </w:r>
            <w:r w:rsidR="008F66F9">
              <w:rPr>
                <w:rFonts w:ascii="Times New Roman" w:hAnsi="Times New Roman"/>
                <w:sz w:val="24"/>
                <w:szCs w:val="24"/>
              </w:rPr>
              <w:t xml:space="preserve">,37 </w:t>
            </w:r>
            <w:r w:rsidR="008F66F9" w:rsidRPr="00EB327A">
              <w:rPr>
                <w:rFonts w:ascii="Times New Roman" w:hAnsi="Times New Roman"/>
                <w:sz w:val="24"/>
                <w:szCs w:val="24"/>
              </w:rPr>
              <w:t>±</w:t>
            </w:r>
            <w:r w:rsidRPr="00EB327A">
              <w:rPr>
                <w:rFonts w:ascii="Times New Roman" w:hAnsi="Times New Roman"/>
                <w:sz w:val="24"/>
                <w:szCs w:val="24"/>
              </w:rPr>
              <w:t xml:space="preserve"> 6,2</w:t>
            </w:r>
            <w:r w:rsidR="008F66F9">
              <w:rPr>
                <w:rFonts w:ascii="Times New Roman" w:hAnsi="Times New Roman"/>
                <w:sz w:val="24"/>
                <w:szCs w:val="24"/>
              </w:rPr>
              <w:t>1</w:t>
            </w:r>
          </w:p>
        </w:tc>
        <w:tc>
          <w:tcPr>
            <w:tcW w:w="228"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0,7</w:t>
            </w:r>
          </w:p>
        </w:tc>
        <w:tc>
          <w:tcPr>
            <w:tcW w:w="778" w:type="pct"/>
            <w:gridSpan w:val="3"/>
          </w:tcPr>
          <w:p w:rsidR="00EB327A" w:rsidRPr="00EB327A" w:rsidRDefault="00EB327A" w:rsidP="004760B9">
            <w:pPr>
              <w:spacing w:after="0" w:line="240" w:lineRule="auto"/>
              <w:ind w:right="-124" w:firstLine="159"/>
              <w:jc w:val="center"/>
              <w:rPr>
                <w:rFonts w:ascii="Times New Roman" w:hAnsi="Times New Roman"/>
                <w:sz w:val="24"/>
                <w:szCs w:val="24"/>
              </w:rPr>
            </w:pPr>
            <w:r w:rsidRPr="00EB327A">
              <w:rPr>
                <w:rFonts w:ascii="Times New Roman" w:hAnsi="Times New Roman"/>
                <w:sz w:val="24"/>
                <w:szCs w:val="24"/>
              </w:rPr>
              <w:t>49,2</w:t>
            </w:r>
            <w:r w:rsidR="008F66F9">
              <w:rPr>
                <w:rFonts w:ascii="Times New Roman" w:hAnsi="Times New Roman"/>
                <w:sz w:val="24"/>
                <w:szCs w:val="24"/>
              </w:rPr>
              <w:t>6</w:t>
            </w:r>
            <w:r w:rsidRPr="00EB327A">
              <w:rPr>
                <w:rFonts w:ascii="Times New Roman" w:hAnsi="Times New Roman"/>
                <w:sz w:val="24"/>
                <w:szCs w:val="24"/>
              </w:rPr>
              <w:t xml:space="preserve"> ± 13,</w:t>
            </w:r>
            <w:r w:rsidR="008F66F9">
              <w:rPr>
                <w:rFonts w:ascii="Times New Roman" w:hAnsi="Times New Roman"/>
                <w:sz w:val="24"/>
                <w:szCs w:val="24"/>
              </w:rPr>
              <w:t>12</w:t>
            </w:r>
          </w:p>
        </w:tc>
        <w:tc>
          <w:tcPr>
            <w:tcW w:w="690" w:type="pct"/>
            <w:gridSpan w:val="2"/>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50</w:t>
            </w:r>
            <w:r w:rsidR="008F66F9">
              <w:rPr>
                <w:rFonts w:ascii="Times New Roman" w:hAnsi="Times New Roman"/>
                <w:sz w:val="24"/>
                <w:szCs w:val="24"/>
              </w:rPr>
              <w:t>,10</w:t>
            </w:r>
            <w:r w:rsidRPr="00EB327A">
              <w:rPr>
                <w:rFonts w:ascii="Times New Roman" w:hAnsi="Times New Roman"/>
                <w:sz w:val="24"/>
                <w:szCs w:val="24"/>
              </w:rPr>
              <w:t xml:space="preserve"> ± 6,</w:t>
            </w:r>
            <w:r w:rsidR="008F66F9">
              <w:rPr>
                <w:rFonts w:ascii="Times New Roman" w:hAnsi="Times New Roman"/>
                <w:sz w:val="24"/>
                <w:szCs w:val="24"/>
              </w:rPr>
              <w:t>49</w:t>
            </w:r>
          </w:p>
        </w:tc>
        <w:tc>
          <w:tcPr>
            <w:tcW w:w="503" w:type="pct"/>
            <w:gridSpan w:val="3"/>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0,9</w:t>
            </w:r>
          </w:p>
        </w:tc>
      </w:tr>
      <w:tr w:rsidR="004760B9" w:rsidRPr="00EB327A" w:rsidTr="004760B9">
        <w:trPr>
          <w:jc w:val="center"/>
        </w:trPr>
        <w:tc>
          <w:tcPr>
            <w:tcW w:w="1415" w:type="pct"/>
            <w:vAlign w:val="center"/>
          </w:tcPr>
          <w:p w:rsidR="00EB327A" w:rsidRPr="00EB327A" w:rsidRDefault="00EB327A" w:rsidP="00EB327A">
            <w:pPr>
              <w:spacing w:after="0" w:line="240" w:lineRule="auto"/>
              <w:rPr>
                <w:rFonts w:ascii="Times New Roman" w:hAnsi="Times New Roman"/>
                <w:sz w:val="24"/>
                <w:szCs w:val="24"/>
              </w:rPr>
            </w:pPr>
            <w:r w:rsidRPr="00EB327A">
              <w:rPr>
                <w:rFonts w:ascii="Times New Roman" w:hAnsi="Times New Roman"/>
                <w:sz w:val="24"/>
                <w:szCs w:val="24"/>
              </w:rPr>
              <w:t>Insulina Basal (µU/mL)</w:t>
            </w:r>
          </w:p>
        </w:tc>
        <w:tc>
          <w:tcPr>
            <w:tcW w:w="699"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16,5</w:t>
            </w:r>
            <w:r w:rsidR="00334C5B">
              <w:rPr>
                <w:rFonts w:ascii="Times New Roman" w:hAnsi="Times New Roman"/>
                <w:sz w:val="24"/>
                <w:szCs w:val="24"/>
              </w:rPr>
              <w:t>3</w:t>
            </w:r>
            <w:r w:rsidRPr="00EB327A">
              <w:rPr>
                <w:rFonts w:ascii="Times New Roman" w:hAnsi="Times New Roman"/>
                <w:sz w:val="24"/>
                <w:szCs w:val="24"/>
              </w:rPr>
              <w:t xml:space="preserve"> ±3,</w:t>
            </w:r>
            <w:r w:rsidR="00BF39A7">
              <w:rPr>
                <w:rFonts w:ascii="Times New Roman" w:hAnsi="Times New Roman"/>
                <w:sz w:val="24"/>
                <w:szCs w:val="24"/>
              </w:rPr>
              <w:t>32</w:t>
            </w:r>
          </w:p>
        </w:tc>
        <w:tc>
          <w:tcPr>
            <w:tcW w:w="685"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17,2</w:t>
            </w:r>
            <w:r w:rsidR="00334C5B">
              <w:rPr>
                <w:rFonts w:ascii="Times New Roman" w:hAnsi="Times New Roman"/>
                <w:sz w:val="24"/>
                <w:szCs w:val="24"/>
              </w:rPr>
              <w:t>5</w:t>
            </w:r>
            <w:r w:rsidRPr="00EB327A">
              <w:rPr>
                <w:rFonts w:ascii="Times New Roman" w:hAnsi="Times New Roman"/>
                <w:sz w:val="24"/>
                <w:szCs w:val="24"/>
              </w:rPr>
              <w:t>± 2,4</w:t>
            </w:r>
            <w:r w:rsidR="00BF39A7">
              <w:rPr>
                <w:rFonts w:ascii="Times New Roman" w:hAnsi="Times New Roman"/>
                <w:sz w:val="24"/>
                <w:szCs w:val="24"/>
              </w:rPr>
              <w:t>6</w:t>
            </w:r>
          </w:p>
        </w:tc>
        <w:tc>
          <w:tcPr>
            <w:tcW w:w="228"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0,8</w:t>
            </w:r>
          </w:p>
        </w:tc>
        <w:tc>
          <w:tcPr>
            <w:tcW w:w="778" w:type="pct"/>
            <w:gridSpan w:val="3"/>
          </w:tcPr>
          <w:p w:rsidR="00EB327A" w:rsidRPr="00EB327A" w:rsidRDefault="00EB327A" w:rsidP="004760B9">
            <w:pPr>
              <w:spacing w:after="0" w:line="240" w:lineRule="auto"/>
              <w:ind w:right="-124" w:firstLine="159"/>
              <w:jc w:val="center"/>
              <w:rPr>
                <w:rFonts w:ascii="Times New Roman" w:hAnsi="Times New Roman"/>
                <w:sz w:val="24"/>
                <w:szCs w:val="24"/>
              </w:rPr>
            </w:pPr>
            <w:r w:rsidRPr="00EB327A">
              <w:rPr>
                <w:rFonts w:ascii="Times New Roman" w:hAnsi="Times New Roman"/>
                <w:sz w:val="24"/>
                <w:szCs w:val="24"/>
              </w:rPr>
              <w:t>10,7</w:t>
            </w:r>
            <w:r w:rsidR="00334C5B">
              <w:rPr>
                <w:rFonts w:ascii="Times New Roman" w:hAnsi="Times New Roman"/>
                <w:sz w:val="24"/>
                <w:szCs w:val="24"/>
              </w:rPr>
              <w:t>5</w:t>
            </w:r>
            <w:r w:rsidRPr="00EB327A">
              <w:rPr>
                <w:rFonts w:ascii="Times New Roman" w:hAnsi="Times New Roman"/>
                <w:sz w:val="24"/>
                <w:szCs w:val="24"/>
              </w:rPr>
              <w:t xml:space="preserve"> ± 2,5</w:t>
            </w:r>
            <w:r w:rsidR="00334C5B">
              <w:rPr>
                <w:rFonts w:ascii="Times New Roman" w:hAnsi="Times New Roman"/>
                <w:sz w:val="24"/>
                <w:szCs w:val="24"/>
              </w:rPr>
              <w:t>7</w:t>
            </w:r>
          </w:p>
        </w:tc>
        <w:tc>
          <w:tcPr>
            <w:tcW w:w="690" w:type="pct"/>
            <w:gridSpan w:val="2"/>
          </w:tcPr>
          <w:p w:rsidR="00EB327A" w:rsidRPr="00EB327A" w:rsidRDefault="00EB327A" w:rsidP="004760B9">
            <w:pPr>
              <w:spacing w:after="0" w:line="240" w:lineRule="auto"/>
              <w:ind w:right="-214"/>
              <w:jc w:val="center"/>
              <w:rPr>
                <w:rFonts w:ascii="Times New Roman" w:hAnsi="Times New Roman"/>
                <w:sz w:val="24"/>
                <w:szCs w:val="24"/>
              </w:rPr>
            </w:pPr>
            <w:r w:rsidRPr="00EB327A">
              <w:rPr>
                <w:rFonts w:ascii="Times New Roman" w:hAnsi="Times New Roman"/>
                <w:sz w:val="24"/>
                <w:szCs w:val="24"/>
              </w:rPr>
              <w:t>14,1</w:t>
            </w:r>
            <w:r w:rsidR="00334C5B">
              <w:rPr>
                <w:rFonts w:ascii="Times New Roman" w:hAnsi="Times New Roman"/>
                <w:sz w:val="24"/>
                <w:szCs w:val="24"/>
              </w:rPr>
              <w:t>5</w:t>
            </w:r>
            <w:r w:rsidRPr="00EB327A">
              <w:rPr>
                <w:rFonts w:ascii="Times New Roman" w:hAnsi="Times New Roman"/>
                <w:sz w:val="24"/>
                <w:szCs w:val="24"/>
              </w:rPr>
              <w:t xml:space="preserve"> ± 3,</w:t>
            </w:r>
            <w:r w:rsidR="00334C5B">
              <w:rPr>
                <w:rFonts w:ascii="Times New Roman" w:hAnsi="Times New Roman"/>
                <w:sz w:val="24"/>
                <w:szCs w:val="24"/>
              </w:rPr>
              <w:t>3</w:t>
            </w:r>
            <w:r w:rsidRPr="00EB327A">
              <w:rPr>
                <w:rFonts w:ascii="Times New Roman" w:hAnsi="Times New Roman"/>
                <w:sz w:val="24"/>
                <w:szCs w:val="24"/>
              </w:rPr>
              <w:t>9</w:t>
            </w:r>
          </w:p>
        </w:tc>
        <w:tc>
          <w:tcPr>
            <w:tcW w:w="503" w:type="pct"/>
            <w:gridSpan w:val="3"/>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0,8</w:t>
            </w:r>
          </w:p>
        </w:tc>
      </w:tr>
      <w:tr w:rsidR="004760B9" w:rsidRPr="00EB327A" w:rsidTr="004760B9">
        <w:trPr>
          <w:jc w:val="center"/>
        </w:trPr>
        <w:tc>
          <w:tcPr>
            <w:tcW w:w="1415" w:type="pct"/>
            <w:vAlign w:val="center"/>
          </w:tcPr>
          <w:p w:rsidR="00EB327A" w:rsidRPr="00EB327A" w:rsidRDefault="00EB327A" w:rsidP="00EB327A">
            <w:pPr>
              <w:spacing w:after="0" w:line="240" w:lineRule="auto"/>
              <w:rPr>
                <w:rFonts w:ascii="Times New Roman" w:hAnsi="Times New Roman"/>
                <w:sz w:val="24"/>
                <w:szCs w:val="24"/>
              </w:rPr>
            </w:pPr>
            <w:r w:rsidRPr="00EB327A">
              <w:rPr>
                <w:rFonts w:ascii="Times New Roman" w:hAnsi="Times New Roman"/>
                <w:sz w:val="24"/>
                <w:szCs w:val="24"/>
              </w:rPr>
              <w:t>Pico de Insulina (µU/mL)</w:t>
            </w:r>
          </w:p>
        </w:tc>
        <w:tc>
          <w:tcPr>
            <w:tcW w:w="699"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86,9</w:t>
            </w:r>
            <w:r w:rsidR="00BF39A7">
              <w:rPr>
                <w:rFonts w:ascii="Times New Roman" w:hAnsi="Times New Roman"/>
                <w:sz w:val="24"/>
                <w:szCs w:val="24"/>
              </w:rPr>
              <w:t>3</w:t>
            </w:r>
            <w:r w:rsidRPr="00EB327A">
              <w:rPr>
                <w:rFonts w:ascii="Times New Roman" w:hAnsi="Times New Roman"/>
                <w:sz w:val="24"/>
                <w:szCs w:val="24"/>
              </w:rPr>
              <w:t>± 22</w:t>
            </w:r>
            <w:r w:rsidR="00BF39A7">
              <w:rPr>
                <w:rFonts w:ascii="Times New Roman" w:hAnsi="Times New Roman"/>
                <w:sz w:val="24"/>
                <w:szCs w:val="24"/>
              </w:rPr>
              <w:t>,92</w:t>
            </w:r>
          </w:p>
        </w:tc>
        <w:tc>
          <w:tcPr>
            <w:tcW w:w="685"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113,6</w:t>
            </w:r>
            <w:r w:rsidR="00BF39A7">
              <w:rPr>
                <w:rFonts w:ascii="Times New Roman" w:hAnsi="Times New Roman"/>
                <w:sz w:val="24"/>
                <w:szCs w:val="24"/>
              </w:rPr>
              <w:t>0</w:t>
            </w:r>
            <w:r w:rsidRPr="00EB327A">
              <w:rPr>
                <w:rFonts w:ascii="Times New Roman" w:hAnsi="Times New Roman"/>
                <w:sz w:val="24"/>
                <w:szCs w:val="24"/>
              </w:rPr>
              <w:t>± 26</w:t>
            </w:r>
            <w:r w:rsidR="00BF39A7">
              <w:rPr>
                <w:rFonts w:ascii="Times New Roman" w:hAnsi="Times New Roman"/>
                <w:sz w:val="24"/>
                <w:szCs w:val="24"/>
              </w:rPr>
              <w:t>,32</w:t>
            </w:r>
          </w:p>
        </w:tc>
        <w:tc>
          <w:tcPr>
            <w:tcW w:w="228"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0,5</w:t>
            </w:r>
          </w:p>
        </w:tc>
        <w:tc>
          <w:tcPr>
            <w:tcW w:w="778" w:type="pct"/>
            <w:gridSpan w:val="3"/>
          </w:tcPr>
          <w:p w:rsidR="00EB327A" w:rsidRPr="00EB327A" w:rsidRDefault="00EB327A" w:rsidP="004760B9">
            <w:pPr>
              <w:spacing w:after="0" w:line="240" w:lineRule="auto"/>
              <w:ind w:right="-124" w:firstLine="159"/>
              <w:jc w:val="center"/>
              <w:rPr>
                <w:rFonts w:ascii="Times New Roman" w:hAnsi="Times New Roman"/>
                <w:sz w:val="24"/>
                <w:szCs w:val="24"/>
              </w:rPr>
            </w:pPr>
            <w:r w:rsidRPr="00EB327A">
              <w:rPr>
                <w:rFonts w:ascii="Times New Roman" w:hAnsi="Times New Roman"/>
                <w:sz w:val="24"/>
                <w:szCs w:val="24"/>
              </w:rPr>
              <w:t>144</w:t>
            </w:r>
            <w:r w:rsidR="00BF39A7">
              <w:rPr>
                <w:rFonts w:ascii="Times New Roman" w:hAnsi="Times New Roman"/>
                <w:sz w:val="24"/>
                <w:szCs w:val="24"/>
              </w:rPr>
              <w:t>,90</w:t>
            </w:r>
            <w:r w:rsidRPr="00EB327A">
              <w:rPr>
                <w:rFonts w:ascii="Times New Roman" w:hAnsi="Times New Roman"/>
                <w:sz w:val="24"/>
                <w:szCs w:val="24"/>
              </w:rPr>
              <w:t xml:space="preserve"> ± 46</w:t>
            </w:r>
            <w:r w:rsidR="00BF39A7">
              <w:rPr>
                <w:rFonts w:ascii="Times New Roman" w:hAnsi="Times New Roman"/>
                <w:sz w:val="24"/>
                <w:szCs w:val="24"/>
              </w:rPr>
              <w:t>,64</w:t>
            </w:r>
          </w:p>
        </w:tc>
        <w:tc>
          <w:tcPr>
            <w:tcW w:w="690" w:type="pct"/>
            <w:gridSpan w:val="2"/>
          </w:tcPr>
          <w:p w:rsidR="00EB327A" w:rsidRPr="00EB327A" w:rsidRDefault="00EB327A" w:rsidP="004760B9">
            <w:pPr>
              <w:spacing w:after="0" w:line="240" w:lineRule="auto"/>
              <w:ind w:right="-108"/>
              <w:jc w:val="center"/>
              <w:rPr>
                <w:rFonts w:ascii="Times New Roman" w:hAnsi="Times New Roman"/>
                <w:sz w:val="24"/>
                <w:szCs w:val="24"/>
              </w:rPr>
            </w:pPr>
            <w:r w:rsidRPr="00EB327A">
              <w:rPr>
                <w:rFonts w:ascii="Times New Roman" w:hAnsi="Times New Roman"/>
                <w:sz w:val="24"/>
                <w:szCs w:val="24"/>
              </w:rPr>
              <w:t>140</w:t>
            </w:r>
            <w:r w:rsidR="00BF39A7">
              <w:rPr>
                <w:rFonts w:ascii="Times New Roman" w:hAnsi="Times New Roman"/>
                <w:sz w:val="24"/>
                <w:szCs w:val="24"/>
              </w:rPr>
              <w:t>,06</w:t>
            </w:r>
            <w:r w:rsidRPr="00EB327A">
              <w:rPr>
                <w:rFonts w:ascii="Times New Roman" w:hAnsi="Times New Roman"/>
                <w:sz w:val="24"/>
                <w:szCs w:val="24"/>
              </w:rPr>
              <w:t xml:space="preserve"> ± 40</w:t>
            </w:r>
            <w:r w:rsidR="00BF39A7">
              <w:rPr>
                <w:rFonts w:ascii="Times New Roman" w:hAnsi="Times New Roman"/>
                <w:sz w:val="24"/>
                <w:szCs w:val="24"/>
              </w:rPr>
              <w:t>,79</w:t>
            </w:r>
          </w:p>
        </w:tc>
        <w:tc>
          <w:tcPr>
            <w:tcW w:w="503" w:type="pct"/>
            <w:gridSpan w:val="3"/>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0,9</w:t>
            </w:r>
          </w:p>
        </w:tc>
      </w:tr>
      <w:tr w:rsidR="004760B9" w:rsidRPr="00EB327A" w:rsidTr="004760B9">
        <w:trPr>
          <w:jc w:val="center"/>
        </w:trPr>
        <w:tc>
          <w:tcPr>
            <w:tcW w:w="1415" w:type="pct"/>
            <w:vAlign w:val="center"/>
          </w:tcPr>
          <w:p w:rsidR="00EB327A" w:rsidRPr="00EB327A" w:rsidRDefault="00EB327A" w:rsidP="00EB327A">
            <w:pPr>
              <w:spacing w:after="0" w:line="240" w:lineRule="auto"/>
              <w:rPr>
                <w:rFonts w:ascii="Times New Roman" w:hAnsi="Times New Roman"/>
                <w:sz w:val="24"/>
                <w:szCs w:val="24"/>
              </w:rPr>
            </w:pPr>
            <w:r w:rsidRPr="00EB327A">
              <w:rPr>
                <w:rFonts w:ascii="Times New Roman" w:hAnsi="Times New Roman"/>
                <w:sz w:val="24"/>
                <w:szCs w:val="24"/>
              </w:rPr>
              <w:t>Incremento de Insulina (µU/mL)</w:t>
            </w:r>
          </w:p>
        </w:tc>
        <w:tc>
          <w:tcPr>
            <w:tcW w:w="699"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70</w:t>
            </w:r>
            <w:r w:rsidR="00334C5B">
              <w:rPr>
                <w:rFonts w:ascii="Times New Roman" w:hAnsi="Times New Roman"/>
                <w:sz w:val="24"/>
                <w:szCs w:val="24"/>
              </w:rPr>
              <w:t>,40</w:t>
            </w:r>
            <w:r w:rsidRPr="00EB327A">
              <w:rPr>
                <w:rFonts w:ascii="Times New Roman" w:hAnsi="Times New Roman"/>
                <w:sz w:val="24"/>
                <w:szCs w:val="24"/>
              </w:rPr>
              <w:t xml:space="preserve"> ±</w:t>
            </w:r>
            <w:r w:rsidR="007B77CD">
              <w:rPr>
                <w:rFonts w:ascii="Times New Roman" w:hAnsi="Times New Roman"/>
                <w:sz w:val="24"/>
                <w:szCs w:val="24"/>
              </w:rPr>
              <w:t xml:space="preserve"> </w:t>
            </w:r>
            <w:r w:rsidR="00334C5B">
              <w:rPr>
                <w:rFonts w:ascii="Times New Roman" w:hAnsi="Times New Roman"/>
                <w:sz w:val="24"/>
                <w:szCs w:val="24"/>
              </w:rPr>
              <w:t>23,79</w:t>
            </w:r>
          </w:p>
        </w:tc>
        <w:tc>
          <w:tcPr>
            <w:tcW w:w="685"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96</w:t>
            </w:r>
            <w:r w:rsidR="00334C5B">
              <w:rPr>
                <w:rFonts w:ascii="Times New Roman" w:hAnsi="Times New Roman"/>
                <w:sz w:val="24"/>
                <w:szCs w:val="24"/>
              </w:rPr>
              <w:t>,36</w:t>
            </w:r>
            <w:r w:rsidRPr="00EB327A">
              <w:rPr>
                <w:rFonts w:ascii="Times New Roman" w:hAnsi="Times New Roman"/>
                <w:sz w:val="24"/>
                <w:szCs w:val="24"/>
              </w:rPr>
              <w:t xml:space="preserve"> ±</w:t>
            </w:r>
            <w:r w:rsidR="007B77CD">
              <w:rPr>
                <w:rFonts w:ascii="Times New Roman" w:hAnsi="Times New Roman"/>
                <w:sz w:val="24"/>
                <w:szCs w:val="24"/>
              </w:rPr>
              <w:t xml:space="preserve"> </w:t>
            </w:r>
            <w:r w:rsidR="00334C5B">
              <w:rPr>
                <w:rFonts w:ascii="Times New Roman" w:hAnsi="Times New Roman"/>
                <w:sz w:val="24"/>
                <w:szCs w:val="24"/>
              </w:rPr>
              <w:t>26,99</w:t>
            </w:r>
          </w:p>
        </w:tc>
        <w:tc>
          <w:tcPr>
            <w:tcW w:w="228"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0,4</w:t>
            </w:r>
          </w:p>
        </w:tc>
        <w:tc>
          <w:tcPr>
            <w:tcW w:w="778" w:type="pct"/>
            <w:gridSpan w:val="3"/>
          </w:tcPr>
          <w:p w:rsidR="00EB327A" w:rsidRPr="00EB327A" w:rsidRDefault="00EB327A" w:rsidP="004760B9">
            <w:pPr>
              <w:spacing w:after="0" w:line="240" w:lineRule="auto"/>
              <w:ind w:right="-124" w:firstLine="159"/>
              <w:jc w:val="center"/>
              <w:rPr>
                <w:rFonts w:ascii="Times New Roman" w:hAnsi="Times New Roman"/>
                <w:sz w:val="24"/>
                <w:szCs w:val="24"/>
              </w:rPr>
            </w:pPr>
            <w:r w:rsidRPr="00EB327A">
              <w:rPr>
                <w:rFonts w:ascii="Times New Roman" w:hAnsi="Times New Roman"/>
                <w:sz w:val="24"/>
                <w:szCs w:val="24"/>
              </w:rPr>
              <w:t>134</w:t>
            </w:r>
            <w:r w:rsidR="00BF39A7">
              <w:rPr>
                <w:rFonts w:ascii="Times New Roman" w:hAnsi="Times New Roman"/>
                <w:sz w:val="24"/>
                <w:szCs w:val="24"/>
              </w:rPr>
              <w:t>,15</w:t>
            </w:r>
            <w:r w:rsidRPr="00EB327A">
              <w:rPr>
                <w:rFonts w:ascii="Times New Roman" w:hAnsi="Times New Roman"/>
                <w:sz w:val="24"/>
                <w:szCs w:val="24"/>
              </w:rPr>
              <w:t xml:space="preserve"> ± 46</w:t>
            </w:r>
            <w:r w:rsidR="00BF39A7">
              <w:rPr>
                <w:rFonts w:ascii="Times New Roman" w:hAnsi="Times New Roman"/>
                <w:sz w:val="24"/>
                <w:szCs w:val="24"/>
              </w:rPr>
              <w:t>,20</w:t>
            </w:r>
          </w:p>
        </w:tc>
        <w:tc>
          <w:tcPr>
            <w:tcW w:w="690" w:type="pct"/>
            <w:gridSpan w:val="2"/>
          </w:tcPr>
          <w:p w:rsidR="00EB327A" w:rsidRPr="00EB327A" w:rsidRDefault="00EB327A" w:rsidP="004760B9">
            <w:pPr>
              <w:spacing w:after="0" w:line="240" w:lineRule="auto"/>
              <w:ind w:right="-108"/>
              <w:jc w:val="center"/>
              <w:rPr>
                <w:rFonts w:ascii="Times New Roman" w:hAnsi="Times New Roman"/>
                <w:sz w:val="24"/>
                <w:szCs w:val="24"/>
              </w:rPr>
            </w:pPr>
            <w:r w:rsidRPr="00EB327A">
              <w:rPr>
                <w:rFonts w:ascii="Times New Roman" w:hAnsi="Times New Roman"/>
                <w:sz w:val="24"/>
                <w:szCs w:val="24"/>
              </w:rPr>
              <w:t>125</w:t>
            </w:r>
            <w:r w:rsidR="00BF39A7">
              <w:rPr>
                <w:rFonts w:ascii="Times New Roman" w:hAnsi="Times New Roman"/>
                <w:sz w:val="24"/>
                <w:szCs w:val="24"/>
              </w:rPr>
              <w:t>,91</w:t>
            </w:r>
            <w:r w:rsidRPr="00EB327A">
              <w:rPr>
                <w:rFonts w:ascii="Times New Roman" w:hAnsi="Times New Roman"/>
                <w:sz w:val="24"/>
                <w:szCs w:val="24"/>
              </w:rPr>
              <w:t xml:space="preserve"> ± 39</w:t>
            </w:r>
            <w:r w:rsidR="00BF39A7">
              <w:rPr>
                <w:rFonts w:ascii="Times New Roman" w:hAnsi="Times New Roman"/>
                <w:sz w:val="24"/>
                <w:szCs w:val="24"/>
              </w:rPr>
              <w:t>,76</w:t>
            </w:r>
          </w:p>
        </w:tc>
        <w:tc>
          <w:tcPr>
            <w:tcW w:w="503" w:type="pct"/>
            <w:gridSpan w:val="3"/>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0,8</w:t>
            </w:r>
          </w:p>
        </w:tc>
      </w:tr>
      <w:tr w:rsidR="004760B9" w:rsidRPr="00EB327A" w:rsidTr="004760B9">
        <w:trPr>
          <w:jc w:val="center"/>
        </w:trPr>
        <w:tc>
          <w:tcPr>
            <w:tcW w:w="1415" w:type="pct"/>
            <w:vAlign w:val="center"/>
          </w:tcPr>
          <w:p w:rsidR="00EB327A" w:rsidRPr="00EB327A" w:rsidRDefault="00EB327A" w:rsidP="00EB327A">
            <w:pPr>
              <w:spacing w:after="0" w:line="240" w:lineRule="auto"/>
              <w:rPr>
                <w:rFonts w:ascii="Times New Roman" w:hAnsi="Times New Roman"/>
                <w:sz w:val="24"/>
                <w:szCs w:val="24"/>
              </w:rPr>
            </w:pPr>
            <w:r w:rsidRPr="00EB327A">
              <w:rPr>
                <w:rFonts w:ascii="Times New Roman" w:hAnsi="Times New Roman"/>
                <w:sz w:val="24"/>
                <w:szCs w:val="24"/>
              </w:rPr>
              <w:t>Ins, ASC T60 (µU/mL*min)</w:t>
            </w:r>
          </w:p>
        </w:tc>
        <w:tc>
          <w:tcPr>
            <w:tcW w:w="699"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3</w:t>
            </w:r>
            <w:r w:rsidR="001A7D31">
              <w:rPr>
                <w:rFonts w:ascii="Times New Roman" w:hAnsi="Times New Roman"/>
                <w:sz w:val="24"/>
                <w:szCs w:val="24"/>
              </w:rPr>
              <w:t>.</w:t>
            </w:r>
            <w:r w:rsidRPr="00EB327A">
              <w:rPr>
                <w:rFonts w:ascii="Times New Roman" w:hAnsi="Times New Roman"/>
                <w:sz w:val="24"/>
                <w:szCs w:val="24"/>
              </w:rPr>
              <w:t>975</w:t>
            </w:r>
            <w:r w:rsidR="001A7D31">
              <w:rPr>
                <w:rFonts w:ascii="Times New Roman" w:hAnsi="Times New Roman"/>
                <w:sz w:val="24"/>
                <w:szCs w:val="24"/>
              </w:rPr>
              <w:t xml:space="preserve"> </w:t>
            </w:r>
            <w:r w:rsidR="001A7D31" w:rsidRPr="00EB327A">
              <w:rPr>
                <w:rFonts w:ascii="Times New Roman" w:hAnsi="Times New Roman"/>
                <w:sz w:val="24"/>
                <w:szCs w:val="24"/>
              </w:rPr>
              <w:t>±</w:t>
            </w:r>
            <w:r w:rsidR="007B77CD">
              <w:rPr>
                <w:rFonts w:ascii="Times New Roman" w:hAnsi="Times New Roman"/>
                <w:sz w:val="24"/>
                <w:szCs w:val="24"/>
              </w:rPr>
              <w:t xml:space="preserve"> 438</w:t>
            </w:r>
          </w:p>
        </w:tc>
        <w:tc>
          <w:tcPr>
            <w:tcW w:w="685"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3175</w:t>
            </w:r>
            <w:r w:rsidR="001A7D31">
              <w:rPr>
                <w:rFonts w:ascii="Times New Roman" w:hAnsi="Times New Roman"/>
                <w:sz w:val="24"/>
                <w:szCs w:val="24"/>
              </w:rPr>
              <w:t xml:space="preserve"> </w:t>
            </w:r>
            <w:r w:rsidR="001A7D31" w:rsidRPr="00EB327A">
              <w:rPr>
                <w:rFonts w:ascii="Times New Roman" w:hAnsi="Times New Roman"/>
                <w:sz w:val="24"/>
                <w:szCs w:val="24"/>
              </w:rPr>
              <w:t>±</w:t>
            </w:r>
            <w:r w:rsidR="007B77CD">
              <w:rPr>
                <w:rFonts w:ascii="Times New Roman" w:hAnsi="Times New Roman"/>
                <w:sz w:val="24"/>
                <w:szCs w:val="24"/>
              </w:rPr>
              <w:t xml:space="preserve"> 319</w:t>
            </w:r>
          </w:p>
        </w:tc>
        <w:tc>
          <w:tcPr>
            <w:tcW w:w="228" w:type="pct"/>
            <w:gridSpan w:val="2"/>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0,6</w:t>
            </w:r>
          </w:p>
        </w:tc>
        <w:tc>
          <w:tcPr>
            <w:tcW w:w="778" w:type="pct"/>
            <w:gridSpan w:val="3"/>
          </w:tcPr>
          <w:p w:rsidR="00EB327A" w:rsidRPr="00EB327A" w:rsidRDefault="00EB327A" w:rsidP="004760B9">
            <w:pPr>
              <w:spacing w:after="0" w:line="240" w:lineRule="auto"/>
              <w:ind w:right="-124" w:firstLine="159"/>
              <w:jc w:val="center"/>
              <w:rPr>
                <w:rFonts w:ascii="Times New Roman" w:hAnsi="Times New Roman"/>
                <w:sz w:val="24"/>
                <w:szCs w:val="24"/>
              </w:rPr>
            </w:pPr>
            <w:r w:rsidRPr="00EB327A">
              <w:rPr>
                <w:rFonts w:ascii="Times New Roman" w:hAnsi="Times New Roman"/>
                <w:sz w:val="24"/>
                <w:szCs w:val="24"/>
              </w:rPr>
              <w:t>3</w:t>
            </w:r>
            <w:r w:rsidR="001A7D31">
              <w:rPr>
                <w:rFonts w:ascii="Times New Roman" w:hAnsi="Times New Roman"/>
                <w:sz w:val="24"/>
                <w:szCs w:val="24"/>
              </w:rPr>
              <w:t>.</w:t>
            </w:r>
            <w:r w:rsidRPr="00EB327A">
              <w:rPr>
                <w:rFonts w:ascii="Times New Roman" w:hAnsi="Times New Roman"/>
                <w:sz w:val="24"/>
                <w:szCs w:val="24"/>
              </w:rPr>
              <w:t>974</w:t>
            </w:r>
            <w:r w:rsidR="00BF39A7">
              <w:rPr>
                <w:rFonts w:ascii="Times New Roman" w:hAnsi="Times New Roman"/>
                <w:sz w:val="24"/>
                <w:szCs w:val="24"/>
              </w:rPr>
              <w:t xml:space="preserve"> </w:t>
            </w:r>
            <w:r w:rsidR="00BF39A7" w:rsidRPr="00EB327A">
              <w:rPr>
                <w:rFonts w:ascii="Times New Roman" w:hAnsi="Times New Roman"/>
                <w:sz w:val="24"/>
                <w:szCs w:val="24"/>
              </w:rPr>
              <w:t>±</w:t>
            </w:r>
            <w:r w:rsidR="00BF39A7">
              <w:rPr>
                <w:rFonts w:ascii="Times New Roman" w:hAnsi="Times New Roman"/>
                <w:sz w:val="24"/>
                <w:szCs w:val="24"/>
              </w:rPr>
              <w:t xml:space="preserve"> 697</w:t>
            </w:r>
          </w:p>
        </w:tc>
        <w:tc>
          <w:tcPr>
            <w:tcW w:w="690" w:type="pct"/>
            <w:gridSpan w:val="2"/>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3</w:t>
            </w:r>
            <w:r w:rsidR="001A7D31">
              <w:rPr>
                <w:rFonts w:ascii="Times New Roman" w:hAnsi="Times New Roman"/>
                <w:sz w:val="24"/>
                <w:szCs w:val="24"/>
              </w:rPr>
              <w:t>.</w:t>
            </w:r>
            <w:r w:rsidRPr="00EB327A">
              <w:rPr>
                <w:rFonts w:ascii="Times New Roman" w:hAnsi="Times New Roman"/>
                <w:sz w:val="24"/>
                <w:szCs w:val="24"/>
              </w:rPr>
              <w:t>174</w:t>
            </w:r>
            <w:r w:rsidR="00BF39A7">
              <w:rPr>
                <w:rFonts w:ascii="Times New Roman" w:hAnsi="Times New Roman"/>
                <w:sz w:val="24"/>
                <w:szCs w:val="24"/>
              </w:rPr>
              <w:t xml:space="preserve"> </w:t>
            </w:r>
            <w:r w:rsidR="00BF39A7" w:rsidRPr="00EB327A">
              <w:rPr>
                <w:rFonts w:ascii="Times New Roman" w:hAnsi="Times New Roman"/>
                <w:sz w:val="24"/>
                <w:szCs w:val="24"/>
              </w:rPr>
              <w:t>±</w:t>
            </w:r>
            <w:r w:rsidR="007B77CD">
              <w:rPr>
                <w:rFonts w:ascii="Times New Roman" w:hAnsi="Times New Roman"/>
                <w:sz w:val="24"/>
                <w:szCs w:val="24"/>
              </w:rPr>
              <w:t xml:space="preserve"> 6</w:t>
            </w:r>
            <w:r w:rsidR="00BF39A7">
              <w:rPr>
                <w:rFonts w:ascii="Times New Roman" w:hAnsi="Times New Roman"/>
                <w:sz w:val="24"/>
                <w:szCs w:val="24"/>
              </w:rPr>
              <w:t>00</w:t>
            </w:r>
          </w:p>
        </w:tc>
        <w:tc>
          <w:tcPr>
            <w:tcW w:w="503" w:type="pct"/>
            <w:gridSpan w:val="3"/>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0,6</w:t>
            </w:r>
          </w:p>
        </w:tc>
      </w:tr>
      <w:tr w:rsidR="004760B9" w:rsidRPr="00EB327A" w:rsidTr="004760B9">
        <w:trPr>
          <w:jc w:val="center"/>
        </w:trPr>
        <w:tc>
          <w:tcPr>
            <w:tcW w:w="1415" w:type="pct"/>
            <w:tcBorders>
              <w:bottom w:val="single" w:sz="4" w:space="0" w:color="auto"/>
            </w:tcBorders>
            <w:vAlign w:val="center"/>
          </w:tcPr>
          <w:p w:rsidR="00EB327A" w:rsidRPr="00EB327A" w:rsidRDefault="00EB327A" w:rsidP="00EB327A">
            <w:pPr>
              <w:spacing w:after="0" w:line="240" w:lineRule="auto"/>
              <w:rPr>
                <w:rFonts w:ascii="Times New Roman" w:hAnsi="Times New Roman"/>
                <w:sz w:val="24"/>
                <w:szCs w:val="24"/>
              </w:rPr>
            </w:pPr>
            <w:r w:rsidRPr="00EB327A">
              <w:rPr>
                <w:rFonts w:ascii="Times New Roman" w:hAnsi="Times New Roman"/>
                <w:sz w:val="24"/>
                <w:szCs w:val="24"/>
              </w:rPr>
              <w:t>Ins, ASC T1</w:t>
            </w:r>
            <w:r w:rsidR="00BF39A7">
              <w:rPr>
                <w:rFonts w:ascii="Times New Roman" w:hAnsi="Times New Roman"/>
                <w:sz w:val="24"/>
                <w:szCs w:val="24"/>
              </w:rPr>
              <w:t>5</w:t>
            </w:r>
            <w:r w:rsidRPr="00EB327A">
              <w:rPr>
                <w:rFonts w:ascii="Times New Roman" w:hAnsi="Times New Roman"/>
                <w:sz w:val="24"/>
                <w:szCs w:val="24"/>
              </w:rPr>
              <w:t>0 (µU/mL*min)</w:t>
            </w:r>
          </w:p>
        </w:tc>
        <w:tc>
          <w:tcPr>
            <w:tcW w:w="699" w:type="pct"/>
            <w:gridSpan w:val="2"/>
            <w:tcBorders>
              <w:bottom w:val="single" w:sz="4" w:space="0" w:color="auto"/>
            </w:tcBorders>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8</w:t>
            </w:r>
            <w:r w:rsidR="001A7D31">
              <w:rPr>
                <w:rFonts w:ascii="Times New Roman" w:hAnsi="Times New Roman"/>
                <w:sz w:val="24"/>
                <w:szCs w:val="24"/>
              </w:rPr>
              <w:t>.</w:t>
            </w:r>
            <w:r w:rsidRPr="00EB327A">
              <w:rPr>
                <w:rFonts w:ascii="Times New Roman" w:hAnsi="Times New Roman"/>
                <w:sz w:val="24"/>
                <w:szCs w:val="24"/>
              </w:rPr>
              <w:t>947</w:t>
            </w:r>
            <w:r w:rsidR="001A7D31">
              <w:rPr>
                <w:rFonts w:ascii="Times New Roman" w:hAnsi="Times New Roman"/>
                <w:sz w:val="24"/>
                <w:szCs w:val="24"/>
              </w:rPr>
              <w:t xml:space="preserve"> </w:t>
            </w:r>
            <w:r w:rsidR="001A7D31" w:rsidRPr="00EB327A">
              <w:rPr>
                <w:rFonts w:ascii="Times New Roman" w:hAnsi="Times New Roman"/>
                <w:sz w:val="24"/>
                <w:szCs w:val="24"/>
              </w:rPr>
              <w:t>±</w:t>
            </w:r>
            <w:r w:rsidR="001A7D31">
              <w:rPr>
                <w:rFonts w:ascii="Times New Roman" w:hAnsi="Times New Roman"/>
                <w:sz w:val="24"/>
                <w:szCs w:val="24"/>
              </w:rPr>
              <w:t xml:space="preserve"> 1255</w:t>
            </w:r>
          </w:p>
        </w:tc>
        <w:tc>
          <w:tcPr>
            <w:tcW w:w="685" w:type="pct"/>
            <w:gridSpan w:val="2"/>
            <w:tcBorders>
              <w:bottom w:val="single" w:sz="4" w:space="0" w:color="auto"/>
            </w:tcBorders>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10</w:t>
            </w:r>
            <w:r w:rsidR="001A7D31">
              <w:rPr>
                <w:rFonts w:ascii="Times New Roman" w:hAnsi="Times New Roman"/>
                <w:sz w:val="24"/>
                <w:szCs w:val="24"/>
              </w:rPr>
              <w:t>.</w:t>
            </w:r>
            <w:r w:rsidRPr="00EB327A">
              <w:rPr>
                <w:rFonts w:ascii="Times New Roman" w:hAnsi="Times New Roman"/>
                <w:sz w:val="24"/>
                <w:szCs w:val="24"/>
              </w:rPr>
              <w:t>272</w:t>
            </w:r>
            <w:r w:rsidR="001A7D31">
              <w:rPr>
                <w:rFonts w:ascii="Times New Roman" w:hAnsi="Times New Roman"/>
                <w:sz w:val="24"/>
                <w:szCs w:val="24"/>
              </w:rPr>
              <w:t xml:space="preserve"> </w:t>
            </w:r>
            <w:r w:rsidR="001A7D31" w:rsidRPr="00EB327A">
              <w:rPr>
                <w:rFonts w:ascii="Times New Roman" w:hAnsi="Times New Roman"/>
                <w:sz w:val="24"/>
                <w:szCs w:val="24"/>
              </w:rPr>
              <w:t>±</w:t>
            </w:r>
            <w:r w:rsidR="001A7D31">
              <w:rPr>
                <w:rFonts w:ascii="Times New Roman" w:hAnsi="Times New Roman"/>
                <w:sz w:val="24"/>
                <w:szCs w:val="24"/>
              </w:rPr>
              <w:t xml:space="preserve"> 965</w:t>
            </w:r>
          </w:p>
        </w:tc>
        <w:tc>
          <w:tcPr>
            <w:tcW w:w="228" w:type="pct"/>
            <w:gridSpan w:val="2"/>
            <w:tcBorders>
              <w:bottom w:val="single" w:sz="4" w:space="0" w:color="auto"/>
            </w:tcBorders>
            <w:vAlign w:val="center"/>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0,4</w:t>
            </w:r>
          </w:p>
        </w:tc>
        <w:tc>
          <w:tcPr>
            <w:tcW w:w="778" w:type="pct"/>
            <w:gridSpan w:val="3"/>
            <w:tcBorders>
              <w:bottom w:val="single" w:sz="4" w:space="0" w:color="auto"/>
            </w:tcBorders>
          </w:tcPr>
          <w:p w:rsidR="00EB327A" w:rsidRPr="00EB327A" w:rsidRDefault="00EB327A" w:rsidP="004760B9">
            <w:pPr>
              <w:spacing w:after="0" w:line="240" w:lineRule="auto"/>
              <w:ind w:right="-124" w:firstLine="159"/>
              <w:jc w:val="center"/>
              <w:rPr>
                <w:rFonts w:ascii="Times New Roman" w:hAnsi="Times New Roman"/>
                <w:sz w:val="24"/>
                <w:szCs w:val="24"/>
              </w:rPr>
            </w:pPr>
            <w:r w:rsidRPr="00EB327A">
              <w:rPr>
                <w:rFonts w:ascii="Times New Roman" w:hAnsi="Times New Roman"/>
                <w:sz w:val="24"/>
                <w:szCs w:val="24"/>
              </w:rPr>
              <w:t>24</w:t>
            </w:r>
            <w:r w:rsidR="001A7D31">
              <w:rPr>
                <w:rFonts w:ascii="Times New Roman" w:hAnsi="Times New Roman"/>
                <w:sz w:val="24"/>
                <w:szCs w:val="24"/>
              </w:rPr>
              <w:t>.</w:t>
            </w:r>
            <w:r w:rsidRPr="00EB327A">
              <w:rPr>
                <w:rFonts w:ascii="Times New Roman" w:hAnsi="Times New Roman"/>
                <w:sz w:val="24"/>
                <w:szCs w:val="24"/>
              </w:rPr>
              <w:t>549</w:t>
            </w:r>
            <w:r w:rsidR="001A7D31">
              <w:rPr>
                <w:rFonts w:ascii="Times New Roman" w:hAnsi="Times New Roman"/>
                <w:sz w:val="24"/>
                <w:szCs w:val="24"/>
              </w:rPr>
              <w:t xml:space="preserve"> </w:t>
            </w:r>
            <w:r w:rsidR="001A7D31" w:rsidRPr="00EB327A">
              <w:rPr>
                <w:rFonts w:ascii="Times New Roman" w:hAnsi="Times New Roman"/>
                <w:sz w:val="24"/>
                <w:szCs w:val="24"/>
              </w:rPr>
              <w:t>±</w:t>
            </w:r>
            <w:r w:rsidR="001A7D31">
              <w:rPr>
                <w:rFonts w:ascii="Times New Roman" w:hAnsi="Times New Roman"/>
                <w:sz w:val="24"/>
                <w:szCs w:val="24"/>
              </w:rPr>
              <w:t xml:space="preserve"> 3311</w:t>
            </w:r>
          </w:p>
        </w:tc>
        <w:tc>
          <w:tcPr>
            <w:tcW w:w="690" w:type="pct"/>
            <w:gridSpan w:val="2"/>
            <w:tcBorders>
              <w:bottom w:val="single" w:sz="4" w:space="0" w:color="auto"/>
            </w:tcBorders>
          </w:tcPr>
          <w:p w:rsidR="00EB327A" w:rsidRPr="00EB327A" w:rsidRDefault="00EB327A" w:rsidP="004760B9">
            <w:pPr>
              <w:spacing w:after="0" w:line="240" w:lineRule="auto"/>
              <w:ind w:right="-108"/>
              <w:jc w:val="center"/>
              <w:rPr>
                <w:rFonts w:ascii="Times New Roman" w:hAnsi="Times New Roman"/>
                <w:sz w:val="24"/>
                <w:szCs w:val="24"/>
              </w:rPr>
            </w:pPr>
            <w:r w:rsidRPr="00EB327A">
              <w:rPr>
                <w:rFonts w:ascii="Times New Roman" w:hAnsi="Times New Roman"/>
                <w:sz w:val="24"/>
                <w:szCs w:val="24"/>
              </w:rPr>
              <w:t>24</w:t>
            </w:r>
            <w:r w:rsidR="001A7D31">
              <w:rPr>
                <w:rFonts w:ascii="Times New Roman" w:hAnsi="Times New Roman"/>
                <w:sz w:val="24"/>
                <w:szCs w:val="24"/>
              </w:rPr>
              <w:t>.</w:t>
            </w:r>
            <w:r w:rsidRPr="00EB327A">
              <w:rPr>
                <w:rFonts w:ascii="Times New Roman" w:hAnsi="Times New Roman"/>
                <w:sz w:val="24"/>
                <w:szCs w:val="24"/>
              </w:rPr>
              <w:t>520</w:t>
            </w:r>
            <w:r w:rsidR="001A7D31">
              <w:rPr>
                <w:rFonts w:ascii="Times New Roman" w:hAnsi="Times New Roman"/>
                <w:sz w:val="24"/>
                <w:szCs w:val="24"/>
              </w:rPr>
              <w:t xml:space="preserve"> </w:t>
            </w:r>
            <w:r w:rsidR="001A7D31" w:rsidRPr="00EB327A">
              <w:rPr>
                <w:rFonts w:ascii="Times New Roman" w:hAnsi="Times New Roman"/>
                <w:sz w:val="24"/>
                <w:szCs w:val="24"/>
              </w:rPr>
              <w:t>±</w:t>
            </w:r>
            <w:r w:rsidR="001A7D31">
              <w:rPr>
                <w:rFonts w:ascii="Times New Roman" w:hAnsi="Times New Roman"/>
                <w:sz w:val="24"/>
                <w:szCs w:val="24"/>
              </w:rPr>
              <w:t xml:space="preserve"> 2468</w:t>
            </w:r>
          </w:p>
        </w:tc>
        <w:tc>
          <w:tcPr>
            <w:tcW w:w="503" w:type="pct"/>
            <w:gridSpan w:val="3"/>
            <w:tcBorders>
              <w:bottom w:val="single" w:sz="4" w:space="0" w:color="auto"/>
            </w:tcBorders>
          </w:tcPr>
          <w:p w:rsidR="00EB327A" w:rsidRPr="00EB327A" w:rsidRDefault="00EB327A" w:rsidP="004760B9">
            <w:pPr>
              <w:spacing w:after="0" w:line="240" w:lineRule="auto"/>
              <w:jc w:val="center"/>
              <w:rPr>
                <w:rFonts w:ascii="Times New Roman" w:hAnsi="Times New Roman"/>
                <w:sz w:val="24"/>
                <w:szCs w:val="24"/>
              </w:rPr>
            </w:pPr>
            <w:r w:rsidRPr="00EB327A">
              <w:rPr>
                <w:rFonts w:ascii="Times New Roman" w:hAnsi="Times New Roman"/>
                <w:sz w:val="24"/>
                <w:szCs w:val="24"/>
              </w:rPr>
              <w:t>0,9</w:t>
            </w:r>
          </w:p>
        </w:tc>
      </w:tr>
    </w:tbl>
    <w:p w:rsidR="00EB327A" w:rsidRPr="00EB327A" w:rsidRDefault="00EB327A" w:rsidP="00EB327A">
      <w:pPr>
        <w:tabs>
          <w:tab w:val="left" w:pos="1250"/>
        </w:tabs>
        <w:rPr>
          <w:rFonts w:ascii="Times New Roman" w:hAnsi="Times New Roman"/>
          <w:vertAlign w:val="superscript"/>
        </w:rPr>
        <w:sectPr w:rsidR="00EB327A" w:rsidRPr="00EB327A" w:rsidSect="00F85124">
          <w:pgSz w:w="16838" w:h="11906" w:orient="landscape" w:code="9"/>
          <w:pgMar w:top="1418" w:right="1418" w:bottom="1418" w:left="1418" w:header="709" w:footer="709" w:gutter="0"/>
          <w:cols w:space="708"/>
          <w:docGrid w:linePitch="360"/>
        </w:sectPr>
      </w:pPr>
      <w:r>
        <w:rPr>
          <w:rFonts w:ascii="Times New Roman" w:hAnsi="Times New Roman"/>
          <w:vertAlign w:val="superscript"/>
        </w:rPr>
        <w:tab/>
      </w:r>
      <w:r w:rsidRPr="00357524">
        <w:rPr>
          <w:rFonts w:ascii="Times New Roman" w:hAnsi="Times New Roman"/>
          <w:vertAlign w:val="superscript"/>
        </w:rPr>
        <w:t>ASC =  área sobre a curva</w:t>
      </w:r>
      <w:r>
        <w:rPr>
          <w:rFonts w:ascii="Times New Roman" w:hAnsi="Times New Roman"/>
          <w:vertAlign w:val="superscript"/>
        </w:rPr>
        <w:tab/>
      </w:r>
    </w:p>
    <w:p w:rsidR="006A4E4A" w:rsidRPr="00656400" w:rsidRDefault="00987DD5" w:rsidP="00EB327A">
      <w:pPr>
        <w:pStyle w:val="PargrafodaLista"/>
        <w:numPr>
          <w:ilvl w:val="0"/>
          <w:numId w:val="1"/>
        </w:numPr>
        <w:autoSpaceDE w:val="0"/>
        <w:autoSpaceDN w:val="0"/>
        <w:adjustRightInd w:val="0"/>
        <w:spacing w:line="360" w:lineRule="auto"/>
        <w:jc w:val="center"/>
        <w:rPr>
          <w:rFonts w:ascii="Times New Roman" w:hAnsi="Times New Roman"/>
          <w:b/>
          <w:bCs/>
          <w:sz w:val="24"/>
          <w:szCs w:val="24"/>
        </w:rPr>
      </w:pPr>
      <w:r w:rsidRPr="00987DD5">
        <w:rPr>
          <w:rFonts w:ascii="Arial" w:hAnsi="Arial" w:cs="Arial"/>
          <w:b/>
          <w:bCs/>
          <w:noProof/>
          <w:sz w:val="24"/>
          <w:szCs w:val="24"/>
          <w:lang w:eastAsia="pt-BR"/>
        </w:rPr>
        <w:pict>
          <v:rect id="Retângulo 37" o:spid="_x0000_s1044" style="position:absolute;left:0;text-align:left;margin-left:436.5pt;margin-top:-36.25pt;width:23.75pt;height:20.4pt;z-index:251696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" fillcolor="white [3212]" strokecolor="white [3212]" strokeweight="2pt"/>
        </w:pict>
      </w:r>
      <w:r w:rsidR="006A4E4A" w:rsidRPr="00656400">
        <w:rPr>
          <w:rFonts w:ascii="Arial" w:hAnsi="Arial" w:cs="Arial"/>
          <w:b/>
          <w:bCs/>
          <w:sz w:val="24"/>
          <w:szCs w:val="24"/>
        </w:rPr>
        <w:t>C</w:t>
      </w:r>
      <w:r w:rsidR="00C02710" w:rsidRPr="00656400">
        <w:rPr>
          <w:rFonts w:ascii="Arial" w:hAnsi="Arial" w:cs="Arial"/>
          <w:b/>
          <w:bCs/>
          <w:sz w:val="24"/>
          <w:szCs w:val="24"/>
        </w:rPr>
        <w:t>onclusão Geral</w:t>
      </w:r>
    </w:p>
    <w:p w:rsidR="006A4E4A" w:rsidRPr="00D07095" w:rsidRDefault="006A4E4A" w:rsidP="006A4E4A">
      <w:pPr>
        <w:spacing w:after="0" w:line="360" w:lineRule="auto"/>
        <w:ind w:firstLine="360"/>
        <w:rPr>
          <w:rFonts w:ascii="Arial" w:hAnsi="Arial" w:cs="Arial"/>
          <w:color w:val="000000"/>
          <w:sz w:val="24"/>
          <w:szCs w:val="24"/>
        </w:rPr>
      </w:pPr>
    </w:p>
    <w:p w:rsidR="00D7322A" w:rsidRDefault="00D7322A" w:rsidP="00D7322A">
      <w:pPr>
        <w:spacing w:after="0" w:line="360" w:lineRule="auto"/>
        <w:ind w:firstLine="851"/>
        <w:jc w:val="both"/>
        <w:rPr>
          <w:rFonts w:ascii="Arial" w:hAnsi="Arial" w:cs="Arial"/>
          <w:iCs/>
          <w:color w:val="000000"/>
          <w:sz w:val="24"/>
          <w:szCs w:val="24"/>
        </w:rPr>
      </w:pPr>
      <w:r>
        <w:rPr>
          <w:rFonts w:ascii="Arial" w:hAnsi="Arial" w:cs="Arial"/>
          <w:iCs/>
          <w:sz w:val="24"/>
          <w:szCs w:val="24"/>
        </w:rPr>
        <w:t>Os resultados demostram que</w:t>
      </w:r>
      <w:r w:rsidRPr="00D07095">
        <w:rPr>
          <w:rFonts w:ascii="Arial" w:hAnsi="Arial" w:cs="Arial"/>
          <w:iCs/>
          <w:sz w:val="24"/>
          <w:szCs w:val="24"/>
        </w:rPr>
        <w:t xml:space="preserve"> o uso</w:t>
      </w:r>
      <w:r>
        <w:rPr>
          <w:rFonts w:ascii="Arial" w:hAnsi="Arial" w:cs="Arial"/>
          <w:iCs/>
          <w:sz w:val="24"/>
          <w:szCs w:val="24"/>
        </w:rPr>
        <w:t xml:space="preserve"> do ECC como forma </w:t>
      </w:r>
      <w:r w:rsidRPr="00D07095">
        <w:rPr>
          <w:rFonts w:ascii="Arial" w:hAnsi="Arial" w:cs="Arial"/>
          <w:iCs/>
          <w:sz w:val="24"/>
          <w:szCs w:val="24"/>
        </w:rPr>
        <w:t>para</w:t>
      </w:r>
      <w:r>
        <w:rPr>
          <w:rFonts w:ascii="Arial" w:hAnsi="Arial" w:cs="Arial"/>
          <w:iCs/>
          <w:sz w:val="24"/>
          <w:szCs w:val="24"/>
        </w:rPr>
        <w:t xml:space="preserve"> avaliar a resposta de </w:t>
      </w:r>
      <w:r w:rsidR="00DA52BF">
        <w:rPr>
          <w:rFonts w:ascii="Arial" w:hAnsi="Arial" w:cs="Arial"/>
          <w:iCs/>
          <w:sz w:val="24"/>
          <w:szCs w:val="24"/>
        </w:rPr>
        <w:t xml:space="preserve">fase </w:t>
      </w:r>
      <w:r>
        <w:rPr>
          <w:rFonts w:ascii="Arial" w:hAnsi="Arial" w:cs="Arial"/>
          <w:iCs/>
          <w:sz w:val="24"/>
          <w:szCs w:val="24"/>
        </w:rPr>
        <w:t xml:space="preserve">aguda </w:t>
      </w:r>
      <w:r w:rsidRPr="00D07095">
        <w:rPr>
          <w:rFonts w:ascii="Arial" w:hAnsi="Arial" w:cs="Arial"/>
          <w:iCs/>
          <w:sz w:val="24"/>
          <w:szCs w:val="24"/>
        </w:rPr>
        <w:t>durante o período pós-parto de vacas leiteiras</w:t>
      </w:r>
      <w:r>
        <w:rPr>
          <w:rFonts w:ascii="Arial" w:hAnsi="Arial" w:cs="Arial"/>
          <w:iCs/>
          <w:sz w:val="24"/>
          <w:szCs w:val="24"/>
        </w:rPr>
        <w:t xml:space="preserve"> foi eficaz</w:t>
      </w:r>
      <w:r w:rsidR="00DA52BF">
        <w:rPr>
          <w:rFonts w:ascii="Arial" w:hAnsi="Arial" w:cs="Arial"/>
          <w:iCs/>
          <w:sz w:val="24"/>
          <w:szCs w:val="24"/>
        </w:rPr>
        <w:t>. Também que os</w:t>
      </w:r>
      <w:r>
        <w:rPr>
          <w:rFonts w:ascii="Arial" w:hAnsi="Arial" w:cs="Arial"/>
          <w:iCs/>
          <w:sz w:val="24"/>
          <w:szCs w:val="24"/>
        </w:rPr>
        <w:t xml:space="preserve"> animais que apresentaram perda do ECC no pré-parto tem uma relação direta com a imunossupressão do periparto, devido as alterações da PFA, monócitos e maior N:L, e menor</w:t>
      </w:r>
      <w:r>
        <w:rPr>
          <w:rFonts w:ascii="Arial" w:hAnsi="Arial" w:cs="Arial"/>
          <w:iCs/>
          <w:color w:val="000000"/>
          <w:sz w:val="24"/>
          <w:szCs w:val="24"/>
        </w:rPr>
        <w:t xml:space="preserve"> produção de leite, em comparação com o grupo que ganho ECC no pré-parto. </w:t>
      </w:r>
    </w:p>
    <w:p w:rsidR="00D7322A" w:rsidRDefault="00D7322A" w:rsidP="00D7322A">
      <w:pPr>
        <w:spacing w:after="0" w:line="360" w:lineRule="auto"/>
        <w:ind w:firstLine="851"/>
        <w:jc w:val="both"/>
        <w:rPr>
          <w:rFonts w:ascii="Arial" w:hAnsi="Arial" w:cs="Arial"/>
          <w:sz w:val="24"/>
          <w:szCs w:val="24"/>
        </w:rPr>
      </w:pPr>
      <w:r w:rsidRPr="00D07095">
        <w:rPr>
          <w:rFonts w:ascii="Arial" w:hAnsi="Arial" w:cs="Arial"/>
          <w:color w:val="000000"/>
          <w:sz w:val="24"/>
          <w:szCs w:val="24"/>
        </w:rPr>
        <w:t>Entretanto, há a necessidade de estudos mais</w:t>
      </w:r>
      <w:r w:rsidR="00B87531">
        <w:rPr>
          <w:rFonts w:ascii="Arial" w:hAnsi="Arial" w:cs="Arial"/>
          <w:color w:val="000000"/>
          <w:sz w:val="24"/>
          <w:szCs w:val="24"/>
        </w:rPr>
        <w:t xml:space="preserve"> minuciosos que possam, de fato</w:t>
      </w:r>
      <w:r w:rsidRPr="00D07095">
        <w:rPr>
          <w:rFonts w:ascii="Arial" w:hAnsi="Arial" w:cs="Arial"/>
          <w:color w:val="000000"/>
          <w:sz w:val="24"/>
          <w:szCs w:val="24"/>
        </w:rPr>
        <w:t xml:space="preserve"> </w:t>
      </w:r>
      <w:r>
        <w:rPr>
          <w:rFonts w:ascii="Arial" w:hAnsi="Arial" w:cs="Arial"/>
          <w:sz w:val="24"/>
          <w:szCs w:val="24"/>
        </w:rPr>
        <w:t>avaliar a gravida</w:t>
      </w:r>
      <w:r w:rsidR="00DA52BF">
        <w:rPr>
          <w:rFonts w:ascii="Arial" w:hAnsi="Arial" w:cs="Arial"/>
          <w:sz w:val="24"/>
          <w:szCs w:val="24"/>
        </w:rPr>
        <w:t>de</w:t>
      </w:r>
      <w:r>
        <w:rPr>
          <w:rFonts w:ascii="Arial" w:hAnsi="Arial" w:cs="Arial"/>
          <w:sz w:val="24"/>
          <w:szCs w:val="24"/>
        </w:rPr>
        <w:t xml:space="preserve"> da perda do ECC sobre a </w:t>
      </w:r>
      <w:r w:rsidRPr="00D07095">
        <w:rPr>
          <w:rFonts w:ascii="Arial" w:hAnsi="Arial" w:cs="Arial"/>
          <w:sz w:val="24"/>
          <w:szCs w:val="24"/>
        </w:rPr>
        <w:t xml:space="preserve">saúde hepática dos animais, </w:t>
      </w:r>
      <w:r>
        <w:rPr>
          <w:rFonts w:ascii="Arial" w:hAnsi="Arial" w:cs="Arial"/>
          <w:sz w:val="24"/>
          <w:szCs w:val="24"/>
        </w:rPr>
        <w:t>pois apesar da alteraç</w:t>
      </w:r>
      <w:r w:rsidR="00B87531">
        <w:rPr>
          <w:rFonts w:ascii="Arial" w:hAnsi="Arial" w:cs="Arial"/>
          <w:sz w:val="24"/>
          <w:szCs w:val="24"/>
        </w:rPr>
        <w:t>ões</w:t>
      </w:r>
      <w:r>
        <w:rPr>
          <w:rFonts w:ascii="Arial" w:hAnsi="Arial" w:cs="Arial"/>
          <w:sz w:val="24"/>
          <w:szCs w:val="24"/>
        </w:rPr>
        <w:t xml:space="preserve"> nas PFA, os níveis de AGNE e os dados de obtido pelo TTGI não quanto a perda o ganho de ECC no pré-parto.</w:t>
      </w:r>
    </w:p>
    <w:p w:rsidR="00D7322A" w:rsidRPr="00D07095" w:rsidRDefault="00D7322A" w:rsidP="00D7322A">
      <w:pPr>
        <w:spacing w:after="0" w:line="360" w:lineRule="auto"/>
        <w:ind w:firstLine="851"/>
        <w:jc w:val="both"/>
        <w:rPr>
          <w:rFonts w:ascii="Arial" w:hAnsi="Arial" w:cs="Arial"/>
          <w:sz w:val="24"/>
          <w:szCs w:val="24"/>
        </w:rPr>
      </w:pPr>
      <w:r>
        <w:rPr>
          <w:rFonts w:ascii="Arial" w:hAnsi="Arial" w:cs="Arial"/>
          <w:sz w:val="24"/>
          <w:szCs w:val="24"/>
        </w:rPr>
        <w:t>Acima de tudo nosso</w:t>
      </w:r>
      <w:r w:rsidR="0018563C">
        <w:rPr>
          <w:rFonts w:ascii="Arial" w:hAnsi="Arial" w:cs="Arial"/>
          <w:sz w:val="24"/>
          <w:szCs w:val="24"/>
        </w:rPr>
        <w:t>s</w:t>
      </w:r>
      <w:r>
        <w:rPr>
          <w:rFonts w:ascii="Arial" w:hAnsi="Arial" w:cs="Arial"/>
          <w:sz w:val="24"/>
          <w:szCs w:val="24"/>
        </w:rPr>
        <w:t xml:space="preserve"> dados ressalta</w:t>
      </w:r>
      <w:r w:rsidR="00DA52BF">
        <w:rPr>
          <w:rFonts w:ascii="Arial" w:hAnsi="Arial" w:cs="Arial"/>
          <w:sz w:val="24"/>
          <w:szCs w:val="24"/>
        </w:rPr>
        <w:t>m</w:t>
      </w:r>
      <w:r>
        <w:rPr>
          <w:rFonts w:ascii="Arial" w:hAnsi="Arial" w:cs="Arial"/>
          <w:sz w:val="24"/>
          <w:szCs w:val="24"/>
        </w:rPr>
        <w:t xml:space="preserve"> a importância de um manejo adequado para a manutenção do ECC, já no pré-parto, a fim de amenizar alterações indesejáveis no pós</w:t>
      </w:r>
      <w:r w:rsidR="0018563C">
        <w:rPr>
          <w:rFonts w:ascii="Arial" w:hAnsi="Arial" w:cs="Arial"/>
          <w:sz w:val="24"/>
          <w:szCs w:val="24"/>
        </w:rPr>
        <w:t>-</w:t>
      </w:r>
      <w:r>
        <w:rPr>
          <w:rFonts w:ascii="Arial" w:hAnsi="Arial" w:cs="Arial"/>
          <w:sz w:val="24"/>
          <w:szCs w:val="24"/>
        </w:rPr>
        <w:t xml:space="preserve">parto. </w:t>
      </w:r>
      <w:r w:rsidRPr="00D07095">
        <w:rPr>
          <w:rFonts w:ascii="Arial" w:hAnsi="Arial" w:cs="Arial"/>
          <w:sz w:val="24"/>
          <w:szCs w:val="24"/>
        </w:rPr>
        <w:t xml:space="preserve"> </w:t>
      </w:r>
    </w:p>
    <w:p w:rsidR="006A4E4A" w:rsidRPr="00D07095" w:rsidRDefault="007372A1" w:rsidP="00656400">
      <w:pPr>
        <w:numPr>
          <w:ilvl w:val="0"/>
          <w:numId w:val="1"/>
        </w:numPr>
        <w:spacing w:after="0" w:line="360" w:lineRule="auto"/>
        <w:jc w:val="center"/>
        <w:rPr>
          <w:rFonts w:ascii="Arial" w:hAnsi="Arial" w:cs="Arial"/>
          <w:b/>
          <w:color w:val="000000"/>
          <w:sz w:val="24"/>
          <w:szCs w:val="24"/>
        </w:rPr>
      </w:pPr>
      <w:r w:rsidRPr="00D07095">
        <w:rPr>
          <w:rFonts w:ascii="Arial" w:hAnsi="Arial" w:cs="Arial"/>
          <w:b/>
          <w:color w:val="000000"/>
          <w:sz w:val="24"/>
          <w:szCs w:val="24"/>
        </w:rPr>
        <w:br w:type="page"/>
      </w:r>
      <w:r w:rsidR="006A4E4A" w:rsidRPr="00D07095">
        <w:rPr>
          <w:rFonts w:ascii="Arial" w:hAnsi="Arial" w:cs="Arial"/>
          <w:b/>
          <w:color w:val="000000"/>
          <w:sz w:val="24"/>
          <w:szCs w:val="24"/>
        </w:rPr>
        <w:t>R</w:t>
      </w:r>
      <w:r w:rsidR="00C02710" w:rsidRPr="00D07095">
        <w:rPr>
          <w:rFonts w:ascii="Arial" w:hAnsi="Arial" w:cs="Arial"/>
          <w:b/>
          <w:color w:val="000000"/>
          <w:sz w:val="24"/>
          <w:szCs w:val="24"/>
        </w:rPr>
        <w:t>eferências Bibliográficas</w:t>
      </w:r>
    </w:p>
    <w:p w:rsidR="00446D48" w:rsidRPr="00881BB2" w:rsidRDefault="00987DD5" w:rsidP="00162070">
      <w:pPr>
        <w:pStyle w:val="NormalWeb"/>
        <w:jc w:val="both"/>
        <w:divId w:val="1018386158"/>
        <w:rPr>
          <w:rFonts w:ascii="Arial" w:hAnsi="Arial" w:cs="Arial"/>
          <w:noProof/>
          <w:lang w:val="en-US"/>
        </w:rPr>
      </w:pPr>
      <w:r>
        <w:rPr>
          <w:rFonts w:ascii="Arial" w:hAnsi="Arial" w:cs="Arial"/>
          <w:noProof/>
        </w:rPr>
        <w:pict>
          <v:rect id="Retângulo 36" o:spid="_x0000_s1043" style="position:absolute;left:0;text-align:left;margin-left:433.1pt;margin-top:-61.7pt;width:24.45pt;height:24.45pt;z-index:251695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" fillcolor="white [3201]" strokecolor="white [3212]" strokeweight="2pt"/>
        </w:pict>
      </w:r>
      <w:r w:rsidR="00F06066" w:rsidRPr="00881BB2">
        <w:rPr>
          <w:rFonts w:ascii="Arial" w:hAnsi="Arial" w:cs="Arial"/>
          <w:noProof/>
          <w:lang w:val="en-US"/>
        </w:rPr>
        <w:t>BAUMANN, H. &amp; GAULDIE, J</w:t>
      </w:r>
      <w:r w:rsidR="00446D48" w:rsidRPr="00881BB2">
        <w:rPr>
          <w:rFonts w:ascii="Arial" w:hAnsi="Arial" w:cs="Arial"/>
          <w:noProof/>
          <w:lang w:val="en-US"/>
        </w:rPr>
        <w:t xml:space="preserve">. The acute phase response. </w:t>
      </w:r>
      <w:r w:rsidR="00446D48" w:rsidRPr="00881BB2">
        <w:rPr>
          <w:rFonts w:ascii="Arial" w:hAnsi="Arial" w:cs="Arial"/>
          <w:b/>
          <w:iCs/>
          <w:noProof/>
          <w:lang w:val="en-US"/>
        </w:rPr>
        <w:t>Immunology today</w:t>
      </w:r>
      <w:r w:rsidR="00446D48" w:rsidRPr="00881BB2">
        <w:rPr>
          <w:rFonts w:ascii="Arial" w:hAnsi="Arial" w:cs="Arial"/>
          <w:noProof/>
          <w:lang w:val="en-US"/>
        </w:rPr>
        <w:t xml:space="preserve">, </w:t>
      </w:r>
      <w:r w:rsidR="00446D48" w:rsidRPr="00881BB2">
        <w:rPr>
          <w:rFonts w:ascii="Arial" w:hAnsi="Arial" w:cs="Arial"/>
          <w:i/>
          <w:iCs/>
          <w:noProof/>
          <w:lang w:val="en-US"/>
        </w:rPr>
        <w:t>15</w:t>
      </w:r>
      <w:r w:rsidR="00162070" w:rsidRPr="00881BB2">
        <w:rPr>
          <w:rFonts w:ascii="Arial" w:hAnsi="Arial" w:cs="Arial"/>
          <w:noProof/>
          <w:lang w:val="en-US"/>
        </w:rPr>
        <w:t>(2), 74–80, 1994.</w:t>
      </w:r>
    </w:p>
    <w:p w:rsidR="00446D48" w:rsidRPr="00881BB2" w:rsidRDefault="00F06066" w:rsidP="00162070">
      <w:pPr>
        <w:pStyle w:val="NormalWeb"/>
        <w:jc w:val="both"/>
        <w:divId w:val="1018386158"/>
        <w:rPr>
          <w:rFonts w:ascii="Arial" w:hAnsi="Arial" w:cs="Arial"/>
          <w:noProof/>
          <w:lang w:val="en-US"/>
        </w:rPr>
      </w:pPr>
      <w:r w:rsidRPr="00881BB2">
        <w:rPr>
          <w:rFonts w:ascii="Arial" w:hAnsi="Arial" w:cs="Arial"/>
          <w:noProof/>
          <w:lang w:val="en-US"/>
        </w:rPr>
        <w:t>BE</w:t>
      </w:r>
      <w:r w:rsidR="009E5101" w:rsidRPr="00881BB2">
        <w:rPr>
          <w:rFonts w:ascii="Arial" w:hAnsi="Arial" w:cs="Arial"/>
          <w:noProof/>
          <w:lang w:val="en-US"/>
        </w:rPr>
        <w:t>RTONI, G.; TREVISI, E.; HAN, X.</w:t>
      </w:r>
      <w:r w:rsidRPr="00881BB2">
        <w:rPr>
          <w:rFonts w:ascii="Arial" w:hAnsi="Arial" w:cs="Arial"/>
          <w:noProof/>
          <w:lang w:val="en-US"/>
        </w:rPr>
        <w:t xml:space="preserve"> &amp; BIONAZ, M.</w:t>
      </w:r>
      <w:r w:rsidR="00446D48" w:rsidRPr="00881BB2">
        <w:rPr>
          <w:rFonts w:ascii="Arial" w:hAnsi="Arial" w:cs="Arial"/>
          <w:noProof/>
          <w:lang w:val="en-US"/>
        </w:rPr>
        <w:t xml:space="preserve"> Effects of inflammatory conditions on liver activity in puerperium period and consequences for performance in dairy cows. </w:t>
      </w:r>
      <w:r w:rsidR="00882104" w:rsidRPr="00881BB2">
        <w:rPr>
          <w:rFonts w:ascii="Arial" w:hAnsi="Arial" w:cs="Arial"/>
          <w:b/>
          <w:iCs/>
          <w:noProof/>
          <w:lang w:val="en-US"/>
        </w:rPr>
        <w:t>Journal of Dairy S</w:t>
      </w:r>
      <w:r w:rsidR="00446D48" w:rsidRPr="00881BB2">
        <w:rPr>
          <w:rFonts w:ascii="Arial" w:hAnsi="Arial" w:cs="Arial"/>
          <w:b/>
          <w:iCs/>
          <w:noProof/>
          <w:lang w:val="en-US"/>
        </w:rPr>
        <w:t>cience</w:t>
      </w:r>
      <w:r w:rsidR="00446D48" w:rsidRPr="00881BB2">
        <w:rPr>
          <w:rFonts w:ascii="Arial" w:hAnsi="Arial" w:cs="Arial"/>
          <w:noProof/>
          <w:lang w:val="en-US"/>
        </w:rPr>
        <w:t xml:space="preserve">, </w:t>
      </w:r>
      <w:r w:rsidR="00446D48" w:rsidRPr="00881BB2">
        <w:rPr>
          <w:rFonts w:ascii="Arial" w:hAnsi="Arial" w:cs="Arial"/>
          <w:i/>
          <w:iCs/>
          <w:noProof/>
          <w:lang w:val="en-US"/>
        </w:rPr>
        <w:t>91</w:t>
      </w:r>
      <w:r w:rsidR="00162070" w:rsidRPr="00881BB2">
        <w:rPr>
          <w:rFonts w:ascii="Arial" w:hAnsi="Arial" w:cs="Arial"/>
          <w:noProof/>
          <w:lang w:val="en-US"/>
        </w:rPr>
        <w:t>(9), 3300–10, 2008.</w:t>
      </w:r>
      <w:r w:rsidR="00446D48" w:rsidRPr="00881BB2">
        <w:rPr>
          <w:rFonts w:ascii="Arial" w:hAnsi="Arial" w:cs="Arial"/>
          <w:noProof/>
          <w:lang w:val="en-US"/>
        </w:rPr>
        <w:t xml:space="preserve"> </w:t>
      </w:r>
    </w:p>
    <w:p w:rsidR="00446D48" w:rsidRPr="00881BB2" w:rsidRDefault="009E5101" w:rsidP="00162070">
      <w:pPr>
        <w:pStyle w:val="NormalWeb"/>
        <w:jc w:val="both"/>
        <w:divId w:val="1018386158"/>
        <w:rPr>
          <w:rFonts w:ascii="Arial" w:hAnsi="Arial" w:cs="Arial"/>
          <w:noProof/>
          <w:lang w:val="en-US"/>
        </w:rPr>
      </w:pPr>
      <w:r w:rsidRPr="00881BB2">
        <w:rPr>
          <w:rFonts w:ascii="Arial" w:hAnsi="Arial" w:cs="Arial"/>
          <w:noProof/>
          <w:lang w:val="en-US"/>
        </w:rPr>
        <w:t>BIONAZ, M.;</w:t>
      </w:r>
      <w:r w:rsidR="00F06066" w:rsidRPr="00881BB2">
        <w:rPr>
          <w:rFonts w:ascii="Arial" w:hAnsi="Arial" w:cs="Arial"/>
          <w:noProof/>
          <w:lang w:val="en-US"/>
        </w:rPr>
        <w:t xml:space="preserve"> TREVISI, E.</w:t>
      </w:r>
      <w:r w:rsidRPr="00881BB2">
        <w:rPr>
          <w:rFonts w:ascii="Arial" w:hAnsi="Arial" w:cs="Arial"/>
          <w:noProof/>
          <w:lang w:val="en-US"/>
        </w:rPr>
        <w:t>;</w:t>
      </w:r>
      <w:r w:rsidR="00F06066" w:rsidRPr="00881BB2">
        <w:rPr>
          <w:rFonts w:ascii="Arial" w:hAnsi="Arial" w:cs="Arial"/>
          <w:noProof/>
          <w:lang w:val="en-US"/>
        </w:rPr>
        <w:t xml:space="preserve"> CALAMARI</w:t>
      </w:r>
      <w:r w:rsidRPr="00881BB2">
        <w:rPr>
          <w:rFonts w:ascii="Arial" w:hAnsi="Arial" w:cs="Arial"/>
          <w:noProof/>
          <w:lang w:val="en-US"/>
        </w:rPr>
        <w:t>,</w:t>
      </w:r>
      <w:r w:rsidR="00F06066" w:rsidRPr="00881BB2">
        <w:rPr>
          <w:rFonts w:ascii="Arial" w:hAnsi="Arial" w:cs="Arial"/>
          <w:noProof/>
          <w:lang w:val="en-US"/>
        </w:rPr>
        <w:t xml:space="preserve"> L.</w:t>
      </w:r>
      <w:r w:rsidRPr="00881BB2">
        <w:rPr>
          <w:rFonts w:ascii="Arial" w:hAnsi="Arial" w:cs="Arial"/>
          <w:noProof/>
          <w:lang w:val="en-US"/>
        </w:rPr>
        <w:t>;</w:t>
      </w:r>
      <w:r w:rsidR="00F06066" w:rsidRPr="00881BB2">
        <w:rPr>
          <w:rFonts w:ascii="Arial" w:hAnsi="Arial" w:cs="Arial"/>
          <w:noProof/>
          <w:lang w:val="en-US"/>
        </w:rPr>
        <w:t xml:space="preserve"> LIBRANDI</w:t>
      </w:r>
      <w:r w:rsidRPr="00881BB2">
        <w:rPr>
          <w:rFonts w:ascii="Arial" w:hAnsi="Arial" w:cs="Arial"/>
          <w:noProof/>
          <w:lang w:val="en-US"/>
        </w:rPr>
        <w:t>,</w:t>
      </w:r>
      <w:r w:rsidR="00F06066" w:rsidRPr="00881BB2">
        <w:rPr>
          <w:rFonts w:ascii="Arial" w:hAnsi="Arial" w:cs="Arial"/>
          <w:noProof/>
          <w:lang w:val="en-US"/>
        </w:rPr>
        <w:t xml:space="preserve"> F.</w:t>
      </w:r>
      <w:r w:rsidRPr="00881BB2">
        <w:rPr>
          <w:rFonts w:ascii="Arial" w:hAnsi="Arial" w:cs="Arial"/>
          <w:noProof/>
          <w:lang w:val="en-US"/>
        </w:rPr>
        <w:t>;</w:t>
      </w:r>
      <w:r w:rsidR="00F06066" w:rsidRPr="00881BB2">
        <w:rPr>
          <w:rFonts w:ascii="Arial" w:hAnsi="Arial" w:cs="Arial"/>
          <w:noProof/>
          <w:lang w:val="en-US"/>
        </w:rPr>
        <w:t xml:space="preserve"> FERRARI,</w:t>
      </w:r>
      <w:r w:rsidRPr="00881BB2">
        <w:rPr>
          <w:rFonts w:ascii="Arial" w:hAnsi="Arial" w:cs="Arial"/>
          <w:noProof/>
          <w:lang w:val="en-US"/>
        </w:rPr>
        <w:t xml:space="preserve"> A.</w:t>
      </w:r>
      <w:r w:rsidR="00F06066" w:rsidRPr="00881BB2">
        <w:rPr>
          <w:rFonts w:ascii="Arial" w:hAnsi="Arial" w:cs="Arial"/>
          <w:noProof/>
          <w:lang w:val="en-US"/>
        </w:rPr>
        <w:t xml:space="preserve"> &amp; BERTONI, G</w:t>
      </w:r>
      <w:r w:rsidR="00446D48" w:rsidRPr="00881BB2">
        <w:rPr>
          <w:rFonts w:ascii="Arial" w:hAnsi="Arial" w:cs="Arial"/>
          <w:noProof/>
          <w:lang w:val="en-US"/>
        </w:rPr>
        <w:t>. Plasma paraoxonase, health, inflammatory conditions, and liver function in transition dairy cows.</w:t>
      </w:r>
      <w:r w:rsidR="00882104" w:rsidRPr="00881BB2">
        <w:rPr>
          <w:rFonts w:ascii="Arial" w:hAnsi="Arial" w:cs="Arial"/>
          <w:b/>
          <w:iCs/>
          <w:noProof/>
          <w:lang w:val="en-US"/>
        </w:rPr>
        <w:t xml:space="preserve"> Journal of Dairy Science</w:t>
      </w:r>
      <w:r w:rsidR="00446D48" w:rsidRPr="00881BB2">
        <w:rPr>
          <w:rFonts w:ascii="Arial" w:hAnsi="Arial" w:cs="Arial"/>
          <w:noProof/>
          <w:lang w:val="en-US"/>
        </w:rPr>
        <w:t xml:space="preserve">, </w:t>
      </w:r>
      <w:r w:rsidR="00446D48" w:rsidRPr="00881BB2">
        <w:rPr>
          <w:rFonts w:ascii="Arial" w:hAnsi="Arial" w:cs="Arial"/>
          <w:i/>
          <w:iCs/>
          <w:noProof/>
          <w:lang w:val="en-US"/>
        </w:rPr>
        <w:t>90</w:t>
      </w:r>
      <w:r w:rsidR="00446D48" w:rsidRPr="00881BB2">
        <w:rPr>
          <w:rFonts w:ascii="Arial" w:hAnsi="Arial" w:cs="Arial"/>
          <w:noProof/>
          <w:lang w:val="en-US"/>
        </w:rPr>
        <w:t>(4), 174</w:t>
      </w:r>
      <w:r w:rsidR="00162070" w:rsidRPr="00881BB2">
        <w:rPr>
          <w:rFonts w:ascii="Arial" w:hAnsi="Arial" w:cs="Arial"/>
          <w:noProof/>
          <w:lang w:val="en-US"/>
        </w:rPr>
        <w:t>0–50,</w:t>
      </w:r>
      <w:r w:rsidR="00446D48" w:rsidRPr="00881BB2">
        <w:rPr>
          <w:rFonts w:ascii="Arial" w:hAnsi="Arial" w:cs="Arial"/>
          <w:noProof/>
          <w:lang w:val="en-US"/>
        </w:rPr>
        <w:t xml:space="preserve"> </w:t>
      </w:r>
      <w:r w:rsidR="00162070" w:rsidRPr="00881BB2">
        <w:rPr>
          <w:rFonts w:ascii="Arial" w:hAnsi="Arial" w:cs="Arial"/>
          <w:noProof/>
          <w:lang w:val="en-US"/>
        </w:rPr>
        <w:t>2007.</w:t>
      </w:r>
    </w:p>
    <w:p w:rsidR="00446D48" w:rsidRPr="00881BB2" w:rsidRDefault="00446D48" w:rsidP="00162070">
      <w:pPr>
        <w:pStyle w:val="NormalWeb"/>
        <w:jc w:val="both"/>
        <w:divId w:val="1018386158"/>
        <w:rPr>
          <w:rFonts w:ascii="Arial" w:hAnsi="Arial" w:cs="Arial"/>
          <w:noProof/>
          <w:lang w:val="en-US"/>
        </w:rPr>
      </w:pPr>
      <w:r w:rsidRPr="00881BB2">
        <w:rPr>
          <w:rFonts w:ascii="Arial" w:hAnsi="Arial" w:cs="Arial"/>
          <w:noProof/>
          <w:lang w:val="en-US"/>
        </w:rPr>
        <w:t>B</w:t>
      </w:r>
      <w:r w:rsidR="009E5101" w:rsidRPr="00881BB2">
        <w:rPr>
          <w:rFonts w:ascii="Arial" w:hAnsi="Arial" w:cs="Arial"/>
          <w:noProof/>
          <w:lang w:val="en-US"/>
        </w:rPr>
        <w:t>OBE, G.;</w:t>
      </w:r>
      <w:r w:rsidR="00821D33" w:rsidRPr="00881BB2">
        <w:rPr>
          <w:rFonts w:ascii="Arial" w:hAnsi="Arial" w:cs="Arial"/>
          <w:noProof/>
          <w:lang w:val="en-US"/>
        </w:rPr>
        <w:t xml:space="preserve"> YOUNG, J.</w:t>
      </w:r>
      <w:r w:rsidR="009E5101" w:rsidRPr="00881BB2">
        <w:rPr>
          <w:rFonts w:ascii="Arial" w:hAnsi="Arial" w:cs="Arial"/>
          <w:noProof/>
          <w:lang w:val="en-US"/>
        </w:rPr>
        <w:t>W.</w:t>
      </w:r>
      <w:r w:rsidR="00821D33" w:rsidRPr="00881BB2">
        <w:rPr>
          <w:rFonts w:ascii="Arial" w:hAnsi="Arial" w:cs="Arial"/>
          <w:noProof/>
          <w:lang w:val="en-US"/>
        </w:rPr>
        <w:t xml:space="preserve"> &amp; BEITZ, D.</w:t>
      </w:r>
      <w:r w:rsidR="00F06066" w:rsidRPr="00881BB2">
        <w:rPr>
          <w:rFonts w:ascii="Arial" w:hAnsi="Arial" w:cs="Arial"/>
          <w:noProof/>
          <w:lang w:val="en-US"/>
        </w:rPr>
        <w:t>C</w:t>
      </w:r>
      <w:r w:rsidRPr="00881BB2">
        <w:rPr>
          <w:rFonts w:ascii="Arial" w:hAnsi="Arial" w:cs="Arial"/>
          <w:noProof/>
          <w:lang w:val="en-US"/>
        </w:rPr>
        <w:t>. Invited review: pathology, etiology, prevention, and treatment of fatty liver in dairy cows.</w:t>
      </w:r>
      <w:r w:rsidR="00882104" w:rsidRPr="00881BB2">
        <w:rPr>
          <w:rFonts w:ascii="Arial" w:hAnsi="Arial" w:cs="Arial"/>
          <w:b/>
          <w:iCs/>
          <w:noProof/>
          <w:lang w:val="en-US"/>
        </w:rPr>
        <w:t xml:space="preserve"> Journal of Dairy Science</w:t>
      </w:r>
      <w:r w:rsidRPr="00881BB2">
        <w:rPr>
          <w:rFonts w:ascii="Arial" w:hAnsi="Arial" w:cs="Arial"/>
          <w:noProof/>
          <w:lang w:val="en-US"/>
        </w:rPr>
        <w:t xml:space="preserve">, </w:t>
      </w:r>
      <w:r w:rsidRPr="00881BB2">
        <w:rPr>
          <w:rFonts w:ascii="Arial" w:hAnsi="Arial" w:cs="Arial"/>
          <w:i/>
          <w:iCs/>
          <w:noProof/>
          <w:lang w:val="en-US"/>
        </w:rPr>
        <w:t>87</w:t>
      </w:r>
      <w:r w:rsidR="00162070" w:rsidRPr="00881BB2">
        <w:rPr>
          <w:rFonts w:ascii="Arial" w:hAnsi="Arial" w:cs="Arial"/>
          <w:noProof/>
          <w:lang w:val="en-US"/>
        </w:rPr>
        <w:t>(10), 3105–3124, 2004.</w:t>
      </w:r>
      <w:r w:rsidRPr="00881BB2">
        <w:rPr>
          <w:rFonts w:ascii="Arial" w:hAnsi="Arial" w:cs="Arial"/>
          <w:noProof/>
          <w:lang w:val="en-US"/>
        </w:rPr>
        <w:t xml:space="preserve"> </w:t>
      </w:r>
    </w:p>
    <w:p w:rsidR="00446D48" w:rsidRPr="007F7859" w:rsidRDefault="009E5101" w:rsidP="00162070">
      <w:pPr>
        <w:pStyle w:val="NormalWeb"/>
        <w:jc w:val="both"/>
        <w:divId w:val="1018386158"/>
        <w:rPr>
          <w:rFonts w:ascii="Arial" w:hAnsi="Arial" w:cs="Arial"/>
          <w:noProof/>
          <w:lang w:val="en-US"/>
        </w:rPr>
      </w:pPr>
      <w:r>
        <w:rPr>
          <w:rFonts w:ascii="Arial" w:hAnsi="Arial" w:cs="Arial"/>
          <w:noProof/>
          <w:lang w:val="en-US"/>
        </w:rPr>
        <w:t>BUTTERFIELD, T.A.;</w:t>
      </w:r>
      <w:r w:rsidR="00821D33">
        <w:rPr>
          <w:rFonts w:ascii="Arial" w:hAnsi="Arial" w:cs="Arial"/>
          <w:noProof/>
          <w:lang w:val="en-US"/>
        </w:rPr>
        <w:t xml:space="preserve"> BEST, T.</w:t>
      </w:r>
      <w:r>
        <w:rPr>
          <w:rFonts w:ascii="Arial" w:hAnsi="Arial" w:cs="Arial"/>
          <w:noProof/>
          <w:lang w:val="en-US"/>
        </w:rPr>
        <w:t>M.</w:t>
      </w:r>
      <w:r w:rsidR="00821D33">
        <w:rPr>
          <w:rFonts w:ascii="Arial" w:hAnsi="Arial" w:cs="Arial"/>
          <w:noProof/>
          <w:lang w:val="en-US"/>
        </w:rPr>
        <w:t xml:space="preserve"> &amp; MERRICK, M.</w:t>
      </w:r>
      <w:r w:rsidR="00F06066" w:rsidRPr="00F06066">
        <w:rPr>
          <w:rFonts w:ascii="Arial" w:hAnsi="Arial" w:cs="Arial"/>
          <w:noProof/>
          <w:lang w:val="en-US"/>
        </w:rPr>
        <w:t xml:space="preserve">A. </w:t>
      </w:r>
      <w:r w:rsidR="00446D48" w:rsidRPr="00F06066">
        <w:rPr>
          <w:rFonts w:ascii="Arial" w:hAnsi="Arial" w:cs="Arial"/>
          <w:noProof/>
          <w:lang w:val="en-US"/>
        </w:rPr>
        <w:t xml:space="preserve"> </w:t>
      </w:r>
      <w:r w:rsidR="00446D48" w:rsidRPr="007F7859">
        <w:rPr>
          <w:rFonts w:ascii="Arial" w:hAnsi="Arial" w:cs="Arial"/>
          <w:noProof/>
          <w:lang w:val="en-US"/>
        </w:rPr>
        <w:t xml:space="preserve">The dual roles of neutrophils and macrophages in inflammation: a critical balance between tissue damage and repair. </w:t>
      </w:r>
      <w:r w:rsidR="00446D48" w:rsidRPr="007F7859">
        <w:rPr>
          <w:rFonts w:ascii="Arial" w:hAnsi="Arial" w:cs="Arial"/>
          <w:b/>
          <w:iCs/>
          <w:noProof/>
          <w:lang w:val="en-US"/>
        </w:rPr>
        <w:t>Journal of athletic training</w:t>
      </w:r>
      <w:r w:rsidR="00446D48" w:rsidRPr="007F7859">
        <w:rPr>
          <w:rFonts w:ascii="Arial" w:hAnsi="Arial" w:cs="Arial"/>
          <w:noProof/>
          <w:lang w:val="en-US"/>
        </w:rPr>
        <w:t xml:space="preserve">, </w:t>
      </w:r>
      <w:r w:rsidR="00446D48" w:rsidRPr="007F7859">
        <w:rPr>
          <w:rFonts w:ascii="Arial" w:hAnsi="Arial" w:cs="Arial"/>
          <w:i/>
          <w:iCs/>
          <w:noProof/>
          <w:lang w:val="en-US"/>
        </w:rPr>
        <w:t>41</w:t>
      </w:r>
      <w:r w:rsidR="00821D33">
        <w:rPr>
          <w:rFonts w:ascii="Arial" w:hAnsi="Arial" w:cs="Arial"/>
          <w:noProof/>
          <w:lang w:val="en-US"/>
        </w:rPr>
        <w:t>(4), 457–65, 2000.</w:t>
      </w:r>
      <w:r w:rsidR="00446D48" w:rsidRPr="007F7859">
        <w:rPr>
          <w:rFonts w:ascii="Arial" w:hAnsi="Arial" w:cs="Arial"/>
          <w:noProof/>
          <w:lang w:val="en-US"/>
        </w:rPr>
        <w:t xml:space="preserve"> </w:t>
      </w:r>
    </w:p>
    <w:p w:rsidR="00446D48" w:rsidRPr="007F7859" w:rsidRDefault="009E5101" w:rsidP="00162070">
      <w:pPr>
        <w:pStyle w:val="NormalWeb"/>
        <w:jc w:val="both"/>
        <w:divId w:val="1018386158"/>
        <w:rPr>
          <w:rFonts w:ascii="Arial" w:hAnsi="Arial" w:cs="Arial"/>
          <w:noProof/>
          <w:lang w:val="en-US"/>
        </w:rPr>
      </w:pPr>
      <w:r>
        <w:rPr>
          <w:rFonts w:ascii="Arial" w:hAnsi="Arial" w:cs="Arial"/>
          <w:noProof/>
          <w:lang w:val="en-US"/>
        </w:rPr>
        <w:t>CECILIANI, F.;</w:t>
      </w:r>
      <w:r w:rsidR="00821D33">
        <w:rPr>
          <w:rFonts w:ascii="Arial" w:hAnsi="Arial" w:cs="Arial"/>
          <w:noProof/>
          <w:lang w:val="en-US"/>
        </w:rPr>
        <w:t xml:space="preserve"> CERON, J.</w:t>
      </w:r>
      <w:r>
        <w:rPr>
          <w:rFonts w:ascii="Arial" w:hAnsi="Arial" w:cs="Arial"/>
          <w:noProof/>
          <w:lang w:val="en-US"/>
        </w:rPr>
        <w:t>J.;</w:t>
      </w:r>
      <w:r w:rsidR="00F06066" w:rsidRPr="00F06066">
        <w:rPr>
          <w:rFonts w:ascii="Arial" w:hAnsi="Arial" w:cs="Arial"/>
          <w:noProof/>
          <w:lang w:val="en-US"/>
        </w:rPr>
        <w:t xml:space="preserve"> EC</w:t>
      </w:r>
      <w:r w:rsidR="00821D33">
        <w:rPr>
          <w:rFonts w:ascii="Arial" w:hAnsi="Arial" w:cs="Arial"/>
          <w:noProof/>
          <w:lang w:val="en-US"/>
        </w:rPr>
        <w:t>KERSALL, P.</w:t>
      </w:r>
      <w:r>
        <w:rPr>
          <w:rFonts w:ascii="Arial" w:hAnsi="Arial" w:cs="Arial"/>
          <w:noProof/>
          <w:lang w:val="en-US"/>
        </w:rPr>
        <w:t>D.</w:t>
      </w:r>
      <w:r w:rsidR="005B3E98">
        <w:rPr>
          <w:rFonts w:ascii="Arial" w:hAnsi="Arial" w:cs="Arial"/>
          <w:noProof/>
          <w:lang w:val="en-US"/>
        </w:rPr>
        <w:t xml:space="preserve"> &amp; SAUERWEIN, H.</w:t>
      </w:r>
      <w:r w:rsidR="00446D48" w:rsidRPr="00F06066">
        <w:rPr>
          <w:rFonts w:ascii="Arial" w:hAnsi="Arial" w:cs="Arial"/>
          <w:noProof/>
          <w:lang w:val="en-US"/>
        </w:rPr>
        <w:t xml:space="preserve"> </w:t>
      </w:r>
      <w:r w:rsidR="00446D48" w:rsidRPr="007F7859">
        <w:rPr>
          <w:rFonts w:ascii="Arial" w:hAnsi="Arial" w:cs="Arial"/>
          <w:noProof/>
          <w:lang w:val="en-US"/>
        </w:rPr>
        <w:t xml:space="preserve">Acute phase proteins in ruminants. </w:t>
      </w:r>
      <w:r w:rsidR="00446D48" w:rsidRPr="007F7859">
        <w:rPr>
          <w:rFonts w:ascii="Arial" w:hAnsi="Arial" w:cs="Arial"/>
          <w:b/>
          <w:iCs/>
          <w:noProof/>
          <w:lang w:val="en-US"/>
        </w:rPr>
        <w:t>Journal of proteomics</w:t>
      </w:r>
      <w:r w:rsidR="00446D48" w:rsidRPr="007F7859">
        <w:rPr>
          <w:rFonts w:ascii="Arial" w:hAnsi="Arial" w:cs="Arial"/>
          <w:noProof/>
          <w:lang w:val="en-US"/>
        </w:rPr>
        <w:t xml:space="preserve">, </w:t>
      </w:r>
      <w:r w:rsidR="00446D48" w:rsidRPr="007F7859">
        <w:rPr>
          <w:rFonts w:ascii="Arial" w:hAnsi="Arial" w:cs="Arial"/>
          <w:i/>
          <w:iCs/>
          <w:noProof/>
          <w:lang w:val="en-US"/>
        </w:rPr>
        <w:t>75</w:t>
      </w:r>
      <w:r w:rsidR="00162070">
        <w:rPr>
          <w:rFonts w:ascii="Arial" w:hAnsi="Arial" w:cs="Arial"/>
          <w:noProof/>
          <w:lang w:val="en-US"/>
        </w:rPr>
        <w:t>(14), 4207–31, 2012.</w:t>
      </w:r>
      <w:r w:rsidR="00446D48" w:rsidRPr="007F7859">
        <w:rPr>
          <w:rFonts w:ascii="Arial" w:hAnsi="Arial" w:cs="Arial"/>
          <w:noProof/>
          <w:lang w:val="en-US"/>
        </w:rPr>
        <w:t xml:space="preserve"> </w:t>
      </w:r>
    </w:p>
    <w:p w:rsidR="00446D48" w:rsidRPr="007F7859" w:rsidRDefault="00821D33" w:rsidP="00162070">
      <w:pPr>
        <w:pStyle w:val="NormalWeb"/>
        <w:jc w:val="both"/>
        <w:divId w:val="1018386158"/>
        <w:rPr>
          <w:rFonts w:ascii="Arial" w:hAnsi="Arial" w:cs="Arial"/>
          <w:noProof/>
          <w:lang w:val="en-US"/>
        </w:rPr>
      </w:pPr>
      <w:r>
        <w:rPr>
          <w:rFonts w:ascii="Arial" w:hAnsi="Arial" w:cs="Arial"/>
          <w:noProof/>
          <w:lang w:val="en-US"/>
        </w:rPr>
        <w:t>CHAGAS, L.</w:t>
      </w:r>
      <w:r w:rsidR="009E5101">
        <w:rPr>
          <w:rFonts w:ascii="Arial" w:hAnsi="Arial" w:cs="Arial"/>
          <w:noProof/>
          <w:lang w:val="en-US"/>
        </w:rPr>
        <w:t>M.;</w:t>
      </w:r>
      <w:r>
        <w:rPr>
          <w:rFonts w:ascii="Arial" w:hAnsi="Arial" w:cs="Arial"/>
          <w:noProof/>
          <w:lang w:val="en-US"/>
        </w:rPr>
        <w:t xml:space="preserve"> LUCY, M.</w:t>
      </w:r>
      <w:r w:rsidR="009E5101">
        <w:rPr>
          <w:rFonts w:ascii="Arial" w:hAnsi="Arial" w:cs="Arial"/>
          <w:noProof/>
          <w:lang w:val="en-US"/>
        </w:rPr>
        <w:t>C.;</w:t>
      </w:r>
      <w:r>
        <w:rPr>
          <w:rFonts w:ascii="Arial" w:hAnsi="Arial" w:cs="Arial"/>
          <w:noProof/>
          <w:lang w:val="en-US"/>
        </w:rPr>
        <w:t xml:space="preserve"> BACK, P.</w:t>
      </w:r>
      <w:r w:rsidR="009E5101">
        <w:rPr>
          <w:rFonts w:ascii="Arial" w:hAnsi="Arial" w:cs="Arial"/>
          <w:noProof/>
          <w:lang w:val="en-US"/>
        </w:rPr>
        <w:t>J.; BLACHE, D.;</w:t>
      </w:r>
      <w:r>
        <w:rPr>
          <w:rFonts w:ascii="Arial" w:hAnsi="Arial" w:cs="Arial"/>
          <w:noProof/>
          <w:lang w:val="en-US"/>
        </w:rPr>
        <w:t xml:space="preserve"> LEE, J.</w:t>
      </w:r>
      <w:r w:rsidR="009E5101">
        <w:rPr>
          <w:rFonts w:ascii="Arial" w:hAnsi="Arial" w:cs="Arial"/>
          <w:noProof/>
          <w:lang w:val="en-US"/>
        </w:rPr>
        <w:t>M.;</w:t>
      </w:r>
      <w:r w:rsidR="00F06066" w:rsidRPr="00F06066">
        <w:rPr>
          <w:rFonts w:ascii="Arial" w:hAnsi="Arial" w:cs="Arial"/>
          <w:noProof/>
          <w:lang w:val="en-US"/>
        </w:rPr>
        <w:t xml:space="preserve"> GORE, P</w:t>
      </w:r>
      <w:r>
        <w:rPr>
          <w:rFonts w:ascii="Arial" w:hAnsi="Arial" w:cs="Arial"/>
          <w:noProof/>
          <w:lang w:val="en-US"/>
        </w:rPr>
        <w:t>.J.</w:t>
      </w:r>
      <w:r w:rsidR="009E5101">
        <w:rPr>
          <w:rFonts w:ascii="Arial" w:hAnsi="Arial" w:cs="Arial"/>
          <w:noProof/>
          <w:lang w:val="en-US"/>
        </w:rPr>
        <w:t>S.;</w:t>
      </w:r>
      <w:r>
        <w:rPr>
          <w:rFonts w:ascii="Arial" w:hAnsi="Arial" w:cs="Arial"/>
          <w:noProof/>
          <w:lang w:val="en-US"/>
        </w:rPr>
        <w:t xml:space="preserve"> SHEAHAN, A.J.;</w:t>
      </w:r>
      <w:r w:rsidR="005B3E98">
        <w:rPr>
          <w:rFonts w:ascii="Arial" w:hAnsi="Arial" w:cs="Arial"/>
          <w:noProof/>
          <w:lang w:val="en-US"/>
        </w:rPr>
        <w:t xml:space="preserve"> ET AL</w:t>
      </w:r>
      <w:r w:rsidR="00446D48" w:rsidRPr="007F7859">
        <w:rPr>
          <w:rFonts w:ascii="Arial" w:hAnsi="Arial" w:cs="Arial"/>
          <w:noProof/>
          <w:lang w:val="en-US"/>
        </w:rPr>
        <w:t>. Insulin resistance in divergent strains of Holstein-Friesian dairy cows offered fresh pasture and increasing amounts of concentrate in early lactation.</w:t>
      </w:r>
      <w:r w:rsidR="00882104" w:rsidRPr="00882104">
        <w:rPr>
          <w:rFonts w:ascii="Arial" w:hAnsi="Arial" w:cs="Arial"/>
          <w:b/>
          <w:iCs/>
          <w:noProof/>
          <w:lang w:val="en-US"/>
        </w:rPr>
        <w:t xml:space="preserve"> </w:t>
      </w:r>
      <w:r w:rsidR="00882104">
        <w:rPr>
          <w:rFonts w:ascii="Arial" w:hAnsi="Arial" w:cs="Arial"/>
          <w:b/>
          <w:iCs/>
          <w:noProof/>
          <w:lang w:val="en-US"/>
        </w:rPr>
        <w:t>Journal of Dairy S</w:t>
      </w:r>
      <w:r w:rsidR="00882104" w:rsidRPr="007F7859">
        <w:rPr>
          <w:rFonts w:ascii="Arial" w:hAnsi="Arial" w:cs="Arial"/>
          <w:b/>
          <w:iCs/>
          <w:noProof/>
          <w:lang w:val="en-US"/>
        </w:rPr>
        <w:t>cience</w:t>
      </w:r>
      <w:r w:rsidR="00446D48" w:rsidRPr="007F7859">
        <w:rPr>
          <w:rFonts w:ascii="Arial" w:hAnsi="Arial" w:cs="Arial"/>
          <w:noProof/>
          <w:lang w:val="en-US"/>
        </w:rPr>
        <w:t xml:space="preserve">, </w:t>
      </w:r>
      <w:r w:rsidR="00446D48" w:rsidRPr="007F7859">
        <w:rPr>
          <w:rFonts w:ascii="Arial" w:hAnsi="Arial" w:cs="Arial"/>
          <w:i/>
          <w:iCs/>
          <w:noProof/>
          <w:lang w:val="en-US"/>
        </w:rPr>
        <w:t>92</w:t>
      </w:r>
      <w:r w:rsidR="00162070">
        <w:rPr>
          <w:rFonts w:ascii="Arial" w:hAnsi="Arial" w:cs="Arial"/>
          <w:noProof/>
          <w:lang w:val="en-US"/>
        </w:rPr>
        <w:t>(1), 216–22, 2009.</w:t>
      </w:r>
      <w:r w:rsidR="00446D48" w:rsidRPr="007F7859">
        <w:rPr>
          <w:rFonts w:ascii="Arial" w:hAnsi="Arial" w:cs="Arial"/>
          <w:noProof/>
          <w:lang w:val="en-US"/>
        </w:rPr>
        <w:t xml:space="preserve"> </w:t>
      </w:r>
    </w:p>
    <w:p w:rsidR="00446D48" w:rsidRPr="007F7859" w:rsidRDefault="009E5101" w:rsidP="00162070">
      <w:pPr>
        <w:pStyle w:val="NormalWeb"/>
        <w:jc w:val="both"/>
        <w:divId w:val="1018386158"/>
        <w:rPr>
          <w:rFonts w:ascii="Arial" w:hAnsi="Arial" w:cs="Arial"/>
          <w:noProof/>
          <w:lang w:val="en-US"/>
        </w:rPr>
      </w:pPr>
      <w:r>
        <w:rPr>
          <w:rFonts w:ascii="Arial" w:hAnsi="Arial" w:cs="Arial"/>
          <w:noProof/>
          <w:lang w:val="en-US"/>
        </w:rPr>
        <w:t>CHILLIARD, Y.;</w:t>
      </w:r>
      <w:r w:rsidR="00F06066" w:rsidRPr="00F06066">
        <w:rPr>
          <w:rFonts w:ascii="Arial" w:hAnsi="Arial" w:cs="Arial"/>
          <w:noProof/>
          <w:lang w:val="en-US"/>
        </w:rPr>
        <w:t xml:space="preserve"> FERLAY,</w:t>
      </w:r>
      <w:r>
        <w:rPr>
          <w:rFonts w:ascii="Arial" w:hAnsi="Arial" w:cs="Arial"/>
          <w:noProof/>
          <w:lang w:val="en-US"/>
        </w:rPr>
        <w:t xml:space="preserve"> A.; FAULCONNIER, Y.; BONNET, M.; ROUEL, J.</w:t>
      </w:r>
      <w:r w:rsidR="00F06066" w:rsidRPr="00F06066">
        <w:rPr>
          <w:rFonts w:ascii="Arial" w:hAnsi="Arial" w:cs="Arial"/>
          <w:noProof/>
          <w:lang w:val="en-US"/>
        </w:rPr>
        <w:t xml:space="preserve"> &amp; BOCQUIER, F.</w:t>
      </w:r>
      <w:r w:rsidR="00446D48" w:rsidRPr="00F06066">
        <w:rPr>
          <w:rFonts w:ascii="Arial" w:hAnsi="Arial" w:cs="Arial"/>
          <w:noProof/>
          <w:lang w:val="en-US"/>
        </w:rPr>
        <w:t xml:space="preserve"> </w:t>
      </w:r>
      <w:r w:rsidR="00446D48" w:rsidRPr="007F7859">
        <w:rPr>
          <w:rFonts w:ascii="Arial" w:hAnsi="Arial" w:cs="Arial"/>
          <w:noProof/>
          <w:lang w:val="en-US"/>
        </w:rPr>
        <w:t xml:space="preserve">Adipose tissue metabolism and its role in adaptations to undernutrition in ruminants. </w:t>
      </w:r>
      <w:r w:rsidR="00446D48" w:rsidRPr="007F7859">
        <w:rPr>
          <w:rFonts w:ascii="Arial" w:hAnsi="Arial" w:cs="Arial"/>
          <w:b/>
          <w:iCs/>
          <w:noProof/>
          <w:lang w:val="en-US"/>
        </w:rPr>
        <w:t>The Proceedings of the Nutrition Society</w:t>
      </w:r>
      <w:r w:rsidR="00446D48" w:rsidRPr="007F7859">
        <w:rPr>
          <w:rFonts w:ascii="Arial" w:hAnsi="Arial" w:cs="Arial"/>
          <w:b/>
          <w:noProof/>
          <w:lang w:val="en-US"/>
        </w:rPr>
        <w:t>,</w:t>
      </w:r>
      <w:r w:rsidR="00446D48" w:rsidRPr="007F7859">
        <w:rPr>
          <w:rFonts w:ascii="Arial" w:hAnsi="Arial" w:cs="Arial"/>
          <w:noProof/>
          <w:lang w:val="en-US"/>
        </w:rPr>
        <w:t xml:space="preserve"> </w:t>
      </w:r>
      <w:r w:rsidR="00446D48" w:rsidRPr="007F7859">
        <w:rPr>
          <w:rFonts w:ascii="Arial" w:hAnsi="Arial" w:cs="Arial"/>
          <w:i/>
          <w:iCs/>
          <w:noProof/>
          <w:lang w:val="en-US"/>
        </w:rPr>
        <w:t>59</w:t>
      </w:r>
      <w:r w:rsidR="00162070">
        <w:rPr>
          <w:rFonts w:ascii="Arial" w:hAnsi="Arial" w:cs="Arial"/>
          <w:noProof/>
          <w:lang w:val="en-US"/>
        </w:rPr>
        <w:t>(1), 127–34, 2000.</w:t>
      </w:r>
      <w:r w:rsidR="00446D48" w:rsidRPr="007F7859">
        <w:rPr>
          <w:rFonts w:ascii="Arial" w:hAnsi="Arial" w:cs="Arial"/>
          <w:noProof/>
          <w:lang w:val="en-US"/>
        </w:rPr>
        <w:t xml:space="preserve"> </w:t>
      </w:r>
    </w:p>
    <w:p w:rsidR="00446D48" w:rsidRPr="007F7859" w:rsidRDefault="00821D33" w:rsidP="00162070">
      <w:pPr>
        <w:pStyle w:val="NormalWeb"/>
        <w:jc w:val="both"/>
        <w:divId w:val="1018386158"/>
        <w:rPr>
          <w:rFonts w:ascii="Arial" w:hAnsi="Arial" w:cs="Arial"/>
          <w:noProof/>
          <w:lang w:val="en-US"/>
        </w:rPr>
      </w:pPr>
      <w:r>
        <w:rPr>
          <w:rFonts w:ascii="Arial" w:hAnsi="Arial" w:cs="Arial"/>
          <w:noProof/>
          <w:lang w:val="en-US"/>
        </w:rPr>
        <w:t>DOUGLAS, G.</w:t>
      </w:r>
      <w:r w:rsidR="009E5101">
        <w:rPr>
          <w:rFonts w:ascii="Arial" w:hAnsi="Arial" w:cs="Arial"/>
          <w:noProof/>
          <w:lang w:val="en-US"/>
        </w:rPr>
        <w:t>N.; REHAGE, J.;</w:t>
      </w:r>
      <w:r>
        <w:rPr>
          <w:rFonts w:ascii="Arial" w:hAnsi="Arial" w:cs="Arial"/>
          <w:noProof/>
          <w:lang w:val="en-US"/>
        </w:rPr>
        <w:t xml:space="preserve"> BEAULIEU, A.</w:t>
      </w:r>
      <w:r w:rsidR="009E5101">
        <w:rPr>
          <w:rFonts w:ascii="Arial" w:hAnsi="Arial" w:cs="Arial"/>
          <w:noProof/>
          <w:lang w:val="en-US"/>
        </w:rPr>
        <w:t>D.;</w:t>
      </w:r>
      <w:r w:rsidR="005B3E98">
        <w:rPr>
          <w:rFonts w:ascii="Arial" w:hAnsi="Arial" w:cs="Arial"/>
          <w:noProof/>
          <w:lang w:val="en-US"/>
        </w:rPr>
        <w:t xml:space="preserve"> B</w:t>
      </w:r>
      <w:r>
        <w:rPr>
          <w:rFonts w:ascii="Arial" w:hAnsi="Arial" w:cs="Arial"/>
          <w:noProof/>
          <w:lang w:val="en-US"/>
        </w:rPr>
        <w:t>AHAA, A.</w:t>
      </w:r>
      <w:r w:rsidR="009E5101">
        <w:rPr>
          <w:rFonts w:ascii="Arial" w:hAnsi="Arial" w:cs="Arial"/>
          <w:noProof/>
          <w:lang w:val="en-US"/>
        </w:rPr>
        <w:t xml:space="preserve">O. </w:t>
      </w:r>
      <w:r>
        <w:rPr>
          <w:rFonts w:ascii="Arial" w:hAnsi="Arial" w:cs="Arial"/>
          <w:noProof/>
          <w:lang w:val="en-US"/>
        </w:rPr>
        <w:t>&amp; DRACKLEY, J.</w:t>
      </w:r>
      <w:r w:rsidR="005B3E98">
        <w:rPr>
          <w:rFonts w:ascii="Arial" w:hAnsi="Arial" w:cs="Arial"/>
          <w:noProof/>
          <w:lang w:val="en-US"/>
        </w:rPr>
        <w:t>K</w:t>
      </w:r>
      <w:r w:rsidR="00446D48" w:rsidRPr="00F06066">
        <w:rPr>
          <w:rFonts w:ascii="Arial" w:hAnsi="Arial" w:cs="Arial"/>
          <w:noProof/>
          <w:lang w:val="en-US"/>
        </w:rPr>
        <w:t xml:space="preserve">. </w:t>
      </w:r>
      <w:r w:rsidR="00446D48" w:rsidRPr="007F7859">
        <w:rPr>
          <w:rFonts w:ascii="Arial" w:hAnsi="Arial" w:cs="Arial"/>
          <w:noProof/>
          <w:lang w:val="en-US"/>
        </w:rPr>
        <w:t>Prepartum nutrition alters fatty acid composition in plasma, adipose tissue, and liver lipids of periparturient dairy cows.</w:t>
      </w:r>
      <w:r w:rsidR="00882104" w:rsidRPr="00882104">
        <w:rPr>
          <w:rFonts w:ascii="Arial" w:hAnsi="Arial" w:cs="Arial"/>
          <w:b/>
          <w:iCs/>
          <w:noProof/>
          <w:lang w:val="en-US"/>
        </w:rPr>
        <w:t xml:space="preserve"> </w:t>
      </w:r>
      <w:r w:rsidR="00882104">
        <w:rPr>
          <w:rFonts w:ascii="Arial" w:hAnsi="Arial" w:cs="Arial"/>
          <w:b/>
          <w:iCs/>
          <w:noProof/>
          <w:lang w:val="en-US"/>
        </w:rPr>
        <w:t>Journal of Dairy S</w:t>
      </w:r>
      <w:r w:rsidR="00882104" w:rsidRPr="007F7859">
        <w:rPr>
          <w:rFonts w:ascii="Arial" w:hAnsi="Arial" w:cs="Arial"/>
          <w:b/>
          <w:iCs/>
          <w:noProof/>
          <w:lang w:val="en-US"/>
        </w:rPr>
        <w:t>cience</w:t>
      </w:r>
      <w:r w:rsidR="00446D48" w:rsidRPr="007F7859">
        <w:rPr>
          <w:rFonts w:ascii="Arial" w:hAnsi="Arial" w:cs="Arial"/>
          <w:noProof/>
          <w:lang w:val="en-US"/>
        </w:rPr>
        <w:t xml:space="preserve">, </w:t>
      </w:r>
      <w:r w:rsidR="00446D48" w:rsidRPr="007F7859">
        <w:rPr>
          <w:rFonts w:ascii="Arial" w:hAnsi="Arial" w:cs="Arial"/>
          <w:i/>
          <w:iCs/>
          <w:noProof/>
          <w:lang w:val="en-US"/>
        </w:rPr>
        <w:t>90</w:t>
      </w:r>
      <w:r w:rsidR="00162070">
        <w:rPr>
          <w:rFonts w:ascii="Arial" w:hAnsi="Arial" w:cs="Arial"/>
          <w:noProof/>
          <w:lang w:val="en-US"/>
        </w:rPr>
        <w:t>(6), 2941–59, 2007.</w:t>
      </w:r>
      <w:r w:rsidR="00446D48" w:rsidRPr="007F7859">
        <w:rPr>
          <w:rFonts w:ascii="Arial" w:hAnsi="Arial" w:cs="Arial"/>
          <w:noProof/>
          <w:lang w:val="en-US"/>
        </w:rPr>
        <w:t xml:space="preserve"> </w:t>
      </w:r>
    </w:p>
    <w:p w:rsidR="00446D48" w:rsidRPr="007F7859" w:rsidRDefault="00821D33" w:rsidP="00162070">
      <w:pPr>
        <w:pStyle w:val="NormalWeb"/>
        <w:jc w:val="both"/>
        <w:divId w:val="1018386158"/>
        <w:rPr>
          <w:rFonts w:ascii="Arial" w:hAnsi="Arial" w:cs="Arial"/>
          <w:noProof/>
          <w:lang w:val="en-US"/>
        </w:rPr>
      </w:pPr>
      <w:r>
        <w:rPr>
          <w:rFonts w:ascii="Arial" w:hAnsi="Arial" w:cs="Arial"/>
          <w:noProof/>
          <w:lang w:val="en-US"/>
        </w:rPr>
        <w:t>EATON, J.</w:t>
      </w:r>
      <w:r w:rsidR="009E5101">
        <w:rPr>
          <w:rFonts w:ascii="Arial" w:hAnsi="Arial" w:cs="Arial"/>
          <w:noProof/>
          <w:lang w:val="en-US"/>
        </w:rPr>
        <w:t>W.; BRANDT, P.; MAHONEY</w:t>
      </w:r>
      <w:r>
        <w:rPr>
          <w:rFonts w:ascii="Arial" w:hAnsi="Arial" w:cs="Arial"/>
          <w:noProof/>
          <w:lang w:val="en-US"/>
        </w:rPr>
        <w:t>, J.</w:t>
      </w:r>
      <w:r w:rsidR="009E5101">
        <w:rPr>
          <w:rFonts w:ascii="Arial" w:hAnsi="Arial" w:cs="Arial"/>
          <w:noProof/>
          <w:lang w:val="en-US"/>
        </w:rPr>
        <w:t>R.</w:t>
      </w:r>
      <w:r>
        <w:rPr>
          <w:rFonts w:ascii="Arial" w:hAnsi="Arial" w:cs="Arial"/>
          <w:noProof/>
          <w:lang w:val="en-US"/>
        </w:rPr>
        <w:t xml:space="preserve"> &amp; LEE, J.</w:t>
      </w:r>
      <w:r w:rsidR="00F06066" w:rsidRPr="007F7859">
        <w:rPr>
          <w:rFonts w:ascii="Arial" w:hAnsi="Arial" w:cs="Arial"/>
          <w:noProof/>
          <w:lang w:val="en-US"/>
        </w:rPr>
        <w:t>T</w:t>
      </w:r>
      <w:r w:rsidR="00446D48" w:rsidRPr="007F7859">
        <w:rPr>
          <w:rFonts w:ascii="Arial" w:hAnsi="Arial" w:cs="Arial"/>
          <w:noProof/>
          <w:lang w:val="en-US"/>
        </w:rPr>
        <w:t xml:space="preserve">. Haptoglobin: a natural bacteriostat. </w:t>
      </w:r>
      <w:r w:rsidR="00446D48" w:rsidRPr="007F7859">
        <w:rPr>
          <w:rFonts w:ascii="Arial" w:hAnsi="Arial" w:cs="Arial"/>
          <w:b/>
          <w:iCs/>
          <w:noProof/>
          <w:lang w:val="en-US"/>
        </w:rPr>
        <w:t>Science</w:t>
      </w:r>
      <w:r w:rsidR="00446D48" w:rsidRPr="007F7859">
        <w:rPr>
          <w:rFonts w:ascii="Arial" w:hAnsi="Arial" w:cs="Arial"/>
          <w:i/>
          <w:iCs/>
          <w:noProof/>
          <w:lang w:val="en-US"/>
        </w:rPr>
        <w:t xml:space="preserve"> (New York, N.Y.)</w:t>
      </w:r>
      <w:r w:rsidR="00446D48" w:rsidRPr="007F7859">
        <w:rPr>
          <w:rFonts w:ascii="Arial" w:hAnsi="Arial" w:cs="Arial"/>
          <w:noProof/>
          <w:lang w:val="en-US"/>
        </w:rPr>
        <w:t xml:space="preserve">, </w:t>
      </w:r>
      <w:r w:rsidR="00446D48" w:rsidRPr="007F7859">
        <w:rPr>
          <w:rFonts w:ascii="Arial" w:hAnsi="Arial" w:cs="Arial"/>
          <w:i/>
          <w:iCs/>
          <w:noProof/>
          <w:lang w:val="en-US"/>
        </w:rPr>
        <w:t>215</w:t>
      </w:r>
      <w:r w:rsidR="00162070">
        <w:rPr>
          <w:rFonts w:ascii="Arial" w:hAnsi="Arial" w:cs="Arial"/>
          <w:noProof/>
          <w:lang w:val="en-US"/>
        </w:rPr>
        <w:t>(4533), 691–3, 1982.</w:t>
      </w:r>
      <w:r w:rsidR="00446D48" w:rsidRPr="007F7859">
        <w:rPr>
          <w:rFonts w:ascii="Arial" w:hAnsi="Arial" w:cs="Arial"/>
          <w:noProof/>
          <w:lang w:val="en-US"/>
        </w:rPr>
        <w:t xml:space="preserve"> </w:t>
      </w:r>
    </w:p>
    <w:p w:rsidR="00340B46" w:rsidRDefault="00821D33" w:rsidP="00162070">
      <w:pPr>
        <w:pStyle w:val="NormalWeb"/>
        <w:jc w:val="both"/>
        <w:divId w:val="1018386158"/>
        <w:rPr>
          <w:rFonts w:ascii="Arial" w:hAnsi="Arial" w:cs="Arial"/>
          <w:noProof/>
          <w:lang w:val="en-US"/>
        </w:rPr>
      </w:pPr>
      <w:r>
        <w:rPr>
          <w:rFonts w:ascii="Arial" w:hAnsi="Arial" w:cs="Arial"/>
          <w:noProof/>
          <w:lang w:val="en-US"/>
        </w:rPr>
        <w:t>EDMONSON, A.</w:t>
      </w:r>
      <w:r w:rsidR="009E5101">
        <w:rPr>
          <w:rFonts w:ascii="Arial" w:hAnsi="Arial" w:cs="Arial"/>
          <w:noProof/>
          <w:lang w:val="en-US"/>
        </w:rPr>
        <w:t>J.;</w:t>
      </w:r>
      <w:r>
        <w:rPr>
          <w:rFonts w:ascii="Arial" w:hAnsi="Arial" w:cs="Arial"/>
          <w:noProof/>
          <w:lang w:val="en-US"/>
        </w:rPr>
        <w:t xml:space="preserve"> LEAN, I.</w:t>
      </w:r>
      <w:r w:rsidR="009E5101">
        <w:rPr>
          <w:rFonts w:ascii="Arial" w:hAnsi="Arial" w:cs="Arial"/>
          <w:noProof/>
          <w:lang w:val="en-US"/>
        </w:rPr>
        <w:t>J.;</w:t>
      </w:r>
      <w:r>
        <w:rPr>
          <w:rFonts w:ascii="Arial" w:hAnsi="Arial" w:cs="Arial"/>
          <w:noProof/>
          <w:lang w:val="en-US"/>
        </w:rPr>
        <w:t xml:space="preserve"> WEAVER, L.</w:t>
      </w:r>
      <w:r w:rsidR="009E5101">
        <w:rPr>
          <w:rFonts w:ascii="Arial" w:hAnsi="Arial" w:cs="Arial"/>
          <w:noProof/>
          <w:lang w:val="en-US"/>
        </w:rPr>
        <w:t>D.; FARVER, T.</w:t>
      </w:r>
      <w:r>
        <w:rPr>
          <w:rFonts w:ascii="Arial" w:hAnsi="Arial" w:cs="Arial"/>
          <w:noProof/>
          <w:lang w:val="en-US"/>
        </w:rPr>
        <w:t xml:space="preserve"> &amp; WEBSTER, G. </w:t>
      </w:r>
      <w:r w:rsidR="00446D48" w:rsidRPr="007F7859">
        <w:rPr>
          <w:rFonts w:ascii="Arial" w:hAnsi="Arial" w:cs="Arial"/>
          <w:noProof/>
          <w:lang w:val="en-US"/>
        </w:rPr>
        <w:t>A Body Condition Scoring Chart for Holstein Dairy Cows.</w:t>
      </w:r>
      <w:r w:rsidR="00882104" w:rsidRPr="00882104">
        <w:rPr>
          <w:rFonts w:ascii="Arial" w:hAnsi="Arial" w:cs="Arial"/>
          <w:b/>
          <w:iCs/>
          <w:noProof/>
          <w:lang w:val="en-US"/>
        </w:rPr>
        <w:t xml:space="preserve"> </w:t>
      </w:r>
      <w:r w:rsidR="00882104">
        <w:rPr>
          <w:rFonts w:ascii="Arial" w:hAnsi="Arial" w:cs="Arial"/>
          <w:b/>
          <w:iCs/>
          <w:noProof/>
          <w:lang w:val="en-US"/>
        </w:rPr>
        <w:t>Journal of Dairy S</w:t>
      </w:r>
      <w:r w:rsidR="00882104" w:rsidRPr="007F7859">
        <w:rPr>
          <w:rFonts w:ascii="Arial" w:hAnsi="Arial" w:cs="Arial"/>
          <w:b/>
          <w:iCs/>
          <w:noProof/>
          <w:lang w:val="en-US"/>
        </w:rPr>
        <w:t>cience</w:t>
      </w:r>
      <w:r w:rsidR="00446D48" w:rsidRPr="007F7859">
        <w:rPr>
          <w:rFonts w:ascii="Arial" w:hAnsi="Arial" w:cs="Arial"/>
          <w:b/>
          <w:noProof/>
          <w:lang w:val="en-US"/>
        </w:rPr>
        <w:t>,</w:t>
      </w:r>
      <w:r w:rsidR="00446D48" w:rsidRPr="007F7859">
        <w:rPr>
          <w:rFonts w:ascii="Arial" w:hAnsi="Arial" w:cs="Arial"/>
          <w:noProof/>
          <w:lang w:val="en-US"/>
        </w:rPr>
        <w:t xml:space="preserve"> </w:t>
      </w:r>
      <w:r w:rsidR="00446D48" w:rsidRPr="007F7859">
        <w:rPr>
          <w:rFonts w:ascii="Arial" w:hAnsi="Arial" w:cs="Arial"/>
          <w:i/>
          <w:iCs/>
          <w:noProof/>
          <w:lang w:val="en-US"/>
        </w:rPr>
        <w:t>72</w:t>
      </w:r>
      <w:r w:rsidR="00162070">
        <w:rPr>
          <w:rFonts w:ascii="Arial" w:hAnsi="Arial" w:cs="Arial"/>
          <w:noProof/>
          <w:lang w:val="en-US"/>
        </w:rPr>
        <w:t>(1), 68–78, 1989.</w:t>
      </w:r>
      <w:r w:rsidR="00446D48" w:rsidRPr="007F7859">
        <w:rPr>
          <w:rFonts w:ascii="Arial" w:hAnsi="Arial" w:cs="Arial"/>
          <w:noProof/>
          <w:lang w:val="en-US"/>
        </w:rPr>
        <w:t xml:space="preserve"> </w:t>
      </w:r>
    </w:p>
    <w:p w:rsidR="00446D48" w:rsidRPr="007F7859" w:rsidRDefault="00821D33" w:rsidP="00162070">
      <w:pPr>
        <w:pStyle w:val="NormalWeb"/>
        <w:jc w:val="both"/>
        <w:divId w:val="1018386158"/>
        <w:rPr>
          <w:rFonts w:ascii="Arial" w:hAnsi="Arial" w:cs="Arial"/>
          <w:noProof/>
          <w:lang w:val="en-US"/>
        </w:rPr>
      </w:pPr>
      <w:r>
        <w:rPr>
          <w:rFonts w:ascii="Arial" w:hAnsi="Arial" w:cs="Arial"/>
          <w:noProof/>
          <w:lang w:val="en-US"/>
        </w:rPr>
        <w:t>FEINGOLD, K.</w:t>
      </w:r>
      <w:r w:rsidR="009E5101">
        <w:rPr>
          <w:rFonts w:ascii="Arial" w:hAnsi="Arial" w:cs="Arial"/>
          <w:noProof/>
          <w:lang w:val="en-US"/>
        </w:rPr>
        <w:t>R.;</w:t>
      </w:r>
      <w:r>
        <w:rPr>
          <w:rFonts w:ascii="Arial" w:hAnsi="Arial" w:cs="Arial"/>
          <w:noProof/>
          <w:lang w:val="en-US"/>
        </w:rPr>
        <w:t xml:space="preserve"> MEMON, R.</w:t>
      </w:r>
      <w:r w:rsidR="009E5101">
        <w:rPr>
          <w:rFonts w:ascii="Arial" w:hAnsi="Arial" w:cs="Arial"/>
          <w:noProof/>
          <w:lang w:val="en-US"/>
        </w:rPr>
        <w:t>A.;</w:t>
      </w:r>
      <w:r>
        <w:rPr>
          <w:rFonts w:ascii="Arial" w:hAnsi="Arial" w:cs="Arial"/>
          <w:noProof/>
          <w:lang w:val="en-US"/>
        </w:rPr>
        <w:t xml:space="preserve"> MOSER, A.</w:t>
      </w:r>
      <w:r w:rsidR="009E5101">
        <w:rPr>
          <w:rFonts w:ascii="Arial" w:hAnsi="Arial" w:cs="Arial"/>
          <w:noProof/>
          <w:lang w:val="en-US"/>
        </w:rPr>
        <w:t>H.</w:t>
      </w:r>
      <w:r w:rsidR="00F06066" w:rsidRPr="00F06066">
        <w:rPr>
          <w:rFonts w:ascii="Arial" w:hAnsi="Arial" w:cs="Arial"/>
          <w:noProof/>
          <w:lang w:val="en-US"/>
        </w:rPr>
        <w:t xml:space="preserve"> &amp; GRUNFELD, C. </w:t>
      </w:r>
      <w:r w:rsidR="00446D48" w:rsidRPr="007F7859">
        <w:rPr>
          <w:rFonts w:ascii="Arial" w:hAnsi="Arial" w:cs="Arial"/>
          <w:noProof/>
          <w:lang w:val="en-US"/>
        </w:rPr>
        <w:t xml:space="preserve">Paraoxonase activity in the serum and hepatic mRNA levels decrease during the acute phase response. </w:t>
      </w:r>
      <w:r w:rsidR="00446D48" w:rsidRPr="007F7859">
        <w:rPr>
          <w:rFonts w:ascii="Arial" w:hAnsi="Arial" w:cs="Arial"/>
          <w:b/>
          <w:iCs/>
          <w:noProof/>
          <w:lang w:val="en-US"/>
        </w:rPr>
        <w:t>Atherosclerosis</w:t>
      </w:r>
      <w:r w:rsidR="00446D48" w:rsidRPr="007F7859">
        <w:rPr>
          <w:rFonts w:ascii="Arial" w:hAnsi="Arial" w:cs="Arial"/>
          <w:noProof/>
          <w:lang w:val="en-US"/>
        </w:rPr>
        <w:t xml:space="preserve">, </w:t>
      </w:r>
      <w:r w:rsidR="00446D48" w:rsidRPr="007F7859">
        <w:rPr>
          <w:rFonts w:ascii="Arial" w:hAnsi="Arial" w:cs="Arial"/>
          <w:i/>
          <w:iCs/>
          <w:noProof/>
          <w:lang w:val="en-US"/>
        </w:rPr>
        <w:t>139</w:t>
      </w:r>
      <w:r w:rsidR="00162070">
        <w:rPr>
          <w:rFonts w:ascii="Arial" w:hAnsi="Arial" w:cs="Arial"/>
          <w:noProof/>
          <w:lang w:val="en-US"/>
        </w:rPr>
        <w:t>(2), 307–15,</w:t>
      </w:r>
      <w:r w:rsidR="00D14D2D">
        <w:rPr>
          <w:rFonts w:ascii="Arial" w:hAnsi="Arial" w:cs="Arial"/>
          <w:noProof/>
          <w:lang w:val="en-US"/>
        </w:rPr>
        <w:t xml:space="preserve"> 1998.</w:t>
      </w:r>
      <w:r w:rsidR="00446D48" w:rsidRPr="007F7859">
        <w:rPr>
          <w:rFonts w:ascii="Arial" w:hAnsi="Arial" w:cs="Arial"/>
          <w:noProof/>
          <w:lang w:val="en-US"/>
        </w:rPr>
        <w:t xml:space="preserve"> </w:t>
      </w:r>
    </w:p>
    <w:p w:rsidR="00446D48" w:rsidRPr="007F7859" w:rsidRDefault="00821D33" w:rsidP="00162070">
      <w:pPr>
        <w:pStyle w:val="NormalWeb"/>
        <w:jc w:val="both"/>
        <w:divId w:val="1018386158"/>
        <w:rPr>
          <w:rFonts w:ascii="Arial" w:hAnsi="Arial" w:cs="Arial"/>
          <w:noProof/>
          <w:lang w:val="en-US"/>
        </w:rPr>
      </w:pPr>
      <w:r>
        <w:rPr>
          <w:rFonts w:ascii="Arial" w:hAnsi="Arial" w:cs="Arial"/>
          <w:noProof/>
          <w:lang w:val="en-US"/>
        </w:rPr>
        <w:t>GRUMMER, R.</w:t>
      </w:r>
      <w:r w:rsidR="00F06066" w:rsidRPr="007F7859">
        <w:rPr>
          <w:rFonts w:ascii="Arial" w:hAnsi="Arial" w:cs="Arial"/>
          <w:noProof/>
          <w:lang w:val="en-US"/>
        </w:rPr>
        <w:t xml:space="preserve">R. </w:t>
      </w:r>
      <w:r w:rsidR="00446D48" w:rsidRPr="007F7859">
        <w:rPr>
          <w:rFonts w:ascii="Arial" w:hAnsi="Arial" w:cs="Arial"/>
          <w:noProof/>
          <w:lang w:val="en-US"/>
        </w:rPr>
        <w:t>Impact of changes in organic nutrient metabolism on feeding the transition dairy cow.</w:t>
      </w:r>
      <w:r w:rsidR="00882104" w:rsidRPr="00882104">
        <w:rPr>
          <w:rFonts w:ascii="Arial" w:hAnsi="Arial" w:cs="Arial"/>
          <w:b/>
          <w:iCs/>
          <w:noProof/>
          <w:lang w:val="en-US"/>
        </w:rPr>
        <w:t xml:space="preserve"> </w:t>
      </w:r>
      <w:r w:rsidR="00882104">
        <w:rPr>
          <w:rFonts w:ascii="Arial" w:hAnsi="Arial" w:cs="Arial"/>
          <w:b/>
          <w:iCs/>
          <w:noProof/>
          <w:lang w:val="en-US"/>
        </w:rPr>
        <w:t>Journal of Dairy S</w:t>
      </w:r>
      <w:r w:rsidR="00882104" w:rsidRPr="007F7859">
        <w:rPr>
          <w:rFonts w:ascii="Arial" w:hAnsi="Arial" w:cs="Arial"/>
          <w:b/>
          <w:iCs/>
          <w:noProof/>
          <w:lang w:val="en-US"/>
        </w:rPr>
        <w:t>cience</w:t>
      </w:r>
      <w:r w:rsidR="00446D48" w:rsidRPr="007F7859">
        <w:rPr>
          <w:rFonts w:ascii="Arial" w:hAnsi="Arial" w:cs="Arial"/>
          <w:noProof/>
          <w:lang w:val="en-US"/>
        </w:rPr>
        <w:t xml:space="preserve">, </w:t>
      </w:r>
      <w:r w:rsidR="00446D48" w:rsidRPr="007F7859">
        <w:rPr>
          <w:rFonts w:ascii="Arial" w:hAnsi="Arial" w:cs="Arial"/>
          <w:i/>
          <w:iCs/>
          <w:noProof/>
          <w:lang w:val="en-US"/>
        </w:rPr>
        <w:t>73</w:t>
      </w:r>
      <w:r w:rsidR="00D14D2D">
        <w:rPr>
          <w:rFonts w:ascii="Arial" w:hAnsi="Arial" w:cs="Arial"/>
          <w:noProof/>
          <w:lang w:val="en-US"/>
        </w:rPr>
        <w:t>(9), 2820–33, 1995.</w:t>
      </w:r>
      <w:r w:rsidR="00446D48" w:rsidRPr="007F7859">
        <w:rPr>
          <w:rFonts w:ascii="Arial" w:hAnsi="Arial" w:cs="Arial"/>
          <w:noProof/>
          <w:lang w:val="en-US"/>
        </w:rPr>
        <w:t xml:space="preserve"> </w:t>
      </w:r>
    </w:p>
    <w:p w:rsidR="00446D48" w:rsidRPr="007F7859" w:rsidRDefault="00821D33" w:rsidP="00162070">
      <w:pPr>
        <w:pStyle w:val="NormalWeb"/>
        <w:jc w:val="both"/>
        <w:divId w:val="1018386158"/>
        <w:rPr>
          <w:rFonts w:ascii="Arial" w:hAnsi="Arial" w:cs="Arial"/>
          <w:noProof/>
          <w:lang w:val="en-US"/>
        </w:rPr>
      </w:pPr>
      <w:r>
        <w:rPr>
          <w:rFonts w:ascii="Arial" w:hAnsi="Arial" w:cs="Arial"/>
          <w:noProof/>
          <w:lang w:val="en-US"/>
        </w:rPr>
        <w:t>HAMMON, H.</w:t>
      </w:r>
      <w:r w:rsidR="009E5101">
        <w:rPr>
          <w:rFonts w:ascii="Arial" w:hAnsi="Arial" w:cs="Arial"/>
          <w:noProof/>
          <w:lang w:val="en-US"/>
        </w:rPr>
        <w:t>M.; STÜRMER, G.; SCHNEIDER, F.; TUCHSCHERER, A.; BLUM, H.; ENGELHARD, T.; GENZEL, A.;</w:t>
      </w:r>
      <w:r w:rsidR="00F06066" w:rsidRPr="00F06066">
        <w:rPr>
          <w:rFonts w:ascii="Arial" w:hAnsi="Arial" w:cs="Arial"/>
          <w:noProof/>
          <w:lang w:val="en-US"/>
        </w:rPr>
        <w:t xml:space="preserve"> ET AL</w:t>
      </w:r>
      <w:r w:rsidR="00F06066" w:rsidRPr="007F7859">
        <w:rPr>
          <w:rFonts w:ascii="Arial" w:hAnsi="Arial" w:cs="Arial"/>
          <w:noProof/>
          <w:lang w:val="en-US"/>
        </w:rPr>
        <w:t>.</w:t>
      </w:r>
      <w:r w:rsidR="00446D48" w:rsidRPr="007F7859">
        <w:rPr>
          <w:rFonts w:ascii="Arial" w:hAnsi="Arial" w:cs="Arial"/>
          <w:noProof/>
          <w:lang w:val="en-US"/>
        </w:rPr>
        <w:t xml:space="preserve"> </w:t>
      </w:r>
      <w:r w:rsidR="00446D48" w:rsidRPr="00F06066">
        <w:rPr>
          <w:rFonts w:ascii="Arial" w:hAnsi="Arial" w:cs="Arial"/>
          <w:noProof/>
          <w:lang w:val="en-US"/>
        </w:rPr>
        <w:t>Performance and metabolic and endocrine changes with emphasis on glucose metabolism in high-yielding dairy cows with high and low fat content in liver after calving.</w:t>
      </w:r>
      <w:r w:rsidR="00882104" w:rsidRPr="00882104">
        <w:rPr>
          <w:rFonts w:ascii="Arial" w:hAnsi="Arial" w:cs="Arial"/>
          <w:b/>
          <w:iCs/>
          <w:noProof/>
          <w:lang w:val="en-US"/>
        </w:rPr>
        <w:t xml:space="preserve"> </w:t>
      </w:r>
      <w:r w:rsidR="00882104">
        <w:rPr>
          <w:rFonts w:ascii="Arial" w:hAnsi="Arial" w:cs="Arial"/>
          <w:b/>
          <w:iCs/>
          <w:noProof/>
          <w:lang w:val="en-US"/>
        </w:rPr>
        <w:t>Journal of Dairy S</w:t>
      </w:r>
      <w:r w:rsidR="00882104" w:rsidRPr="007F7859">
        <w:rPr>
          <w:rFonts w:ascii="Arial" w:hAnsi="Arial" w:cs="Arial"/>
          <w:b/>
          <w:iCs/>
          <w:noProof/>
          <w:lang w:val="en-US"/>
        </w:rPr>
        <w:t>cience</w:t>
      </w:r>
      <w:r w:rsidR="00446D48" w:rsidRPr="007F7859">
        <w:rPr>
          <w:rFonts w:ascii="Arial" w:hAnsi="Arial" w:cs="Arial"/>
          <w:noProof/>
          <w:lang w:val="en-US"/>
        </w:rPr>
        <w:t xml:space="preserve">, </w:t>
      </w:r>
      <w:r w:rsidR="00446D48" w:rsidRPr="007F7859">
        <w:rPr>
          <w:rFonts w:ascii="Arial" w:hAnsi="Arial" w:cs="Arial"/>
          <w:i/>
          <w:iCs/>
          <w:noProof/>
          <w:lang w:val="en-US"/>
        </w:rPr>
        <w:t>92</w:t>
      </w:r>
      <w:r w:rsidR="00D14D2D">
        <w:rPr>
          <w:rFonts w:ascii="Arial" w:hAnsi="Arial" w:cs="Arial"/>
          <w:noProof/>
          <w:lang w:val="en-US"/>
        </w:rPr>
        <w:t>(4), 1554–66, 2009.</w:t>
      </w:r>
      <w:r w:rsidR="00446D48" w:rsidRPr="007F7859">
        <w:rPr>
          <w:rFonts w:ascii="Arial" w:hAnsi="Arial" w:cs="Arial"/>
          <w:noProof/>
          <w:lang w:val="en-US"/>
        </w:rPr>
        <w:t xml:space="preserve"> </w:t>
      </w:r>
    </w:p>
    <w:p w:rsidR="00446D48" w:rsidRPr="007F7859" w:rsidRDefault="00F06066" w:rsidP="00162070">
      <w:pPr>
        <w:pStyle w:val="NormalWeb"/>
        <w:jc w:val="both"/>
        <w:divId w:val="1018386158"/>
        <w:rPr>
          <w:rFonts w:ascii="Arial" w:hAnsi="Arial" w:cs="Arial"/>
          <w:noProof/>
          <w:lang w:val="en-US"/>
        </w:rPr>
      </w:pPr>
      <w:r w:rsidRPr="007F7859">
        <w:rPr>
          <w:rFonts w:ascii="Arial" w:hAnsi="Arial" w:cs="Arial"/>
          <w:noProof/>
          <w:lang w:val="en-US"/>
        </w:rPr>
        <w:t>HAYIRLI, A</w:t>
      </w:r>
      <w:r w:rsidR="00446D48" w:rsidRPr="007F7859">
        <w:rPr>
          <w:rFonts w:ascii="Arial" w:hAnsi="Arial" w:cs="Arial"/>
          <w:noProof/>
          <w:lang w:val="en-US"/>
        </w:rPr>
        <w:t xml:space="preserve">. The role of exogenous insulin in the complex of hepatic lipidosis and ketosis associated with insulin resistance phenomenon in postpartum dairy cattle. </w:t>
      </w:r>
      <w:r w:rsidR="00446D48" w:rsidRPr="007F7859">
        <w:rPr>
          <w:rFonts w:ascii="Arial" w:hAnsi="Arial" w:cs="Arial"/>
          <w:b/>
          <w:iCs/>
          <w:noProof/>
          <w:lang w:val="en-US"/>
        </w:rPr>
        <w:t>Veterinary research communications</w:t>
      </w:r>
      <w:r w:rsidR="00446D48" w:rsidRPr="007F7859">
        <w:rPr>
          <w:rFonts w:ascii="Arial" w:hAnsi="Arial" w:cs="Arial"/>
          <w:noProof/>
          <w:lang w:val="en-US"/>
        </w:rPr>
        <w:t xml:space="preserve">, </w:t>
      </w:r>
      <w:r w:rsidR="00446D48" w:rsidRPr="007F7859">
        <w:rPr>
          <w:rFonts w:ascii="Arial" w:hAnsi="Arial" w:cs="Arial"/>
          <w:i/>
          <w:iCs/>
          <w:noProof/>
          <w:lang w:val="en-US"/>
        </w:rPr>
        <w:t>30</w:t>
      </w:r>
      <w:r w:rsidR="00D14D2D">
        <w:rPr>
          <w:rFonts w:ascii="Arial" w:hAnsi="Arial" w:cs="Arial"/>
          <w:noProof/>
          <w:lang w:val="en-US"/>
        </w:rPr>
        <w:t>(7), 749–74, 2006.</w:t>
      </w:r>
      <w:r w:rsidR="00446D48" w:rsidRPr="007F7859">
        <w:rPr>
          <w:rFonts w:ascii="Arial" w:hAnsi="Arial" w:cs="Arial"/>
          <w:noProof/>
          <w:lang w:val="en-US"/>
        </w:rPr>
        <w:t xml:space="preserve"> </w:t>
      </w:r>
    </w:p>
    <w:p w:rsidR="00446D48" w:rsidRPr="007F7859" w:rsidRDefault="00821D33" w:rsidP="00162070">
      <w:pPr>
        <w:pStyle w:val="NormalWeb"/>
        <w:jc w:val="both"/>
        <w:divId w:val="1018386158"/>
        <w:rPr>
          <w:rFonts w:ascii="Arial" w:hAnsi="Arial" w:cs="Arial"/>
          <w:noProof/>
          <w:lang w:val="en-US"/>
        </w:rPr>
      </w:pPr>
      <w:r>
        <w:rPr>
          <w:rFonts w:ascii="Arial" w:hAnsi="Arial" w:cs="Arial"/>
          <w:noProof/>
          <w:lang w:val="en-US"/>
        </w:rPr>
        <w:t>HERDT, T.</w:t>
      </w:r>
      <w:r w:rsidR="00F06066" w:rsidRPr="007F7859">
        <w:rPr>
          <w:rFonts w:ascii="Arial" w:hAnsi="Arial" w:cs="Arial"/>
          <w:noProof/>
          <w:lang w:val="en-US"/>
        </w:rPr>
        <w:t>H</w:t>
      </w:r>
      <w:r w:rsidR="00446D48" w:rsidRPr="007F7859">
        <w:rPr>
          <w:rFonts w:ascii="Arial" w:hAnsi="Arial" w:cs="Arial"/>
          <w:noProof/>
          <w:lang w:val="en-US"/>
        </w:rPr>
        <w:t xml:space="preserve">. Ruminant adaptation to negative energy balance. Influences on the etiology of ketosis and fatty liver. </w:t>
      </w:r>
      <w:r w:rsidR="00446D48" w:rsidRPr="007F7859">
        <w:rPr>
          <w:rFonts w:ascii="Arial" w:hAnsi="Arial" w:cs="Arial"/>
          <w:b/>
          <w:iCs/>
          <w:noProof/>
          <w:lang w:val="en-US"/>
        </w:rPr>
        <w:t>The Veterinary clinics of North America. Food animal practice</w:t>
      </w:r>
      <w:r w:rsidR="00446D48" w:rsidRPr="007F7859">
        <w:rPr>
          <w:rFonts w:ascii="Arial" w:hAnsi="Arial" w:cs="Arial"/>
          <w:noProof/>
          <w:lang w:val="en-US"/>
        </w:rPr>
        <w:t xml:space="preserve">, </w:t>
      </w:r>
      <w:r w:rsidR="00446D48" w:rsidRPr="007F7859">
        <w:rPr>
          <w:rFonts w:ascii="Arial" w:hAnsi="Arial" w:cs="Arial"/>
          <w:i/>
          <w:iCs/>
          <w:noProof/>
          <w:lang w:val="en-US"/>
        </w:rPr>
        <w:t>16</w:t>
      </w:r>
      <w:r>
        <w:rPr>
          <w:rFonts w:ascii="Arial" w:hAnsi="Arial" w:cs="Arial"/>
          <w:noProof/>
          <w:lang w:val="en-US"/>
        </w:rPr>
        <w:t>(2), 215–30, 2000</w:t>
      </w:r>
      <w:r w:rsidR="00D14D2D">
        <w:rPr>
          <w:rFonts w:ascii="Arial" w:hAnsi="Arial" w:cs="Arial"/>
          <w:noProof/>
          <w:lang w:val="en-US"/>
        </w:rPr>
        <w:t>.</w:t>
      </w:r>
      <w:r>
        <w:rPr>
          <w:rFonts w:ascii="Arial" w:hAnsi="Arial" w:cs="Arial"/>
          <w:noProof/>
          <w:lang w:val="en-US"/>
        </w:rPr>
        <w:t xml:space="preserve"> </w:t>
      </w:r>
    </w:p>
    <w:p w:rsidR="00446D48" w:rsidRPr="007F7859" w:rsidRDefault="00821D33" w:rsidP="00162070">
      <w:pPr>
        <w:pStyle w:val="NormalWeb"/>
        <w:jc w:val="both"/>
        <w:divId w:val="1018386158"/>
        <w:rPr>
          <w:rFonts w:ascii="Arial" w:hAnsi="Arial" w:cs="Arial"/>
          <w:noProof/>
          <w:lang w:val="en-US"/>
        </w:rPr>
      </w:pPr>
      <w:r>
        <w:rPr>
          <w:rFonts w:ascii="Arial" w:hAnsi="Arial" w:cs="Arial"/>
          <w:noProof/>
          <w:lang w:val="en-US"/>
        </w:rPr>
        <w:t>HOLTENIUS, K.; AGENÄS, S.; DELAVAUD, C.</w:t>
      </w:r>
      <w:r w:rsidR="00F06066" w:rsidRPr="00F06066">
        <w:rPr>
          <w:rFonts w:ascii="Arial" w:hAnsi="Arial" w:cs="Arial"/>
          <w:noProof/>
          <w:lang w:val="en-US"/>
        </w:rPr>
        <w:t xml:space="preserve"> &amp; CHILLIARD, Y</w:t>
      </w:r>
      <w:r w:rsidR="00446D48" w:rsidRPr="00F06066">
        <w:rPr>
          <w:rFonts w:ascii="Arial" w:hAnsi="Arial" w:cs="Arial"/>
          <w:noProof/>
          <w:lang w:val="en-US"/>
        </w:rPr>
        <w:t xml:space="preserve">. </w:t>
      </w:r>
      <w:r w:rsidR="00446D48" w:rsidRPr="007F7859">
        <w:rPr>
          <w:rFonts w:ascii="Arial" w:hAnsi="Arial" w:cs="Arial"/>
          <w:noProof/>
          <w:lang w:val="en-US"/>
        </w:rPr>
        <w:t>Effects of feeding intensity during the dry period. 2. Metabolic and hormonal responses.</w:t>
      </w:r>
      <w:r w:rsidR="00882104" w:rsidRPr="00882104">
        <w:rPr>
          <w:rFonts w:ascii="Arial" w:hAnsi="Arial" w:cs="Arial"/>
          <w:b/>
          <w:iCs/>
          <w:noProof/>
          <w:lang w:val="en-US"/>
        </w:rPr>
        <w:t xml:space="preserve"> </w:t>
      </w:r>
      <w:r w:rsidR="00882104">
        <w:rPr>
          <w:rFonts w:ascii="Arial" w:hAnsi="Arial" w:cs="Arial"/>
          <w:b/>
          <w:iCs/>
          <w:noProof/>
          <w:lang w:val="en-US"/>
        </w:rPr>
        <w:t>Journal of Dairy S</w:t>
      </w:r>
      <w:r w:rsidR="00882104" w:rsidRPr="007F7859">
        <w:rPr>
          <w:rFonts w:ascii="Arial" w:hAnsi="Arial" w:cs="Arial"/>
          <w:b/>
          <w:iCs/>
          <w:noProof/>
          <w:lang w:val="en-US"/>
        </w:rPr>
        <w:t>cience</w:t>
      </w:r>
      <w:r w:rsidR="00446D48" w:rsidRPr="007F7859">
        <w:rPr>
          <w:rFonts w:ascii="Arial" w:hAnsi="Arial" w:cs="Arial"/>
          <w:noProof/>
          <w:lang w:val="en-US"/>
        </w:rPr>
        <w:t xml:space="preserve">, </w:t>
      </w:r>
      <w:r w:rsidR="00446D48" w:rsidRPr="007F7859">
        <w:rPr>
          <w:rFonts w:ascii="Arial" w:hAnsi="Arial" w:cs="Arial"/>
          <w:i/>
          <w:iCs/>
          <w:noProof/>
          <w:lang w:val="en-US"/>
        </w:rPr>
        <w:t>86</w:t>
      </w:r>
      <w:r w:rsidR="00D14D2D">
        <w:rPr>
          <w:rFonts w:ascii="Arial" w:hAnsi="Arial" w:cs="Arial"/>
          <w:noProof/>
          <w:lang w:val="en-US"/>
        </w:rPr>
        <w:t>(3), 883–91,</w:t>
      </w:r>
      <w:r w:rsidR="00446D48" w:rsidRPr="007F7859">
        <w:rPr>
          <w:rFonts w:ascii="Arial" w:hAnsi="Arial" w:cs="Arial"/>
          <w:noProof/>
          <w:lang w:val="en-US"/>
        </w:rPr>
        <w:t xml:space="preserve"> </w:t>
      </w:r>
      <w:r w:rsidR="00D14D2D">
        <w:rPr>
          <w:rFonts w:ascii="Arial" w:hAnsi="Arial" w:cs="Arial"/>
          <w:noProof/>
          <w:lang w:val="en-US"/>
        </w:rPr>
        <w:t>2003.</w:t>
      </w:r>
    </w:p>
    <w:p w:rsidR="00446D48" w:rsidRPr="00F06066" w:rsidRDefault="00821D33" w:rsidP="00162070">
      <w:pPr>
        <w:pStyle w:val="NormalWeb"/>
        <w:jc w:val="both"/>
        <w:divId w:val="1018386158"/>
        <w:rPr>
          <w:rFonts w:ascii="Arial" w:hAnsi="Arial" w:cs="Arial"/>
          <w:noProof/>
          <w:lang w:val="en-US"/>
        </w:rPr>
      </w:pPr>
      <w:r>
        <w:rPr>
          <w:rFonts w:ascii="Arial" w:hAnsi="Arial" w:cs="Arial"/>
          <w:noProof/>
          <w:lang w:val="en-US"/>
        </w:rPr>
        <w:t>INGVARTSEN, K.L. &amp; ANDERSEN, J.</w:t>
      </w:r>
      <w:r w:rsidR="00F06066" w:rsidRPr="00F06066">
        <w:rPr>
          <w:rFonts w:ascii="Arial" w:hAnsi="Arial" w:cs="Arial"/>
          <w:noProof/>
          <w:lang w:val="en-US"/>
        </w:rPr>
        <w:t>B</w:t>
      </w:r>
      <w:r w:rsidR="00446D48" w:rsidRPr="00F06066">
        <w:rPr>
          <w:rFonts w:ascii="Arial" w:hAnsi="Arial" w:cs="Arial"/>
          <w:noProof/>
          <w:lang w:val="en-US"/>
        </w:rPr>
        <w:t xml:space="preserve">. </w:t>
      </w:r>
      <w:r w:rsidR="00446D48" w:rsidRPr="007F7859">
        <w:rPr>
          <w:rFonts w:ascii="Arial" w:hAnsi="Arial" w:cs="Arial"/>
          <w:noProof/>
          <w:lang w:val="en-US"/>
        </w:rPr>
        <w:t>Integration of metabolism and intake regulation: a review focusing on periparturient animals.</w:t>
      </w:r>
      <w:r w:rsidR="00882104" w:rsidRPr="00882104">
        <w:rPr>
          <w:rFonts w:ascii="Arial" w:hAnsi="Arial" w:cs="Arial"/>
          <w:b/>
          <w:iCs/>
          <w:noProof/>
          <w:lang w:val="en-US"/>
        </w:rPr>
        <w:t xml:space="preserve"> </w:t>
      </w:r>
      <w:r w:rsidR="00882104">
        <w:rPr>
          <w:rFonts w:ascii="Arial" w:hAnsi="Arial" w:cs="Arial"/>
          <w:b/>
          <w:iCs/>
          <w:noProof/>
          <w:lang w:val="en-US"/>
        </w:rPr>
        <w:t>Journal of Dairy S</w:t>
      </w:r>
      <w:r w:rsidR="00882104" w:rsidRPr="007F7859">
        <w:rPr>
          <w:rFonts w:ascii="Arial" w:hAnsi="Arial" w:cs="Arial"/>
          <w:b/>
          <w:iCs/>
          <w:noProof/>
          <w:lang w:val="en-US"/>
        </w:rPr>
        <w:t>cience</w:t>
      </w:r>
      <w:r w:rsidR="00446D48" w:rsidRPr="00F06066">
        <w:rPr>
          <w:rFonts w:ascii="Arial" w:hAnsi="Arial" w:cs="Arial"/>
          <w:noProof/>
          <w:lang w:val="en-US"/>
        </w:rPr>
        <w:t xml:space="preserve">, </w:t>
      </w:r>
      <w:r w:rsidR="00446D48" w:rsidRPr="00F06066">
        <w:rPr>
          <w:rFonts w:ascii="Arial" w:hAnsi="Arial" w:cs="Arial"/>
          <w:i/>
          <w:iCs/>
          <w:noProof/>
          <w:lang w:val="en-US"/>
        </w:rPr>
        <w:t>83</w:t>
      </w:r>
      <w:r w:rsidR="00D14D2D">
        <w:rPr>
          <w:rFonts w:ascii="Arial" w:hAnsi="Arial" w:cs="Arial"/>
          <w:noProof/>
          <w:lang w:val="en-US"/>
        </w:rPr>
        <w:t>(7), 1573–97, 2000.</w:t>
      </w:r>
    </w:p>
    <w:p w:rsidR="00446D48" w:rsidRPr="007F7859" w:rsidRDefault="00821D33" w:rsidP="00162070">
      <w:pPr>
        <w:pStyle w:val="NormalWeb"/>
        <w:jc w:val="both"/>
        <w:divId w:val="1018386158"/>
        <w:rPr>
          <w:rFonts w:ascii="Arial" w:hAnsi="Arial" w:cs="Arial"/>
          <w:noProof/>
          <w:lang w:val="en-US"/>
        </w:rPr>
      </w:pPr>
      <w:r>
        <w:rPr>
          <w:rFonts w:ascii="Arial" w:hAnsi="Arial" w:cs="Arial"/>
          <w:noProof/>
          <w:lang w:val="en-US"/>
        </w:rPr>
        <w:t>JAMES, R.W. &amp; DEAKIN, S.</w:t>
      </w:r>
      <w:r w:rsidR="00F06066" w:rsidRPr="00F06066">
        <w:rPr>
          <w:rFonts w:ascii="Arial" w:hAnsi="Arial" w:cs="Arial"/>
          <w:noProof/>
          <w:lang w:val="en-US"/>
        </w:rPr>
        <w:t>P</w:t>
      </w:r>
      <w:r w:rsidR="00446D48" w:rsidRPr="00F06066">
        <w:rPr>
          <w:rFonts w:ascii="Arial" w:hAnsi="Arial" w:cs="Arial"/>
          <w:noProof/>
          <w:lang w:val="en-US"/>
        </w:rPr>
        <w:t xml:space="preserve">. </w:t>
      </w:r>
      <w:r w:rsidR="00446D48" w:rsidRPr="007F7859">
        <w:rPr>
          <w:rFonts w:ascii="Arial" w:hAnsi="Arial" w:cs="Arial"/>
          <w:noProof/>
          <w:lang w:val="en-US"/>
        </w:rPr>
        <w:t xml:space="preserve">The importance of high-density lipoproteins for paraoxonase-1 secretion, stability, and activity. </w:t>
      </w:r>
      <w:r w:rsidR="00446D48" w:rsidRPr="007F7859">
        <w:rPr>
          <w:rFonts w:ascii="Arial" w:hAnsi="Arial" w:cs="Arial"/>
          <w:b/>
          <w:iCs/>
          <w:noProof/>
          <w:lang w:val="en-US"/>
        </w:rPr>
        <w:t>Free radical biology &amp; medicine</w:t>
      </w:r>
      <w:r w:rsidR="00446D48" w:rsidRPr="007F7859">
        <w:rPr>
          <w:rFonts w:ascii="Arial" w:hAnsi="Arial" w:cs="Arial"/>
          <w:noProof/>
          <w:lang w:val="en-US"/>
        </w:rPr>
        <w:t xml:space="preserve">, </w:t>
      </w:r>
      <w:r w:rsidR="00446D48" w:rsidRPr="007F7859">
        <w:rPr>
          <w:rFonts w:ascii="Arial" w:hAnsi="Arial" w:cs="Arial"/>
          <w:i/>
          <w:iCs/>
          <w:noProof/>
          <w:lang w:val="en-US"/>
        </w:rPr>
        <w:t>37</w:t>
      </w:r>
      <w:r w:rsidR="00D14D2D">
        <w:rPr>
          <w:rFonts w:ascii="Arial" w:hAnsi="Arial" w:cs="Arial"/>
          <w:noProof/>
          <w:lang w:val="en-US"/>
        </w:rPr>
        <w:t>(12), 1986–94, 2004.</w:t>
      </w:r>
      <w:r w:rsidR="00446D48" w:rsidRPr="007F7859">
        <w:rPr>
          <w:rFonts w:ascii="Arial" w:hAnsi="Arial" w:cs="Arial"/>
          <w:noProof/>
          <w:lang w:val="en-US"/>
        </w:rPr>
        <w:t xml:space="preserve"> </w:t>
      </w:r>
    </w:p>
    <w:p w:rsidR="00446D48" w:rsidRPr="00D14D2D" w:rsidRDefault="00821D33" w:rsidP="00162070">
      <w:pPr>
        <w:pStyle w:val="NormalWeb"/>
        <w:jc w:val="both"/>
        <w:divId w:val="1018386158"/>
        <w:rPr>
          <w:rFonts w:ascii="Arial" w:hAnsi="Arial" w:cs="Arial"/>
          <w:noProof/>
          <w:lang w:val="en-US"/>
        </w:rPr>
      </w:pPr>
      <w:r>
        <w:rPr>
          <w:rFonts w:ascii="Arial" w:hAnsi="Arial" w:cs="Arial"/>
          <w:noProof/>
          <w:lang w:val="en-US"/>
        </w:rPr>
        <w:t>JURETIĆ, D.; MOTEJLKOVA, A.; KUNOVIĆ, B.; REKIĆ, B.; FLEGAR-MESTRIĆ, Z.; VUJIĆ, L.; MESIĆ, R.;</w:t>
      </w:r>
      <w:r w:rsidR="00F06066" w:rsidRPr="007F7859">
        <w:rPr>
          <w:rFonts w:ascii="Arial" w:hAnsi="Arial" w:cs="Arial"/>
          <w:noProof/>
          <w:lang w:val="en-US"/>
        </w:rPr>
        <w:t xml:space="preserve"> ET AL</w:t>
      </w:r>
      <w:r w:rsidR="00446D48" w:rsidRPr="007F7859">
        <w:rPr>
          <w:rFonts w:ascii="Arial" w:hAnsi="Arial" w:cs="Arial"/>
          <w:noProof/>
          <w:lang w:val="en-US"/>
        </w:rPr>
        <w:t xml:space="preserve">. Paraoxonase/arylesterase in serum of patients with type II diabetes mellitus. </w:t>
      </w:r>
      <w:r w:rsidR="00446D48" w:rsidRPr="00D14D2D">
        <w:rPr>
          <w:rFonts w:ascii="Arial" w:hAnsi="Arial" w:cs="Arial"/>
          <w:b/>
          <w:iCs/>
          <w:noProof/>
          <w:lang w:val="en-US"/>
        </w:rPr>
        <w:t>Acta pharmaceutica</w:t>
      </w:r>
      <w:r w:rsidR="00446D48" w:rsidRPr="00D14D2D">
        <w:rPr>
          <w:rFonts w:ascii="Arial" w:hAnsi="Arial" w:cs="Arial"/>
          <w:i/>
          <w:iCs/>
          <w:noProof/>
          <w:lang w:val="en-US"/>
        </w:rPr>
        <w:t xml:space="preserve"> (Zagreb, Croatia)</w:t>
      </w:r>
      <w:r w:rsidR="00446D48" w:rsidRPr="00D14D2D">
        <w:rPr>
          <w:rFonts w:ascii="Arial" w:hAnsi="Arial" w:cs="Arial"/>
          <w:noProof/>
          <w:lang w:val="en-US"/>
        </w:rPr>
        <w:t xml:space="preserve">, </w:t>
      </w:r>
      <w:r w:rsidR="00446D48" w:rsidRPr="00D14D2D">
        <w:rPr>
          <w:rFonts w:ascii="Arial" w:hAnsi="Arial" w:cs="Arial"/>
          <w:i/>
          <w:iCs/>
          <w:noProof/>
          <w:lang w:val="en-US"/>
        </w:rPr>
        <w:t>56</w:t>
      </w:r>
      <w:r w:rsidR="00D14D2D" w:rsidRPr="00D14D2D">
        <w:rPr>
          <w:rFonts w:ascii="Arial" w:hAnsi="Arial" w:cs="Arial"/>
          <w:noProof/>
          <w:lang w:val="en-US"/>
        </w:rPr>
        <w:t>(1), 59–68, 2006.</w:t>
      </w:r>
      <w:r w:rsidR="00446D48" w:rsidRPr="00D14D2D">
        <w:rPr>
          <w:rFonts w:ascii="Arial" w:hAnsi="Arial" w:cs="Arial"/>
          <w:noProof/>
          <w:lang w:val="en-US"/>
        </w:rPr>
        <w:t xml:space="preserve"> </w:t>
      </w:r>
    </w:p>
    <w:p w:rsidR="00446D48" w:rsidRPr="007F7859" w:rsidRDefault="00821D33" w:rsidP="00162070">
      <w:pPr>
        <w:pStyle w:val="NormalWeb"/>
        <w:jc w:val="both"/>
        <w:divId w:val="1018386158"/>
        <w:rPr>
          <w:rFonts w:ascii="Arial" w:hAnsi="Arial" w:cs="Arial"/>
          <w:noProof/>
          <w:lang w:val="en-US"/>
        </w:rPr>
      </w:pPr>
      <w:r>
        <w:rPr>
          <w:rFonts w:ascii="Arial" w:hAnsi="Arial" w:cs="Arial"/>
          <w:noProof/>
          <w:lang w:val="en-US"/>
        </w:rPr>
        <w:t>KATAMOTO, H.;</w:t>
      </w:r>
      <w:r w:rsidR="00F06066" w:rsidRPr="00D14D2D">
        <w:rPr>
          <w:rFonts w:ascii="Arial" w:hAnsi="Arial" w:cs="Arial"/>
          <w:noProof/>
          <w:lang w:val="en-US"/>
        </w:rPr>
        <w:t xml:space="preserve"> YUK</w:t>
      </w:r>
      <w:r>
        <w:rPr>
          <w:rFonts w:ascii="Arial" w:hAnsi="Arial" w:cs="Arial"/>
          <w:noProof/>
          <w:lang w:val="en-US"/>
        </w:rPr>
        <w:t>AWA, T.</w:t>
      </w:r>
      <w:r w:rsidR="00F06066" w:rsidRPr="00D14D2D">
        <w:rPr>
          <w:rFonts w:ascii="Arial" w:hAnsi="Arial" w:cs="Arial"/>
          <w:noProof/>
          <w:lang w:val="en-US"/>
        </w:rPr>
        <w:t xml:space="preserve"> &amp; SHIMADA, Y</w:t>
      </w:r>
      <w:r w:rsidR="00446D48" w:rsidRPr="00D14D2D">
        <w:rPr>
          <w:rFonts w:ascii="Arial" w:hAnsi="Arial" w:cs="Arial"/>
          <w:noProof/>
          <w:lang w:val="en-US"/>
        </w:rPr>
        <w:t xml:space="preserve">. </w:t>
      </w:r>
      <w:r w:rsidR="00446D48" w:rsidRPr="007F7859">
        <w:rPr>
          <w:rFonts w:ascii="Arial" w:hAnsi="Arial" w:cs="Arial"/>
          <w:noProof/>
          <w:lang w:val="en-US"/>
        </w:rPr>
        <w:t xml:space="preserve">Lipogenic and lipolytic activities in isolated adipocytes from cattle with fat necrosis. </w:t>
      </w:r>
      <w:r w:rsidR="00446D48" w:rsidRPr="007F7859">
        <w:rPr>
          <w:rFonts w:ascii="Arial" w:hAnsi="Arial" w:cs="Arial"/>
          <w:b/>
          <w:iCs/>
          <w:noProof/>
          <w:lang w:val="en-US"/>
        </w:rPr>
        <w:t>Research in veterinary science</w:t>
      </w:r>
      <w:r w:rsidR="00446D48" w:rsidRPr="007F7859">
        <w:rPr>
          <w:rFonts w:ascii="Arial" w:hAnsi="Arial" w:cs="Arial"/>
          <w:noProof/>
          <w:lang w:val="en-US"/>
        </w:rPr>
        <w:t xml:space="preserve">, </w:t>
      </w:r>
      <w:r w:rsidR="00446D48" w:rsidRPr="007F7859">
        <w:rPr>
          <w:rFonts w:ascii="Arial" w:hAnsi="Arial" w:cs="Arial"/>
          <w:i/>
          <w:iCs/>
          <w:noProof/>
          <w:lang w:val="en-US"/>
        </w:rPr>
        <w:t>61</w:t>
      </w:r>
      <w:r w:rsidR="00D14D2D">
        <w:rPr>
          <w:rFonts w:ascii="Arial" w:hAnsi="Arial" w:cs="Arial"/>
          <w:noProof/>
          <w:lang w:val="en-US"/>
        </w:rPr>
        <w:t>(3), 214–7, 1996.</w:t>
      </w:r>
      <w:r w:rsidR="00446D48" w:rsidRPr="007F7859">
        <w:rPr>
          <w:rFonts w:ascii="Arial" w:hAnsi="Arial" w:cs="Arial"/>
          <w:noProof/>
          <w:lang w:val="en-US"/>
        </w:rPr>
        <w:t xml:space="preserve"> </w:t>
      </w:r>
    </w:p>
    <w:p w:rsidR="00446D48" w:rsidRPr="007F7859" w:rsidRDefault="00821D33" w:rsidP="00162070">
      <w:pPr>
        <w:pStyle w:val="NormalWeb"/>
        <w:jc w:val="both"/>
        <w:divId w:val="1018386158"/>
        <w:rPr>
          <w:rFonts w:ascii="Arial" w:hAnsi="Arial" w:cs="Arial"/>
          <w:noProof/>
          <w:lang w:val="en-US"/>
        </w:rPr>
      </w:pPr>
      <w:r>
        <w:rPr>
          <w:rFonts w:ascii="Arial" w:hAnsi="Arial" w:cs="Arial"/>
          <w:noProof/>
          <w:lang w:val="en-US"/>
        </w:rPr>
        <w:t>KESSEL, S.; STROEHL, M.; MEYER, H.H.D.; HISS, S.; SAUERWEIN, H.; SCHWARZ, F.J.</w:t>
      </w:r>
      <w:r w:rsidR="00F06066" w:rsidRPr="00F06066">
        <w:rPr>
          <w:rFonts w:ascii="Arial" w:hAnsi="Arial" w:cs="Arial"/>
          <w:noProof/>
          <w:lang w:val="en-US"/>
        </w:rPr>
        <w:t xml:space="preserve"> &amp; BRUCKM</w:t>
      </w:r>
      <w:r>
        <w:rPr>
          <w:rFonts w:ascii="Arial" w:hAnsi="Arial" w:cs="Arial"/>
          <w:noProof/>
          <w:lang w:val="en-US"/>
        </w:rPr>
        <w:t>AIER, R.</w:t>
      </w:r>
      <w:r w:rsidR="00F06066" w:rsidRPr="00F06066">
        <w:rPr>
          <w:rFonts w:ascii="Arial" w:hAnsi="Arial" w:cs="Arial"/>
          <w:noProof/>
          <w:lang w:val="en-US"/>
        </w:rPr>
        <w:t>M</w:t>
      </w:r>
      <w:r w:rsidR="00446D48" w:rsidRPr="00F06066">
        <w:rPr>
          <w:rFonts w:ascii="Arial" w:hAnsi="Arial" w:cs="Arial"/>
          <w:noProof/>
          <w:lang w:val="en-US"/>
        </w:rPr>
        <w:t xml:space="preserve">. </w:t>
      </w:r>
      <w:r w:rsidR="00446D48" w:rsidRPr="007F7859">
        <w:rPr>
          <w:rFonts w:ascii="Arial" w:hAnsi="Arial" w:cs="Arial"/>
          <w:noProof/>
          <w:lang w:val="en-US"/>
        </w:rPr>
        <w:t>Individual variability in physiological adaptation to metabolic stress during early lactation in dairy cows kept under equal conditions.</w:t>
      </w:r>
      <w:r w:rsidR="00882104" w:rsidRPr="00882104">
        <w:rPr>
          <w:rFonts w:ascii="Arial" w:hAnsi="Arial" w:cs="Arial"/>
          <w:b/>
          <w:iCs/>
          <w:noProof/>
          <w:lang w:val="en-US"/>
        </w:rPr>
        <w:t xml:space="preserve"> </w:t>
      </w:r>
      <w:r w:rsidR="00882104">
        <w:rPr>
          <w:rFonts w:ascii="Arial" w:hAnsi="Arial" w:cs="Arial"/>
          <w:b/>
          <w:iCs/>
          <w:noProof/>
          <w:lang w:val="en-US"/>
        </w:rPr>
        <w:t>Journal of Dairy S</w:t>
      </w:r>
      <w:r w:rsidR="00882104" w:rsidRPr="007F7859">
        <w:rPr>
          <w:rFonts w:ascii="Arial" w:hAnsi="Arial" w:cs="Arial"/>
          <w:b/>
          <w:iCs/>
          <w:noProof/>
          <w:lang w:val="en-US"/>
        </w:rPr>
        <w:t>cience</w:t>
      </w:r>
      <w:r w:rsidR="00446D48" w:rsidRPr="007F7859">
        <w:rPr>
          <w:rFonts w:ascii="Arial" w:hAnsi="Arial" w:cs="Arial"/>
          <w:noProof/>
          <w:lang w:val="en-US"/>
        </w:rPr>
        <w:t xml:space="preserve">, </w:t>
      </w:r>
      <w:r w:rsidR="00446D48" w:rsidRPr="007F7859">
        <w:rPr>
          <w:rFonts w:ascii="Arial" w:hAnsi="Arial" w:cs="Arial"/>
          <w:i/>
          <w:iCs/>
          <w:noProof/>
          <w:lang w:val="en-US"/>
        </w:rPr>
        <w:t>86</w:t>
      </w:r>
      <w:r w:rsidR="00D14D2D">
        <w:rPr>
          <w:rFonts w:ascii="Arial" w:hAnsi="Arial" w:cs="Arial"/>
          <w:noProof/>
          <w:lang w:val="en-US"/>
        </w:rPr>
        <w:t>(11), 2903–12, 2008.</w:t>
      </w:r>
      <w:r w:rsidR="00446D48" w:rsidRPr="007F7859">
        <w:rPr>
          <w:rFonts w:ascii="Arial" w:hAnsi="Arial" w:cs="Arial"/>
          <w:noProof/>
          <w:lang w:val="en-US"/>
        </w:rPr>
        <w:t xml:space="preserve"> </w:t>
      </w:r>
    </w:p>
    <w:p w:rsidR="00446D48" w:rsidRPr="007F7859" w:rsidRDefault="00821D33" w:rsidP="00162070">
      <w:pPr>
        <w:pStyle w:val="NormalWeb"/>
        <w:jc w:val="both"/>
        <w:divId w:val="1018386158"/>
        <w:rPr>
          <w:rFonts w:ascii="Arial" w:hAnsi="Arial" w:cs="Arial"/>
          <w:noProof/>
          <w:lang w:val="en-US"/>
        </w:rPr>
      </w:pPr>
      <w:r>
        <w:rPr>
          <w:rFonts w:ascii="Arial" w:hAnsi="Arial" w:cs="Arial"/>
          <w:noProof/>
          <w:lang w:val="en-US"/>
        </w:rPr>
        <w:t xml:space="preserve">KIM, I.H. </w:t>
      </w:r>
      <w:r w:rsidR="00F06066" w:rsidRPr="007F7859">
        <w:rPr>
          <w:rFonts w:ascii="Arial" w:hAnsi="Arial" w:cs="Arial"/>
          <w:noProof/>
          <w:lang w:val="en-US"/>
        </w:rPr>
        <w:t>&amp; SUH, G.H</w:t>
      </w:r>
      <w:r w:rsidR="00446D48" w:rsidRPr="007F7859">
        <w:rPr>
          <w:rFonts w:ascii="Arial" w:hAnsi="Arial" w:cs="Arial"/>
          <w:noProof/>
          <w:lang w:val="en-US"/>
        </w:rPr>
        <w:t xml:space="preserve">. Effect of the amount of body condition loss from the dry to near calving periods on the subsequent body condition change, occurrence of postpartum diseases, metabolic parameters and reproductive performance in Holstein dairy cows. </w:t>
      </w:r>
      <w:r w:rsidR="00446D48" w:rsidRPr="007F7859">
        <w:rPr>
          <w:rFonts w:ascii="Arial" w:hAnsi="Arial" w:cs="Arial"/>
          <w:b/>
          <w:iCs/>
          <w:noProof/>
          <w:lang w:val="en-US"/>
        </w:rPr>
        <w:t>Theriogenology</w:t>
      </w:r>
      <w:r w:rsidR="00446D48" w:rsidRPr="007F7859">
        <w:rPr>
          <w:rFonts w:ascii="Arial" w:hAnsi="Arial" w:cs="Arial"/>
          <w:noProof/>
          <w:lang w:val="en-US"/>
        </w:rPr>
        <w:t xml:space="preserve">, </w:t>
      </w:r>
      <w:r w:rsidR="00446D48" w:rsidRPr="007F7859">
        <w:rPr>
          <w:rFonts w:ascii="Arial" w:hAnsi="Arial" w:cs="Arial"/>
          <w:i/>
          <w:iCs/>
          <w:noProof/>
          <w:lang w:val="en-US"/>
        </w:rPr>
        <w:t>60</w:t>
      </w:r>
      <w:r w:rsidR="00D14D2D">
        <w:rPr>
          <w:rFonts w:ascii="Arial" w:hAnsi="Arial" w:cs="Arial"/>
          <w:noProof/>
          <w:lang w:val="en-US"/>
        </w:rPr>
        <w:t>(8), 1445–1456, 2003.</w:t>
      </w:r>
    </w:p>
    <w:p w:rsidR="00446D48" w:rsidRPr="007F7859" w:rsidRDefault="00821D33" w:rsidP="00162070">
      <w:pPr>
        <w:pStyle w:val="NormalWeb"/>
        <w:jc w:val="both"/>
        <w:divId w:val="1018386158"/>
        <w:rPr>
          <w:rFonts w:ascii="Arial" w:hAnsi="Arial" w:cs="Arial"/>
          <w:noProof/>
          <w:lang w:val="en-US"/>
        </w:rPr>
      </w:pPr>
      <w:r>
        <w:rPr>
          <w:rFonts w:ascii="Arial" w:hAnsi="Arial" w:cs="Arial"/>
          <w:noProof/>
          <w:lang w:val="en-US"/>
        </w:rPr>
        <w:t>LACETERA, N.;</w:t>
      </w:r>
      <w:r w:rsidR="00F06066" w:rsidRPr="007F7859">
        <w:rPr>
          <w:rFonts w:ascii="Arial" w:hAnsi="Arial" w:cs="Arial"/>
          <w:noProof/>
          <w:lang w:val="en-US"/>
        </w:rPr>
        <w:t xml:space="preserve"> SCA</w:t>
      </w:r>
      <w:r>
        <w:rPr>
          <w:rFonts w:ascii="Arial" w:hAnsi="Arial" w:cs="Arial"/>
          <w:noProof/>
          <w:lang w:val="en-US"/>
        </w:rPr>
        <w:t>LIA, D.; FRANCI, O.; BERNABUCCI, U.; RONCHI, B.</w:t>
      </w:r>
      <w:r w:rsidR="00F06066" w:rsidRPr="007F7859">
        <w:rPr>
          <w:rFonts w:ascii="Arial" w:hAnsi="Arial" w:cs="Arial"/>
          <w:noProof/>
          <w:lang w:val="en-US"/>
        </w:rPr>
        <w:t xml:space="preserve"> &amp; NARDONE, A</w:t>
      </w:r>
      <w:r w:rsidR="00446D48" w:rsidRPr="007F7859">
        <w:rPr>
          <w:rFonts w:ascii="Arial" w:hAnsi="Arial" w:cs="Arial"/>
          <w:noProof/>
          <w:lang w:val="en-US"/>
        </w:rPr>
        <w:t>. Short communication: effects of nonesterified fatty acids on lymphocyte function in dairy heifers.</w:t>
      </w:r>
      <w:r w:rsidR="00882104" w:rsidRPr="00882104">
        <w:rPr>
          <w:rFonts w:ascii="Arial" w:hAnsi="Arial" w:cs="Arial"/>
          <w:b/>
          <w:iCs/>
          <w:noProof/>
          <w:lang w:val="en-US"/>
        </w:rPr>
        <w:t xml:space="preserve"> </w:t>
      </w:r>
      <w:r w:rsidR="00882104">
        <w:rPr>
          <w:rFonts w:ascii="Arial" w:hAnsi="Arial" w:cs="Arial"/>
          <w:b/>
          <w:iCs/>
          <w:noProof/>
          <w:lang w:val="en-US"/>
        </w:rPr>
        <w:t>Journal of Dairy S</w:t>
      </w:r>
      <w:r w:rsidR="00882104" w:rsidRPr="007F7859">
        <w:rPr>
          <w:rFonts w:ascii="Arial" w:hAnsi="Arial" w:cs="Arial"/>
          <w:b/>
          <w:iCs/>
          <w:noProof/>
          <w:lang w:val="en-US"/>
        </w:rPr>
        <w:t>cience</w:t>
      </w:r>
      <w:r w:rsidR="00446D48" w:rsidRPr="007F7859">
        <w:rPr>
          <w:rFonts w:ascii="Arial" w:hAnsi="Arial" w:cs="Arial"/>
          <w:noProof/>
          <w:lang w:val="en-US"/>
        </w:rPr>
        <w:t xml:space="preserve">, </w:t>
      </w:r>
      <w:r w:rsidR="00446D48" w:rsidRPr="007F7859">
        <w:rPr>
          <w:rFonts w:ascii="Arial" w:hAnsi="Arial" w:cs="Arial"/>
          <w:i/>
          <w:iCs/>
          <w:noProof/>
          <w:lang w:val="en-US"/>
        </w:rPr>
        <w:t>87</w:t>
      </w:r>
      <w:r w:rsidR="00D14D2D">
        <w:rPr>
          <w:rFonts w:ascii="Arial" w:hAnsi="Arial" w:cs="Arial"/>
          <w:noProof/>
          <w:lang w:val="en-US"/>
        </w:rPr>
        <w:t>(4), 1012–4, 2004.</w:t>
      </w:r>
      <w:r w:rsidR="00446D48" w:rsidRPr="007F7859">
        <w:rPr>
          <w:rFonts w:ascii="Arial" w:hAnsi="Arial" w:cs="Arial"/>
          <w:noProof/>
          <w:lang w:val="en-US"/>
        </w:rPr>
        <w:t xml:space="preserve"> </w:t>
      </w:r>
    </w:p>
    <w:p w:rsidR="00446D48" w:rsidRPr="007F7859" w:rsidRDefault="00821D33" w:rsidP="00162070">
      <w:pPr>
        <w:pStyle w:val="NormalWeb"/>
        <w:jc w:val="both"/>
        <w:divId w:val="1018386158"/>
        <w:rPr>
          <w:rFonts w:ascii="Arial" w:hAnsi="Arial" w:cs="Arial"/>
          <w:noProof/>
          <w:lang w:val="en-US"/>
        </w:rPr>
      </w:pPr>
      <w:r>
        <w:rPr>
          <w:rFonts w:ascii="Arial" w:hAnsi="Arial" w:cs="Arial"/>
          <w:noProof/>
          <w:lang w:val="en-US"/>
        </w:rPr>
        <w:t>MACKNESS, M.</w:t>
      </w:r>
      <w:r w:rsidR="00F06066" w:rsidRPr="007F7859">
        <w:rPr>
          <w:rFonts w:ascii="Arial" w:hAnsi="Arial" w:cs="Arial"/>
          <w:noProof/>
          <w:lang w:val="en-US"/>
        </w:rPr>
        <w:t>I</w:t>
      </w:r>
      <w:r w:rsidR="00446D48" w:rsidRPr="007F7859">
        <w:rPr>
          <w:rFonts w:ascii="Arial" w:hAnsi="Arial" w:cs="Arial"/>
          <w:noProof/>
          <w:lang w:val="en-US"/>
        </w:rPr>
        <w:t xml:space="preserve">. Why plasma should not be used to study paraoxonase. </w:t>
      </w:r>
      <w:r w:rsidR="00446D48" w:rsidRPr="007F7859">
        <w:rPr>
          <w:rFonts w:ascii="Arial" w:hAnsi="Arial" w:cs="Arial"/>
          <w:b/>
          <w:iCs/>
          <w:noProof/>
          <w:lang w:val="en-US"/>
        </w:rPr>
        <w:t>Atherosclerosis</w:t>
      </w:r>
      <w:r w:rsidR="00446D48" w:rsidRPr="007F7859">
        <w:rPr>
          <w:rFonts w:ascii="Arial" w:hAnsi="Arial" w:cs="Arial"/>
          <w:noProof/>
          <w:lang w:val="en-US"/>
        </w:rPr>
        <w:t xml:space="preserve">, </w:t>
      </w:r>
      <w:r w:rsidR="00446D48" w:rsidRPr="007F7859">
        <w:rPr>
          <w:rFonts w:ascii="Arial" w:hAnsi="Arial" w:cs="Arial"/>
          <w:i/>
          <w:iCs/>
          <w:noProof/>
          <w:lang w:val="en-US"/>
        </w:rPr>
        <w:t>136</w:t>
      </w:r>
      <w:r w:rsidR="00D14D2D">
        <w:rPr>
          <w:rFonts w:ascii="Arial" w:hAnsi="Arial" w:cs="Arial"/>
          <w:noProof/>
          <w:lang w:val="en-US"/>
        </w:rPr>
        <w:t>(1), 195–6, 1998.</w:t>
      </w:r>
    </w:p>
    <w:p w:rsidR="00446D48" w:rsidRPr="00F06066" w:rsidRDefault="00821D33" w:rsidP="00162070">
      <w:pPr>
        <w:pStyle w:val="NormalWeb"/>
        <w:jc w:val="both"/>
        <w:divId w:val="1018386158"/>
        <w:rPr>
          <w:rFonts w:ascii="Arial" w:hAnsi="Arial" w:cs="Arial"/>
          <w:noProof/>
          <w:lang w:val="en-US"/>
        </w:rPr>
      </w:pPr>
      <w:r>
        <w:rPr>
          <w:rFonts w:ascii="Arial" w:hAnsi="Arial" w:cs="Arial"/>
          <w:noProof/>
          <w:lang w:val="en-US"/>
        </w:rPr>
        <w:t>MURATA, H.</w:t>
      </w:r>
      <w:r w:rsidR="00F06066" w:rsidRPr="007F7859">
        <w:rPr>
          <w:rFonts w:ascii="Arial" w:hAnsi="Arial" w:cs="Arial"/>
          <w:noProof/>
          <w:lang w:val="en-US"/>
        </w:rPr>
        <w:t xml:space="preserve"> &amp; MIYAMOTO, T</w:t>
      </w:r>
      <w:r w:rsidR="00446D48" w:rsidRPr="007F7859">
        <w:rPr>
          <w:rFonts w:ascii="Arial" w:hAnsi="Arial" w:cs="Arial"/>
          <w:noProof/>
          <w:lang w:val="en-US"/>
        </w:rPr>
        <w:t xml:space="preserve">. Bovine haptoglobin as a possible immunomodulator in the sera of transported calves. </w:t>
      </w:r>
      <w:r w:rsidR="00446D48" w:rsidRPr="00F06066">
        <w:rPr>
          <w:rFonts w:ascii="Arial" w:hAnsi="Arial" w:cs="Arial"/>
          <w:b/>
          <w:iCs/>
          <w:noProof/>
          <w:lang w:val="en-US"/>
        </w:rPr>
        <w:t>The British veterinary journal</w:t>
      </w:r>
      <w:r w:rsidR="00446D48" w:rsidRPr="00F06066">
        <w:rPr>
          <w:rFonts w:ascii="Arial" w:hAnsi="Arial" w:cs="Arial"/>
          <w:noProof/>
          <w:lang w:val="en-US"/>
        </w:rPr>
        <w:t xml:space="preserve">, </w:t>
      </w:r>
      <w:r w:rsidR="00446D48" w:rsidRPr="00F06066">
        <w:rPr>
          <w:rFonts w:ascii="Arial" w:hAnsi="Arial" w:cs="Arial"/>
          <w:i/>
          <w:iCs/>
          <w:noProof/>
          <w:lang w:val="en-US"/>
        </w:rPr>
        <w:t>149</w:t>
      </w:r>
      <w:r w:rsidR="00D14D2D">
        <w:rPr>
          <w:rFonts w:ascii="Arial" w:hAnsi="Arial" w:cs="Arial"/>
          <w:noProof/>
          <w:lang w:val="en-US"/>
        </w:rPr>
        <w:t>(3), 277–83, 2000.</w:t>
      </w:r>
      <w:r w:rsidR="00446D48" w:rsidRPr="00F06066">
        <w:rPr>
          <w:rFonts w:ascii="Arial" w:hAnsi="Arial" w:cs="Arial"/>
          <w:noProof/>
          <w:lang w:val="en-US"/>
        </w:rPr>
        <w:t xml:space="preserve"> </w:t>
      </w:r>
    </w:p>
    <w:p w:rsidR="00446D48" w:rsidRPr="00F06066" w:rsidRDefault="00821D33" w:rsidP="00162070">
      <w:pPr>
        <w:pStyle w:val="NormalWeb"/>
        <w:jc w:val="both"/>
        <w:divId w:val="1018386158"/>
        <w:rPr>
          <w:rFonts w:ascii="Arial" w:hAnsi="Arial" w:cs="Arial"/>
          <w:noProof/>
          <w:lang w:val="en-US"/>
        </w:rPr>
      </w:pPr>
      <w:r>
        <w:rPr>
          <w:rFonts w:ascii="Arial" w:hAnsi="Arial" w:cs="Arial"/>
          <w:noProof/>
          <w:lang w:val="en-US"/>
        </w:rPr>
        <w:t>OVERTON, T.R. &amp; WALDRON, M.</w:t>
      </w:r>
      <w:r w:rsidR="00F06066" w:rsidRPr="00F06066">
        <w:rPr>
          <w:rFonts w:ascii="Arial" w:hAnsi="Arial" w:cs="Arial"/>
          <w:noProof/>
          <w:lang w:val="en-US"/>
        </w:rPr>
        <w:t>R</w:t>
      </w:r>
      <w:r w:rsidR="00446D48" w:rsidRPr="00F06066">
        <w:rPr>
          <w:rFonts w:ascii="Arial" w:hAnsi="Arial" w:cs="Arial"/>
          <w:noProof/>
          <w:lang w:val="en-US"/>
        </w:rPr>
        <w:t xml:space="preserve">. </w:t>
      </w:r>
      <w:r w:rsidR="00446D48" w:rsidRPr="007F7859">
        <w:rPr>
          <w:rFonts w:ascii="Arial" w:hAnsi="Arial" w:cs="Arial"/>
          <w:noProof/>
          <w:lang w:val="en-US"/>
        </w:rPr>
        <w:t xml:space="preserve">Nutritional Management of Transition Dairy Cows: Strategies to Optimize Metabolic Health. </w:t>
      </w:r>
      <w:r w:rsidR="00446D48" w:rsidRPr="00F06066">
        <w:rPr>
          <w:rFonts w:ascii="Arial" w:hAnsi="Arial" w:cs="Arial"/>
          <w:b/>
          <w:iCs/>
          <w:noProof/>
          <w:lang w:val="en-US"/>
        </w:rPr>
        <w:t>Journal of Dairy Science</w:t>
      </w:r>
      <w:r w:rsidR="00446D48" w:rsidRPr="00F06066">
        <w:rPr>
          <w:rFonts w:ascii="Arial" w:hAnsi="Arial" w:cs="Arial"/>
          <w:noProof/>
          <w:lang w:val="en-US"/>
        </w:rPr>
        <w:t xml:space="preserve">, </w:t>
      </w:r>
      <w:r w:rsidR="00446D48" w:rsidRPr="00F06066">
        <w:rPr>
          <w:rFonts w:ascii="Arial" w:hAnsi="Arial" w:cs="Arial"/>
          <w:i/>
          <w:iCs/>
          <w:noProof/>
          <w:lang w:val="en-US"/>
        </w:rPr>
        <w:t>87</w:t>
      </w:r>
      <w:r w:rsidR="00D14D2D">
        <w:rPr>
          <w:rFonts w:ascii="Arial" w:hAnsi="Arial" w:cs="Arial"/>
          <w:noProof/>
          <w:lang w:val="en-US"/>
        </w:rPr>
        <w:t>, E105–E119, 2004.</w:t>
      </w:r>
      <w:r w:rsidR="00446D48" w:rsidRPr="00F06066">
        <w:rPr>
          <w:rFonts w:ascii="Arial" w:hAnsi="Arial" w:cs="Arial"/>
          <w:noProof/>
          <w:lang w:val="en-US"/>
        </w:rPr>
        <w:t xml:space="preserve"> </w:t>
      </w:r>
    </w:p>
    <w:p w:rsidR="00446D48" w:rsidRPr="007F7859" w:rsidRDefault="00F06066" w:rsidP="00162070">
      <w:pPr>
        <w:pStyle w:val="NormalWeb"/>
        <w:jc w:val="both"/>
        <w:divId w:val="1018386158"/>
        <w:rPr>
          <w:rFonts w:ascii="Arial" w:hAnsi="Arial" w:cs="Arial"/>
          <w:noProof/>
          <w:lang w:val="en-US"/>
        </w:rPr>
      </w:pPr>
      <w:r w:rsidRPr="00F06066">
        <w:rPr>
          <w:rFonts w:ascii="Arial" w:hAnsi="Arial" w:cs="Arial"/>
          <w:noProof/>
          <w:lang w:val="en-US"/>
        </w:rPr>
        <w:t>PANNDORF,</w:t>
      </w:r>
      <w:r w:rsidR="00821D33">
        <w:rPr>
          <w:rFonts w:ascii="Arial" w:hAnsi="Arial" w:cs="Arial"/>
          <w:noProof/>
          <w:lang w:val="en-US"/>
        </w:rPr>
        <w:t xml:space="preserve"> H.; RICHTER, H.</w:t>
      </w:r>
      <w:r w:rsidR="00D14D2D">
        <w:rPr>
          <w:rFonts w:ascii="Arial" w:hAnsi="Arial" w:cs="Arial"/>
          <w:noProof/>
          <w:lang w:val="en-US"/>
        </w:rPr>
        <w:t xml:space="preserve"> &amp; DITTRICH, B</w:t>
      </w:r>
      <w:r w:rsidRPr="00F06066">
        <w:rPr>
          <w:rFonts w:ascii="Arial" w:hAnsi="Arial" w:cs="Arial"/>
          <w:noProof/>
          <w:lang w:val="en-US"/>
        </w:rPr>
        <w:t>.</w:t>
      </w:r>
      <w:r w:rsidR="00446D48" w:rsidRPr="00F06066">
        <w:rPr>
          <w:rFonts w:ascii="Arial" w:hAnsi="Arial" w:cs="Arial"/>
          <w:noProof/>
          <w:lang w:val="en-US"/>
        </w:rPr>
        <w:t xml:space="preserve"> </w:t>
      </w:r>
      <w:r w:rsidR="00446D48" w:rsidRPr="007F7859">
        <w:rPr>
          <w:rFonts w:ascii="Arial" w:hAnsi="Arial" w:cs="Arial"/>
          <w:noProof/>
          <w:lang w:val="en-US"/>
        </w:rPr>
        <w:t>Haptoglobin in domestic mammals. V. Plasma haptoglobin level in cattl</w:t>
      </w:r>
      <w:r w:rsidR="00D81C84" w:rsidRPr="007F7859">
        <w:rPr>
          <w:rFonts w:ascii="Arial" w:hAnsi="Arial" w:cs="Arial"/>
          <w:noProof/>
          <w:lang w:val="en-US"/>
        </w:rPr>
        <w:t>e under pathological conditions</w:t>
      </w:r>
      <w:r w:rsidR="00446D48" w:rsidRPr="007F7859">
        <w:rPr>
          <w:rFonts w:ascii="Arial" w:hAnsi="Arial" w:cs="Arial"/>
          <w:noProof/>
          <w:lang w:val="en-US"/>
        </w:rPr>
        <w:t xml:space="preserve">. </w:t>
      </w:r>
      <w:r w:rsidR="00340B46">
        <w:rPr>
          <w:rFonts w:ascii="Arial" w:hAnsi="Arial" w:cs="Arial"/>
          <w:b/>
          <w:iCs/>
          <w:noProof/>
          <w:lang w:val="en-US"/>
        </w:rPr>
        <w:t>Archiv für E</w:t>
      </w:r>
      <w:r w:rsidR="00446D48" w:rsidRPr="007F7859">
        <w:rPr>
          <w:rFonts w:ascii="Arial" w:hAnsi="Arial" w:cs="Arial"/>
          <w:b/>
          <w:iCs/>
          <w:noProof/>
          <w:lang w:val="en-US"/>
        </w:rPr>
        <w:t>xperimentelle Veterinärmedizin</w:t>
      </w:r>
      <w:r w:rsidR="00446D48" w:rsidRPr="007F7859">
        <w:rPr>
          <w:rFonts w:ascii="Arial" w:hAnsi="Arial" w:cs="Arial"/>
          <w:noProof/>
          <w:lang w:val="en-US"/>
        </w:rPr>
        <w:t xml:space="preserve">, </w:t>
      </w:r>
      <w:r w:rsidR="00446D48" w:rsidRPr="007F7859">
        <w:rPr>
          <w:rFonts w:ascii="Arial" w:hAnsi="Arial" w:cs="Arial"/>
          <w:i/>
          <w:iCs/>
          <w:noProof/>
          <w:lang w:val="en-US"/>
        </w:rPr>
        <w:t>30</w:t>
      </w:r>
      <w:r w:rsidR="00D14D2D">
        <w:rPr>
          <w:rFonts w:ascii="Arial" w:hAnsi="Arial" w:cs="Arial"/>
          <w:noProof/>
          <w:lang w:val="en-US"/>
        </w:rPr>
        <w:t>(2), 193–202, 1976.</w:t>
      </w:r>
      <w:r w:rsidR="00446D48" w:rsidRPr="007F7859">
        <w:rPr>
          <w:rFonts w:ascii="Arial" w:hAnsi="Arial" w:cs="Arial"/>
          <w:noProof/>
          <w:lang w:val="en-US"/>
        </w:rPr>
        <w:t xml:space="preserve"> </w:t>
      </w:r>
    </w:p>
    <w:p w:rsidR="00446D48" w:rsidRPr="007F7859" w:rsidRDefault="00821D33" w:rsidP="00162070">
      <w:pPr>
        <w:pStyle w:val="NormalWeb"/>
        <w:jc w:val="both"/>
        <w:divId w:val="1018386158"/>
        <w:rPr>
          <w:rFonts w:ascii="Arial" w:hAnsi="Arial" w:cs="Arial"/>
          <w:noProof/>
          <w:lang w:val="en-US"/>
        </w:rPr>
      </w:pPr>
      <w:r>
        <w:rPr>
          <w:rFonts w:ascii="Arial" w:hAnsi="Arial" w:cs="Arial"/>
          <w:noProof/>
          <w:lang w:val="en-US"/>
        </w:rPr>
        <w:t>RUEGG, P.L. &amp; MILTON, R.</w:t>
      </w:r>
      <w:r w:rsidR="00F06066" w:rsidRPr="007F7859">
        <w:rPr>
          <w:rFonts w:ascii="Arial" w:hAnsi="Arial" w:cs="Arial"/>
          <w:noProof/>
          <w:lang w:val="en-US"/>
        </w:rPr>
        <w:t>L</w:t>
      </w:r>
      <w:r w:rsidR="00446D48" w:rsidRPr="007F7859">
        <w:rPr>
          <w:rFonts w:ascii="Arial" w:hAnsi="Arial" w:cs="Arial"/>
          <w:noProof/>
          <w:lang w:val="en-US"/>
        </w:rPr>
        <w:t>. Body condition scores of Holstein cows on Prince Edward Island, Canada: relationships with yield, reproductive performance, and disease.</w:t>
      </w:r>
      <w:r w:rsidR="00882104" w:rsidRPr="00882104">
        <w:rPr>
          <w:rFonts w:ascii="Arial" w:hAnsi="Arial" w:cs="Arial"/>
          <w:b/>
          <w:iCs/>
          <w:noProof/>
          <w:lang w:val="en-US"/>
        </w:rPr>
        <w:t xml:space="preserve"> </w:t>
      </w:r>
      <w:r w:rsidR="00882104">
        <w:rPr>
          <w:rFonts w:ascii="Arial" w:hAnsi="Arial" w:cs="Arial"/>
          <w:b/>
          <w:iCs/>
          <w:noProof/>
          <w:lang w:val="en-US"/>
        </w:rPr>
        <w:t>Journal of Dairy S</w:t>
      </w:r>
      <w:r w:rsidR="00882104" w:rsidRPr="007F7859">
        <w:rPr>
          <w:rFonts w:ascii="Arial" w:hAnsi="Arial" w:cs="Arial"/>
          <w:b/>
          <w:iCs/>
          <w:noProof/>
          <w:lang w:val="en-US"/>
        </w:rPr>
        <w:t>cience</w:t>
      </w:r>
      <w:r w:rsidR="00446D48" w:rsidRPr="007F7859">
        <w:rPr>
          <w:rFonts w:ascii="Arial" w:hAnsi="Arial" w:cs="Arial"/>
          <w:noProof/>
          <w:lang w:val="en-US"/>
        </w:rPr>
        <w:t xml:space="preserve">, </w:t>
      </w:r>
      <w:r w:rsidR="00446D48" w:rsidRPr="007F7859">
        <w:rPr>
          <w:rFonts w:ascii="Arial" w:hAnsi="Arial" w:cs="Arial"/>
          <w:i/>
          <w:iCs/>
          <w:noProof/>
          <w:lang w:val="en-US"/>
        </w:rPr>
        <w:t>78</w:t>
      </w:r>
      <w:r w:rsidR="00D14D2D">
        <w:rPr>
          <w:rFonts w:ascii="Arial" w:hAnsi="Arial" w:cs="Arial"/>
          <w:noProof/>
          <w:lang w:val="en-US"/>
        </w:rPr>
        <w:t>(3), 552–64, 1995.</w:t>
      </w:r>
      <w:r w:rsidR="00446D48" w:rsidRPr="007F7859">
        <w:rPr>
          <w:rFonts w:ascii="Arial" w:hAnsi="Arial" w:cs="Arial"/>
          <w:noProof/>
          <w:lang w:val="en-US"/>
        </w:rPr>
        <w:t xml:space="preserve"> </w:t>
      </w:r>
    </w:p>
    <w:p w:rsidR="00446D48" w:rsidRPr="007F7859" w:rsidRDefault="00821D33" w:rsidP="00162070">
      <w:pPr>
        <w:pStyle w:val="NormalWeb"/>
        <w:jc w:val="both"/>
        <w:divId w:val="1018386158"/>
        <w:rPr>
          <w:rFonts w:ascii="Arial" w:hAnsi="Arial" w:cs="Arial"/>
          <w:noProof/>
          <w:lang w:val="en-US"/>
        </w:rPr>
      </w:pPr>
      <w:r>
        <w:rPr>
          <w:rFonts w:ascii="Arial" w:hAnsi="Arial" w:cs="Arial"/>
          <w:noProof/>
          <w:lang w:val="en-US"/>
        </w:rPr>
        <w:t>STER, C.; LOISELLE, M.C.</w:t>
      </w:r>
      <w:r w:rsidR="00F06066" w:rsidRPr="007F7859">
        <w:rPr>
          <w:rFonts w:ascii="Arial" w:hAnsi="Arial" w:cs="Arial"/>
          <w:noProof/>
          <w:lang w:val="en-US"/>
        </w:rPr>
        <w:t xml:space="preserve"> &amp; LACASSE, P.</w:t>
      </w:r>
      <w:r w:rsidR="00446D48" w:rsidRPr="007F7859">
        <w:rPr>
          <w:rFonts w:ascii="Arial" w:hAnsi="Arial" w:cs="Arial"/>
          <w:noProof/>
          <w:lang w:val="en-US"/>
        </w:rPr>
        <w:t xml:space="preserve"> Effect of postcalving serum nonesterified fatty acids concentration on the functionality of bovine immune cells.</w:t>
      </w:r>
      <w:r w:rsidR="00882104" w:rsidRPr="00882104">
        <w:rPr>
          <w:rFonts w:ascii="Arial" w:hAnsi="Arial" w:cs="Arial"/>
          <w:b/>
          <w:iCs/>
          <w:noProof/>
          <w:lang w:val="en-US"/>
        </w:rPr>
        <w:t xml:space="preserve"> </w:t>
      </w:r>
      <w:r w:rsidR="00882104">
        <w:rPr>
          <w:rFonts w:ascii="Arial" w:hAnsi="Arial" w:cs="Arial"/>
          <w:b/>
          <w:iCs/>
          <w:noProof/>
          <w:lang w:val="en-US"/>
        </w:rPr>
        <w:t>Journal of Dairy S</w:t>
      </w:r>
      <w:r w:rsidR="00882104" w:rsidRPr="007F7859">
        <w:rPr>
          <w:rFonts w:ascii="Arial" w:hAnsi="Arial" w:cs="Arial"/>
          <w:b/>
          <w:iCs/>
          <w:noProof/>
          <w:lang w:val="en-US"/>
        </w:rPr>
        <w:t>cience</w:t>
      </w:r>
      <w:r w:rsidR="00446D48" w:rsidRPr="007F7859">
        <w:rPr>
          <w:rFonts w:ascii="Arial" w:hAnsi="Arial" w:cs="Arial"/>
          <w:noProof/>
          <w:lang w:val="en-US"/>
        </w:rPr>
        <w:t xml:space="preserve">, </w:t>
      </w:r>
      <w:r w:rsidR="00446D48" w:rsidRPr="007F7859">
        <w:rPr>
          <w:rFonts w:ascii="Arial" w:hAnsi="Arial" w:cs="Arial"/>
          <w:i/>
          <w:iCs/>
          <w:noProof/>
          <w:lang w:val="en-US"/>
        </w:rPr>
        <w:t>95</w:t>
      </w:r>
      <w:r w:rsidR="00D14D2D">
        <w:rPr>
          <w:rFonts w:ascii="Arial" w:hAnsi="Arial" w:cs="Arial"/>
          <w:noProof/>
          <w:lang w:val="en-US"/>
        </w:rPr>
        <w:t>(2), 708–17, 2012.</w:t>
      </w:r>
      <w:r w:rsidR="00446D48" w:rsidRPr="007F7859">
        <w:rPr>
          <w:rFonts w:ascii="Arial" w:hAnsi="Arial" w:cs="Arial"/>
          <w:noProof/>
          <w:lang w:val="en-US"/>
        </w:rPr>
        <w:t xml:space="preserve"> </w:t>
      </w:r>
    </w:p>
    <w:p w:rsidR="00446D48" w:rsidRPr="007F7859" w:rsidRDefault="00821D33" w:rsidP="00162070">
      <w:pPr>
        <w:pStyle w:val="NormalWeb"/>
        <w:jc w:val="both"/>
        <w:divId w:val="1018386158"/>
        <w:rPr>
          <w:rFonts w:ascii="Arial" w:hAnsi="Arial" w:cs="Arial"/>
          <w:noProof/>
          <w:lang w:val="en-US"/>
        </w:rPr>
      </w:pPr>
      <w:r w:rsidRPr="00821D33">
        <w:rPr>
          <w:rFonts w:ascii="Arial" w:hAnsi="Arial" w:cs="Arial"/>
          <w:noProof/>
          <w:lang w:val="en-US"/>
        </w:rPr>
        <w:t>TAMMINGA, S.;</w:t>
      </w:r>
      <w:r>
        <w:rPr>
          <w:rFonts w:ascii="Arial" w:hAnsi="Arial" w:cs="Arial"/>
          <w:noProof/>
          <w:lang w:val="en-US"/>
        </w:rPr>
        <w:t xml:space="preserve"> LUTEIJN, P.</w:t>
      </w:r>
      <w:r w:rsidRPr="00821D33">
        <w:rPr>
          <w:rFonts w:ascii="Arial" w:hAnsi="Arial" w:cs="Arial"/>
          <w:noProof/>
          <w:lang w:val="en-US"/>
        </w:rPr>
        <w:t>A.</w:t>
      </w:r>
      <w:r>
        <w:rPr>
          <w:rFonts w:ascii="Arial" w:hAnsi="Arial" w:cs="Arial"/>
          <w:noProof/>
          <w:lang w:val="en-US"/>
        </w:rPr>
        <w:t xml:space="preserve"> &amp; MEIJER, R.</w:t>
      </w:r>
      <w:r w:rsidRPr="00821D33">
        <w:rPr>
          <w:rFonts w:ascii="Arial" w:hAnsi="Arial" w:cs="Arial"/>
          <w:noProof/>
          <w:lang w:val="en-US"/>
        </w:rPr>
        <w:t>G.</w:t>
      </w:r>
      <w:r w:rsidR="00F06066" w:rsidRPr="00821D33">
        <w:rPr>
          <w:rFonts w:ascii="Arial" w:hAnsi="Arial" w:cs="Arial"/>
          <w:noProof/>
          <w:lang w:val="en-US"/>
        </w:rPr>
        <w:t>M.</w:t>
      </w:r>
      <w:r w:rsidR="00446D48" w:rsidRPr="00821D33">
        <w:rPr>
          <w:rFonts w:ascii="Arial" w:hAnsi="Arial" w:cs="Arial"/>
          <w:noProof/>
          <w:lang w:val="en-US"/>
        </w:rPr>
        <w:t xml:space="preserve"> </w:t>
      </w:r>
      <w:r w:rsidR="00446D48" w:rsidRPr="007F7859">
        <w:rPr>
          <w:rFonts w:ascii="Arial" w:hAnsi="Arial" w:cs="Arial"/>
          <w:noProof/>
          <w:lang w:val="en-US"/>
        </w:rPr>
        <w:t xml:space="preserve">Changes in composition and energy content of liveweight loss in dairy cows with time after parturition. </w:t>
      </w:r>
      <w:r w:rsidR="00446D48" w:rsidRPr="007F7859">
        <w:rPr>
          <w:rFonts w:ascii="Arial" w:hAnsi="Arial" w:cs="Arial"/>
          <w:b/>
          <w:iCs/>
          <w:noProof/>
          <w:lang w:val="en-US"/>
        </w:rPr>
        <w:t>Livestock Production Science</w:t>
      </w:r>
      <w:r w:rsidR="00446D48" w:rsidRPr="007F7859">
        <w:rPr>
          <w:rFonts w:ascii="Arial" w:hAnsi="Arial" w:cs="Arial"/>
          <w:noProof/>
          <w:lang w:val="en-US"/>
        </w:rPr>
        <w:t xml:space="preserve">, </w:t>
      </w:r>
      <w:r w:rsidR="00446D48" w:rsidRPr="007F7859">
        <w:rPr>
          <w:rFonts w:ascii="Arial" w:hAnsi="Arial" w:cs="Arial"/>
          <w:i/>
          <w:iCs/>
          <w:noProof/>
          <w:lang w:val="en-US"/>
        </w:rPr>
        <w:t>52</w:t>
      </w:r>
      <w:r w:rsidR="00446D48" w:rsidRPr="007F7859">
        <w:rPr>
          <w:rFonts w:ascii="Arial" w:hAnsi="Arial" w:cs="Arial"/>
          <w:noProof/>
          <w:lang w:val="en-US"/>
        </w:rPr>
        <w:t>(1), 3</w:t>
      </w:r>
      <w:r w:rsidR="00D14D2D">
        <w:rPr>
          <w:rFonts w:ascii="Arial" w:hAnsi="Arial" w:cs="Arial"/>
          <w:noProof/>
          <w:lang w:val="en-US"/>
        </w:rPr>
        <w:t>1–38, 1997</w:t>
      </w:r>
      <w:r w:rsidR="00446D48" w:rsidRPr="007F7859">
        <w:rPr>
          <w:rFonts w:ascii="Arial" w:hAnsi="Arial" w:cs="Arial"/>
          <w:noProof/>
          <w:lang w:val="en-US"/>
        </w:rPr>
        <w:t xml:space="preserve"> </w:t>
      </w:r>
    </w:p>
    <w:p w:rsidR="00446D48" w:rsidRPr="007F7859" w:rsidRDefault="00821D33" w:rsidP="00162070">
      <w:pPr>
        <w:pStyle w:val="NormalWeb"/>
        <w:jc w:val="both"/>
        <w:divId w:val="1018386158"/>
        <w:rPr>
          <w:rFonts w:ascii="Arial" w:hAnsi="Arial" w:cs="Arial"/>
          <w:noProof/>
          <w:lang w:val="en-US"/>
        </w:rPr>
      </w:pPr>
      <w:r>
        <w:rPr>
          <w:rFonts w:ascii="Arial" w:hAnsi="Arial" w:cs="Arial"/>
          <w:noProof/>
          <w:lang w:val="en-US"/>
        </w:rPr>
        <w:t>TURK, R.; JURETIC, D.; GERES, D.; TURK, N.;</w:t>
      </w:r>
      <w:r w:rsidR="00F06066" w:rsidRPr="007F7859">
        <w:rPr>
          <w:rFonts w:ascii="Arial" w:hAnsi="Arial" w:cs="Arial"/>
          <w:noProof/>
          <w:lang w:val="en-US"/>
        </w:rPr>
        <w:t xml:space="preserve"> REKIC</w:t>
      </w:r>
      <w:r>
        <w:rPr>
          <w:rFonts w:ascii="Arial" w:hAnsi="Arial" w:cs="Arial"/>
          <w:noProof/>
          <w:lang w:val="en-US"/>
        </w:rPr>
        <w:t>, B.; SIMEON-RUDOLF, V.</w:t>
      </w:r>
      <w:r w:rsidR="00F06066" w:rsidRPr="007F7859">
        <w:rPr>
          <w:rFonts w:ascii="Arial" w:hAnsi="Arial" w:cs="Arial"/>
          <w:noProof/>
          <w:lang w:val="en-US"/>
        </w:rPr>
        <w:t xml:space="preserve"> &amp; SVETINA, A</w:t>
      </w:r>
      <w:r w:rsidR="00446D48" w:rsidRPr="007F7859">
        <w:rPr>
          <w:rFonts w:ascii="Arial" w:hAnsi="Arial" w:cs="Arial"/>
          <w:noProof/>
          <w:lang w:val="en-US"/>
        </w:rPr>
        <w:t xml:space="preserve">. Serum paraoxonase activity and lipid parameters in the early postpartum period of dairy cows. </w:t>
      </w:r>
      <w:r w:rsidR="004C3CF9">
        <w:rPr>
          <w:rFonts w:ascii="Arial" w:hAnsi="Arial" w:cs="Arial"/>
          <w:b/>
          <w:iCs/>
          <w:noProof/>
          <w:lang w:val="en-US"/>
        </w:rPr>
        <w:t>Research in Veterinary S</w:t>
      </w:r>
      <w:r w:rsidR="00446D48" w:rsidRPr="007F7859">
        <w:rPr>
          <w:rFonts w:ascii="Arial" w:hAnsi="Arial" w:cs="Arial"/>
          <w:b/>
          <w:iCs/>
          <w:noProof/>
          <w:lang w:val="en-US"/>
        </w:rPr>
        <w:t>cience</w:t>
      </w:r>
      <w:r w:rsidR="00446D48" w:rsidRPr="007F7859">
        <w:rPr>
          <w:rFonts w:ascii="Arial" w:hAnsi="Arial" w:cs="Arial"/>
          <w:noProof/>
          <w:lang w:val="en-US"/>
        </w:rPr>
        <w:t xml:space="preserve">, </w:t>
      </w:r>
      <w:r w:rsidR="00446D48" w:rsidRPr="007F7859">
        <w:rPr>
          <w:rFonts w:ascii="Arial" w:hAnsi="Arial" w:cs="Arial"/>
          <w:i/>
          <w:iCs/>
          <w:noProof/>
          <w:lang w:val="en-US"/>
        </w:rPr>
        <w:t>76</w:t>
      </w:r>
      <w:r w:rsidR="00D14D2D">
        <w:rPr>
          <w:rFonts w:ascii="Arial" w:hAnsi="Arial" w:cs="Arial"/>
          <w:noProof/>
          <w:lang w:val="en-US"/>
        </w:rPr>
        <w:t>(1), 57–61, 2004.</w:t>
      </w:r>
      <w:r w:rsidR="00446D48" w:rsidRPr="007F7859">
        <w:rPr>
          <w:rFonts w:ascii="Arial" w:hAnsi="Arial" w:cs="Arial"/>
          <w:noProof/>
          <w:lang w:val="en-US"/>
        </w:rPr>
        <w:t xml:space="preserve"> </w:t>
      </w:r>
    </w:p>
    <w:p w:rsidR="00446D48" w:rsidRPr="007F7859" w:rsidRDefault="00F06066" w:rsidP="00162070">
      <w:pPr>
        <w:pStyle w:val="NormalWeb"/>
        <w:jc w:val="both"/>
        <w:divId w:val="1018386158"/>
        <w:rPr>
          <w:rFonts w:ascii="Arial" w:hAnsi="Arial" w:cs="Arial"/>
          <w:noProof/>
          <w:lang w:val="en-US"/>
        </w:rPr>
      </w:pPr>
      <w:r w:rsidRPr="007F7859">
        <w:rPr>
          <w:rFonts w:ascii="Arial" w:hAnsi="Arial" w:cs="Arial"/>
          <w:noProof/>
          <w:lang w:val="en-US"/>
        </w:rPr>
        <w:t>TZIANABOS, A</w:t>
      </w:r>
      <w:r w:rsidR="00821D33">
        <w:rPr>
          <w:rFonts w:ascii="Arial" w:hAnsi="Arial" w:cs="Arial"/>
          <w:noProof/>
          <w:lang w:val="en-US"/>
        </w:rPr>
        <w:t>.</w:t>
      </w:r>
      <w:r w:rsidR="00D14D2D">
        <w:rPr>
          <w:rFonts w:ascii="Arial" w:hAnsi="Arial" w:cs="Arial"/>
          <w:noProof/>
          <w:lang w:val="en-US"/>
        </w:rPr>
        <w:t>O</w:t>
      </w:r>
      <w:r w:rsidR="00446D48" w:rsidRPr="007F7859">
        <w:rPr>
          <w:rFonts w:ascii="Arial" w:hAnsi="Arial" w:cs="Arial"/>
          <w:noProof/>
          <w:lang w:val="en-US"/>
        </w:rPr>
        <w:t xml:space="preserve">. Polysaccharide immunomodulators as therapeutic agents: structural aspects and biologic function. </w:t>
      </w:r>
      <w:r w:rsidR="004C3CF9">
        <w:rPr>
          <w:rFonts w:ascii="Arial" w:hAnsi="Arial" w:cs="Arial"/>
          <w:b/>
          <w:iCs/>
          <w:noProof/>
          <w:lang w:val="en-US"/>
        </w:rPr>
        <w:t>Clinical Microbiology R</w:t>
      </w:r>
      <w:r w:rsidR="00446D48" w:rsidRPr="007F7859">
        <w:rPr>
          <w:rFonts w:ascii="Arial" w:hAnsi="Arial" w:cs="Arial"/>
          <w:b/>
          <w:iCs/>
          <w:noProof/>
          <w:lang w:val="en-US"/>
        </w:rPr>
        <w:t>eviews</w:t>
      </w:r>
      <w:r w:rsidR="00446D48" w:rsidRPr="007F7859">
        <w:rPr>
          <w:rFonts w:ascii="Arial" w:hAnsi="Arial" w:cs="Arial"/>
          <w:noProof/>
          <w:lang w:val="en-US"/>
        </w:rPr>
        <w:t xml:space="preserve">, </w:t>
      </w:r>
      <w:r w:rsidR="00446D48" w:rsidRPr="007F7859">
        <w:rPr>
          <w:rFonts w:ascii="Arial" w:hAnsi="Arial" w:cs="Arial"/>
          <w:i/>
          <w:iCs/>
          <w:noProof/>
          <w:lang w:val="en-US"/>
        </w:rPr>
        <w:t>13</w:t>
      </w:r>
      <w:r w:rsidR="00D14D2D">
        <w:rPr>
          <w:rFonts w:ascii="Arial" w:hAnsi="Arial" w:cs="Arial"/>
          <w:noProof/>
          <w:lang w:val="en-US"/>
        </w:rPr>
        <w:t>(4), 523–33, 2000.</w:t>
      </w:r>
      <w:r w:rsidR="00446D48" w:rsidRPr="007F7859">
        <w:rPr>
          <w:rFonts w:ascii="Arial" w:hAnsi="Arial" w:cs="Arial"/>
          <w:noProof/>
          <w:lang w:val="en-US"/>
        </w:rPr>
        <w:t xml:space="preserve"> </w:t>
      </w:r>
    </w:p>
    <w:p w:rsidR="004C3CF9" w:rsidRDefault="00821D33" w:rsidP="00162070">
      <w:pPr>
        <w:pStyle w:val="NormalWeb"/>
        <w:jc w:val="both"/>
        <w:divId w:val="1018386158"/>
        <w:rPr>
          <w:rFonts w:ascii="Arial" w:hAnsi="Arial" w:cs="Arial"/>
          <w:noProof/>
          <w:lang w:val="en-US"/>
        </w:rPr>
      </w:pPr>
      <w:r>
        <w:rPr>
          <w:rFonts w:ascii="Arial" w:hAnsi="Arial" w:cs="Arial"/>
          <w:noProof/>
          <w:lang w:val="en-US"/>
        </w:rPr>
        <w:t>TÓTHOVÁ, C.; NAGY, O.; SEIDEL, H.; KONVIČNÁ, J.; FARKAŠOVÁ, Z.</w:t>
      </w:r>
      <w:r w:rsidR="00F06066" w:rsidRPr="007F7859">
        <w:rPr>
          <w:rFonts w:ascii="Arial" w:hAnsi="Arial" w:cs="Arial"/>
          <w:noProof/>
          <w:lang w:val="en-US"/>
        </w:rPr>
        <w:t xml:space="preserve"> &amp; KOVÁČ, G</w:t>
      </w:r>
      <w:r w:rsidR="00446D48" w:rsidRPr="007F7859">
        <w:rPr>
          <w:rFonts w:ascii="Arial" w:hAnsi="Arial" w:cs="Arial"/>
          <w:noProof/>
          <w:lang w:val="en-US"/>
        </w:rPr>
        <w:t xml:space="preserve">. Acute Phase Proteins and Variables of Protein Metabolism in Dairy Cows during the Pre- and Postpartal Period. </w:t>
      </w:r>
      <w:r w:rsidR="00446D48" w:rsidRPr="00D14D2D">
        <w:rPr>
          <w:rFonts w:ascii="Arial" w:hAnsi="Arial" w:cs="Arial"/>
          <w:b/>
          <w:iCs/>
          <w:noProof/>
          <w:lang w:val="en-US"/>
        </w:rPr>
        <w:t>Acta Veterinaria Brno</w:t>
      </w:r>
      <w:r w:rsidR="00446D48" w:rsidRPr="00D14D2D">
        <w:rPr>
          <w:rFonts w:ascii="Arial" w:hAnsi="Arial" w:cs="Arial"/>
          <w:noProof/>
          <w:lang w:val="en-US"/>
        </w:rPr>
        <w:t xml:space="preserve">, </w:t>
      </w:r>
      <w:r w:rsidR="00446D48" w:rsidRPr="00D14D2D">
        <w:rPr>
          <w:rFonts w:ascii="Arial" w:hAnsi="Arial" w:cs="Arial"/>
          <w:i/>
          <w:iCs/>
          <w:noProof/>
          <w:lang w:val="en-US"/>
        </w:rPr>
        <w:t>77</w:t>
      </w:r>
      <w:r w:rsidR="00D14D2D" w:rsidRPr="00D14D2D">
        <w:rPr>
          <w:rFonts w:ascii="Arial" w:hAnsi="Arial" w:cs="Arial"/>
          <w:noProof/>
          <w:lang w:val="en-US"/>
        </w:rPr>
        <w:t>(1), 51–57, 2008.</w:t>
      </w:r>
    </w:p>
    <w:p w:rsidR="00446D48" w:rsidRPr="00881BB2" w:rsidRDefault="00821D33" w:rsidP="00162070">
      <w:pPr>
        <w:pStyle w:val="NormalWeb"/>
        <w:jc w:val="both"/>
        <w:divId w:val="1018386158"/>
        <w:rPr>
          <w:rFonts w:ascii="Arial" w:hAnsi="Arial" w:cs="Arial"/>
          <w:noProof/>
          <w:lang w:val="en-US"/>
        </w:rPr>
      </w:pPr>
      <w:r w:rsidRPr="00881BB2">
        <w:rPr>
          <w:rFonts w:ascii="Arial" w:hAnsi="Arial" w:cs="Arial"/>
          <w:noProof/>
          <w:lang w:val="en-US"/>
        </w:rPr>
        <w:t>WALTNER, S.S.;</w:t>
      </w:r>
      <w:r w:rsidR="00F06066" w:rsidRPr="00881BB2">
        <w:rPr>
          <w:rFonts w:ascii="Arial" w:hAnsi="Arial" w:cs="Arial"/>
          <w:noProof/>
          <w:lang w:val="en-US"/>
        </w:rPr>
        <w:t xml:space="preserve"> M</w:t>
      </w:r>
      <w:r w:rsidRPr="00881BB2">
        <w:rPr>
          <w:rFonts w:ascii="Arial" w:hAnsi="Arial" w:cs="Arial"/>
          <w:noProof/>
          <w:lang w:val="en-US"/>
        </w:rPr>
        <w:t>CNAMARA, J.P. &amp; HILLERS, J.</w:t>
      </w:r>
      <w:r w:rsidR="00D14D2D" w:rsidRPr="00881BB2">
        <w:rPr>
          <w:rFonts w:ascii="Arial" w:hAnsi="Arial" w:cs="Arial"/>
          <w:noProof/>
          <w:lang w:val="en-US"/>
        </w:rPr>
        <w:t>K</w:t>
      </w:r>
      <w:r w:rsidR="00446D48" w:rsidRPr="00881BB2">
        <w:rPr>
          <w:rFonts w:ascii="Arial" w:hAnsi="Arial" w:cs="Arial"/>
          <w:noProof/>
          <w:lang w:val="en-US"/>
        </w:rPr>
        <w:t>. Relationships of body condition score to production variables in high producing Holstein dairy cattle.</w:t>
      </w:r>
      <w:r w:rsidR="00882104" w:rsidRPr="00881BB2">
        <w:rPr>
          <w:rFonts w:ascii="Arial" w:hAnsi="Arial" w:cs="Arial"/>
          <w:b/>
          <w:iCs/>
          <w:noProof/>
          <w:lang w:val="en-US"/>
        </w:rPr>
        <w:t xml:space="preserve"> Journal of Dairy Science</w:t>
      </w:r>
      <w:r w:rsidR="00446D48" w:rsidRPr="00881BB2">
        <w:rPr>
          <w:rFonts w:ascii="Arial" w:hAnsi="Arial" w:cs="Arial"/>
          <w:noProof/>
          <w:lang w:val="en-US"/>
        </w:rPr>
        <w:t xml:space="preserve">, </w:t>
      </w:r>
      <w:r w:rsidR="00446D48" w:rsidRPr="00881BB2">
        <w:rPr>
          <w:rFonts w:ascii="Arial" w:hAnsi="Arial" w:cs="Arial"/>
          <w:i/>
          <w:iCs/>
          <w:noProof/>
          <w:lang w:val="en-US"/>
        </w:rPr>
        <w:t>76</w:t>
      </w:r>
      <w:r w:rsidR="00D14D2D" w:rsidRPr="00881BB2">
        <w:rPr>
          <w:rFonts w:ascii="Arial" w:hAnsi="Arial" w:cs="Arial"/>
          <w:noProof/>
          <w:lang w:val="en-US"/>
        </w:rPr>
        <w:t>(11), 3410–9, 1993.</w:t>
      </w:r>
      <w:r w:rsidR="00446D48" w:rsidRPr="00881BB2">
        <w:rPr>
          <w:rFonts w:ascii="Arial" w:hAnsi="Arial" w:cs="Arial"/>
          <w:noProof/>
          <w:lang w:val="en-US"/>
        </w:rPr>
        <w:t xml:space="preserve"> </w:t>
      </w:r>
    </w:p>
    <w:p w:rsidR="005D69ED" w:rsidRDefault="005D69ED" w:rsidP="00446D48">
      <w:pPr>
        <w:pStyle w:val="NormalWeb"/>
        <w:ind w:left="480" w:hanging="480"/>
        <w:divId w:val="1049768246"/>
        <w:rPr>
          <w:rFonts w:ascii="Arial" w:hAnsi="Arial" w:cs="Arial"/>
          <w:b/>
          <w:color w:val="000000"/>
          <w:lang w:val="en-US"/>
        </w:rPr>
      </w:pPr>
    </w:p>
    <w:p w:rsidR="00A73403" w:rsidRDefault="00A73403" w:rsidP="00446D48">
      <w:pPr>
        <w:pStyle w:val="NormalWeb"/>
        <w:ind w:left="480" w:hanging="480"/>
        <w:divId w:val="1049768246"/>
        <w:rPr>
          <w:rFonts w:ascii="Arial" w:hAnsi="Arial" w:cs="Arial"/>
          <w:b/>
          <w:color w:val="000000"/>
          <w:lang w:val="en-US"/>
        </w:rPr>
      </w:pPr>
    </w:p>
    <w:p w:rsidR="00A73403" w:rsidRDefault="00A73403" w:rsidP="00446D48">
      <w:pPr>
        <w:pStyle w:val="NormalWeb"/>
        <w:ind w:left="480" w:hanging="480"/>
        <w:divId w:val="1049768246"/>
        <w:rPr>
          <w:rFonts w:ascii="Arial" w:hAnsi="Arial" w:cs="Arial"/>
          <w:b/>
          <w:color w:val="000000"/>
          <w:lang w:val="en-US"/>
        </w:rPr>
      </w:pPr>
    </w:p>
    <w:p w:rsidR="00A73403" w:rsidRDefault="00A73403" w:rsidP="00446D48">
      <w:pPr>
        <w:pStyle w:val="NormalWeb"/>
        <w:ind w:left="480" w:hanging="480"/>
        <w:divId w:val="1049768246"/>
        <w:rPr>
          <w:rFonts w:ascii="Arial" w:hAnsi="Arial" w:cs="Arial"/>
          <w:b/>
          <w:color w:val="000000"/>
          <w:lang w:val="en-US"/>
        </w:rPr>
      </w:pPr>
    </w:p>
    <w:p w:rsidR="00A73403" w:rsidRDefault="00A73403" w:rsidP="00446D48">
      <w:pPr>
        <w:pStyle w:val="NormalWeb"/>
        <w:ind w:left="480" w:hanging="480"/>
        <w:divId w:val="1049768246"/>
        <w:rPr>
          <w:rFonts w:ascii="Arial" w:hAnsi="Arial" w:cs="Arial"/>
          <w:b/>
          <w:color w:val="000000"/>
          <w:lang w:val="en-US"/>
        </w:rPr>
      </w:pPr>
    </w:p>
    <w:p w:rsidR="00A73403" w:rsidRDefault="00A73403" w:rsidP="00446D48">
      <w:pPr>
        <w:pStyle w:val="NormalWeb"/>
        <w:ind w:left="480" w:hanging="480"/>
        <w:divId w:val="1049768246"/>
        <w:rPr>
          <w:rFonts w:ascii="Arial" w:hAnsi="Arial" w:cs="Arial"/>
          <w:b/>
          <w:color w:val="000000"/>
          <w:lang w:val="en-US"/>
        </w:rPr>
      </w:pPr>
    </w:p>
    <w:p w:rsidR="00A73403" w:rsidRDefault="00A73403" w:rsidP="00446D48">
      <w:pPr>
        <w:pStyle w:val="NormalWeb"/>
        <w:ind w:left="480" w:hanging="480"/>
        <w:divId w:val="1049768246"/>
        <w:rPr>
          <w:rFonts w:ascii="Arial" w:hAnsi="Arial" w:cs="Arial"/>
          <w:b/>
          <w:color w:val="000000"/>
          <w:lang w:val="en-US"/>
        </w:rPr>
      </w:pPr>
    </w:p>
    <w:p w:rsidR="00A73403" w:rsidRDefault="00A73403" w:rsidP="00446D48">
      <w:pPr>
        <w:pStyle w:val="NormalWeb"/>
        <w:ind w:left="480" w:hanging="480"/>
        <w:divId w:val="1049768246"/>
        <w:rPr>
          <w:rFonts w:ascii="Arial" w:hAnsi="Arial" w:cs="Arial"/>
          <w:b/>
          <w:color w:val="000000"/>
          <w:lang w:val="en-US"/>
        </w:rPr>
      </w:pPr>
    </w:p>
    <w:p w:rsidR="00A73403" w:rsidRDefault="00A73403" w:rsidP="00446D48">
      <w:pPr>
        <w:pStyle w:val="NormalWeb"/>
        <w:ind w:left="480" w:hanging="480"/>
        <w:divId w:val="1049768246"/>
        <w:rPr>
          <w:rFonts w:ascii="Arial" w:hAnsi="Arial" w:cs="Arial"/>
          <w:b/>
          <w:color w:val="000000"/>
          <w:lang w:val="en-US"/>
        </w:rPr>
      </w:pPr>
    </w:p>
    <w:p w:rsidR="00A73403" w:rsidRDefault="00A73403" w:rsidP="00446D48">
      <w:pPr>
        <w:pStyle w:val="NormalWeb"/>
        <w:ind w:left="480" w:hanging="480"/>
        <w:divId w:val="1049768246"/>
        <w:rPr>
          <w:rFonts w:ascii="Arial" w:hAnsi="Arial" w:cs="Arial"/>
          <w:b/>
          <w:color w:val="000000"/>
          <w:lang w:val="en-US"/>
        </w:rPr>
      </w:pPr>
    </w:p>
    <w:p w:rsidR="00A73403" w:rsidRDefault="00A73403" w:rsidP="00446D48">
      <w:pPr>
        <w:pStyle w:val="NormalWeb"/>
        <w:ind w:left="480" w:hanging="480"/>
        <w:divId w:val="1049768246"/>
        <w:rPr>
          <w:rFonts w:ascii="Arial" w:hAnsi="Arial" w:cs="Arial"/>
          <w:b/>
          <w:color w:val="000000"/>
          <w:lang w:val="en-US"/>
        </w:rPr>
      </w:pPr>
    </w:p>
    <w:p w:rsidR="00A73403" w:rsidRDefault="00A73403" w:rsidP="00446D48">
      <w:pPr>
        <w:pStyle w:val="NormalWeb"/>
        <w:ind w:left="480" w:hanging="480"/>
        <w:divId w:val="1049768246"/>
        <w:rPr>
          <w:rFonts w:ascii="Arial" w:hAnsi="Arial" w:cs="Arial"/>
          <w:b/>
          <w:color w:val="000000"/>
          <w:lang w:val="en-US"/>
        </w:rPr>
      </w:pPr>
    </w:p>
    <w:p w:rsidR="00A73403" w:rsidRDefault="00A73403" w:rsidP="00446D48">
      <w:pPr>
        <w:pStyle w:val="NormalWeb"/>
        <w:ind w:left="480" w:hanging="480"/>
        <w:divId w:val="1049768246"/>
        <w:rPr>
          <w:rFonts w:ascii="Arial" w:hAnsi="Arial" w:cs="Arial"/>
          <w:b/>
          <w:color w:val="000000"/>
          <w:lang w:val="en-US"/>
        </w:rPr>
      </w:pPr>
    </w:p>
    <w:p w:rsidR="00A73403" w:rsidRDefault="00A73403" w:rsidP="00446D48">
      <w:pPr>
        <w:pStyle w:val="NormalWeb"/>
        <w:ind w:left="480" w:hanging="480"/>
        <w:divId w:val="1049768246"/>
        <w:rPr>
          <w:rFonts w:ascii="Arial" w:hAnsi="Arial" w:cs="Arial"/>
          <w:b/>
          <w:color w:val="000000"/>
          <w:lang w:val="en-US"/>
        </w:rPr>
      </w:pPr>
    </w:p>
    <w:p w:rsidR="00A73403" w:rsidRDefault="00A73403" w:rsidP="00446D48">
      <w:pPr>
        <w:pStyle w:val="NormalWeb"/>
        <w:ind w:left="480" w:hanging="480"/>
        <w:divId w:val="1049768246"/>
        <w:rPr>
          <w:rFonts w:ascii="Arial" w:hAnsi="Arial" w:cs="Arial"/>
          <w:b/>
          <w:color w:val="000000"/>
          <w:lang w:val="en-US"/>
        </w:rPr>
      </w:pPr>
    </w:p>
    <w:p w:rsidR="00A73403" w:rsidRDefault="00A73403" w:rsidP="00446D48">
      <w:pPr>
        <w:pStyle w:val="NormalWeb"/>
        <w:ind w:left="480" w:hanging="480"/>
        <w:divId w:val="1049768246"/>
        <w:rPr>
          <w:rFonts w:ascii="Arial" w:hAnsi="Arial" w:cs="Arial"/>
          <w:b/>
          <w:color w:val="000000"/>
          <w:lang w:val="en-US"/>
        </w:rPr>
      </w:pPr>
    </w:p>
    <w:p w:rsidR="00A73403" w:rsidRDefault="00A73403" w:rsidP="00446D48">
      <w:pPr>
        <w:pStyle w:val="NormalWeb"/>
        <w:ind w:left="480" w:hanging="480"/>
        <w:divId w:val="1049768246"/>
        <w:rPr>
          <w:rFonts w:ascii="Arial" w:hAnsi="Arial" w:cs="Arial"/>
          <w:b/>
          <w:color w:val="000000"/>
          <w:lang w:val="en-US"/>
        </w:rPr>
      </w:pPr>
    </w:p>
    <w:p w:rsidR="00A73403" w:rsidRDefault="00A73403" w:rsidP="00446D48">
      <w:pPr>
        <w:pStyle w:val="NormalWeb"/>
        <w:ind w:left="480" w:hanging="480"/>
        <w:divId w:val="1049768246"/>
        <w:rPr>
          <w:rFonts w:ascii="Arial" w:hAnsi="Arial" w:cs="Arial"/>
          <w:b/>
          <w:color w:val="000000"/>
          <w:lang w:val="en-US"/>
        </w:rPr>
      </w:pPr>
    </w:p>
    <w:p w:rsidR="00A73403" w:rsidRDefault="00A73403" w:rsidP="00446D48">
      <w:pPr>
        <w:pStyle w:val="NormalWeb"/>
        <w:ind w:left="480" w:hanging="480"/>
        <w:divId w:val="1049768246"/>
        <w:rPr>
          <w:rFonts w:ascii="Arial" w:hAnsi="Arial" w:cs="Arial"/>
          <w:b/>
          <w:color w:val="000000"/>
          <w:lang w:val="en-US"/>
        </w:rPr>
      </w:pPr>
    </w:p>
    <w:p w:rsidR="00A73403" w:rsidRPr="00D14D2D" w:rsidRDefault="00A73403" w:rsidP="00446D48">
      <w:pPr>
        <w:pStyle w:val="NormalWeb"/>
        <w:ind w:left="480" w:hanging="480"/>
        <w:divId w:val="1049768246"/>
        <w:rPr>
          <w:rFonts w:ascii="Arial" w:hAnsi="Arial" w:cs="Arial"/>
          <w:b/>
          <w:color w:val="000000"/>
          <w:lang w:val="en-US"/>
        </w:rPr>
      </w:pPr>
      <w:r>
        <w:rPr>
          <w:rFonts w:ascii="Arial" w:hAnsi="Arial" w:cs="Arial"/>
          <w:b/>
          <w:color w:val="000000"/>
          <w:lang w:val="en-US"/>
        </w:rPr>
        <w:br w:type="page"/>
      </w:r>
    </w:p>
    <w:sectPr w:rsidR="00A73403" w:rsidRPr="00D14D2D" w:rsidSect="00EB327A">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CB5" w:rsidRDefault="00AE0CB5" w:rsidP="005B0D25">
      <w:pPr>
        <w:spacing w:after="0" w:line="240" w:lineRule="auto"/>
      </w:pPr>
      <w:r>
        <w:separator/>
      </w:r>
    </w:p>
  </w:endnote>
  <w:endnote w:type="continuationSeparator" w:id="0">
    <w:p w:rsidR="00AE0CB5" w:rsidRDefault="00AE0CB5" w:rsidP="005B0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EC" w:rsidRDefault="00126BEC">
    <w:pPr>
      <w:pStyle w:val="Rodap"/>
      <w:jc w:val="right"/>
    </w:pPr>
  </w:p>
  <w:p w:rsidR="00126BEC" w:rsidRDefault="00126BE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EC" w:rsidRDefault="00987DD5" w:rsidP="00EB327A">
    <w:pPr>
      <w:pStyle w:val="Rodap"/>
      <w:framePr w:wrap="around" w:vAnchor="text" w:hAnchor="margin" w:xAlign="right" w:y="1"/>
      <w:rPr>
        <w:rStyle w:val="Nmerodepgina"/>
      </w:rPr>
    </w:pPr>
    <w:r>
      <w:rPr>
        <w:rStyle w:val="Nmerodepgina"/>
      </w:rPr>
      <w:fldChar w:fldCharType="begin"/>
    </w:r>
    <w:r w:rsidR="00126BEC">
      <w:rPr>
        <w:rStyle w:val="Nmerodepgina"/>
      </w:rPr>
      <w:instrText xml:space="preserve">PAGE  </w:instrText>
    </w:r>
    <w:r>
      <w:rPr>
        <w:rStyle w:val="Nmerodepgina"/>
      </w:rPr>
      <w:fldChar w:fldCharType="end"/>
    </w:r>
  </w:p>
  <w:p w:rsidR="00126BEC" w:rsidRDefault="00126BEC" w:rsidP="00EB327A">
    <w:pPr>
      <w:pStyle w:val="Rodap"/>
      <w:ind w:right="360"/>
    </w:pPr>
  </w:p>
  <w:p w:rsidR="00126BEC" w:rsidRDefault="00126BEC"/>
  <w:p w:rsidR="00126BEC" w:rsidRDefault="00126BE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EC" w:rsidRDefault="00126BEC" w:rsidP="00EB327A">
    <w:pPr>
      <w:pStyle w:val="Rodap"/>
      <w:ind w:right="360"/>
    </w:pPr>
  </w:p>
  <w:p w:rsidR="00126BEC" w:rsidRDefault="00126BEC"/>
  <w:p w:rsidR="00126BEC" w:rsidRDefault="00126B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CB5" w:rsidRDefault="00AE0CB5" w:rsidP="005B0D25">
      <w:pPr>
        <w:spacing w:after="0" w:line="240" w:lineRule="auto"/>
      </w:pPr>
      <w:r>
        <w:separator/>
      </w:r>
    </w:p>
  </w:footnote>
  <w:footnote w:type="continuationSeparator" w:id="0">
    <w:p w:rsidR="00AE0CB5" w:rsidRDefault="00AE0CB5" w:rsidP="005B0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151961"/>
      <w:docPartObj>
        <w:docPartGallery w:val="Page Numbers (Top of Page)"/>
        <w:docPartUnique/>
      </w:docPartObj>
    </w:sdtPr>
    <w:sdtContent>
      <w:p w:rsidR="00126BEC" w:rsidRDefault="00987DD5">
        <w:pPr>
          <w:pStyle w:val="Cabealho"/>
          <w:jc w:val="right"/>
        </w:pPr>
        <w:r>
          <w:fldChar w:fldCharType="begin"/>
        </w:r>
        <w:r w:rsidR="00126BEC">
          <w:instrText>PAGE   \* MERGEFORMAT</w:instrText>
        </w:r>
        <w:r>
          <w:fldChar w:fldCharType="separate"/>
        </w:r>
        <w:r w:rsidR="005C0602">
          <w:rPr>
            <w:noProof/>
          </w:rPr>
          <w:t>2</w:t>
        </w:r>
        <w:r>
          <w:fldChar w:fldCharType="end"/>
        </w:r>
      </w:p>
    </w:sdtContent>
  </w:sdt>
  <w:p w:rsidR="00126BEC" w:rsidRDefault="00126BEC" w:rsidP="002E6C99">
    <w:pPr>
      <w:pStyle w:val="Cabealho"/>
      <w:tabs>
        <w:tab w:val="clear" w:pos="8504"/>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EC" w:rsidRDefault="00987DD5" w:rsidP="00A711EB">
    <w:pPr>
      <w:pStyle w:val="Cabealho"/>
      <w:ind w:firstLine="708"/>
      <w:jc w:val="right"/>
    </w:pPr>
    <w:r w:rsidRPr="00987DD5">
      <w:rPr>
        <w:rFonts w:ascii="Arial" w:hAnsi="Arial"/>
        <w:noProof/>
        <w:lang w:eastAsia="pt-BR"/>
      </w:rPr>
      <w:pict>
        <v:rect id="Retângulo 10" o:spid="_x0000_s4097" style="position:absolute;left:0;text-align:left;margin-left:412.15pt;margin-top:.55pt;width:29.9pt;height:19.65pt;flip:x;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" fillcolor="white [3212]" stroked="f" strokeweight="2pt"/>
      </w:pict>
    </w:r>
    <w:r w:rsidR="00126BEC">
      <w:t>1</w:t>
    </w:r>
  </w:p>
  <w:p w:rsidR="00126BEC" w:rsidRDefault="00126BEC" w:rsidP="00A711EB">
    <w:pPr>
      <w:pStyle w:val="Cabealho"/>
      <w:tabs>
        <w:tab w:val="left" w:pos="7186"/>
      </w:tabs>
    </w:pPr>
    <w:r>
      <w:tab/>
    </w:r>
    <w:r>
      <w:tab/>
    </w:r>
    <w:r>
      <w:tab/>
    </w:r>
  </w:p>
  <w:p w:rsidR="00126BEC" w:rsidRDefault="00126BE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E802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90B6D"/>
    <w:multiLevelType w:val="hybridMultilevel"/>
    <w:tmpl w:val="15223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214028"/>
    <w:multiLevelType w:val="hybridMultilevel"/>
    <w:tmpl w:val="18FCC2F0"/>
    <w:lvl w:ilvl="0" w:tplc="80223F8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CF2700"/>
    <w:multiLevelType w:val="hybridMultilevel"/>
    <w:tmpl w:val="AEF6C224"/>
    <w:lvl w:ilvl="0" w:tplc="F54C170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20F21796"/>
    <w:multiLevelType w:val="hybridMultilevel"/>
    <w:tmpl w:val="2768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A6890"/>
    <w:multiLevelType w:val="hybridMultilevel"/>
    <w:tmpl w:val="F28CA3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7157971"/>
    <w:multiLevelType w:val="hybridMultilevel"/>
    <w:tmpl w:val="803C0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6F3CFA"/>
    <w:multiLevelType w:val="hybridMultilevel"/>
    <w:tmpl w:val="E73CA0D6"/>
    <w:lvl w:ilvl="0" w:tplc="80223F8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F0DEA"/>
    <w:multiLevelType w:val="hybridMultilevel"/>
    <w:tmpl w:val="FBC66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E2428D"/>
    <w:multiLevelType w:val="multilevel"/>
    <w:tmpl w:val="C30059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705072A"/>
    <w:multiLevelType w:val="hybridMultilevel"/>
    <w:tmpl w:val="510E1618"/>
    <w:lvl w:ilvl="0" w:tplc="330CB0C6">
      <w:start w:val="5"/>
      <w:numFmt w:val="decimal"/>
      <w:lvlText w:val="%1."/>
      <w:lvlJc w:val="left"/>
      <w:pPr>
        <w:ind w:left="1440" w:hanging="360"/>
      </w:pPr>
      <w:rPr>
        <w:rFonts w:hint="default"/>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423B0B52"/>
    <w:multiLevelType w:val="hybridMultilevel"/>
    <w:tmpl w:val="D106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9503B2"/>
    <w:multiLevelType w:val="hybridMultilevel"/>
    <w:tmpl w:val="EB2A4138"/>
    <w:lvl w:ilvl="0" w:tplc="04160011">
      <w:start w:val="1"/>
      <w:numFmt w:val="decimal"/>
      <w:lvlText w:val="%1)"/>
      <w:lvlJc w:val="left"/>
      <w:pPr>
        <w:ind w:left="1211" w:hanging="360"/>
      </w:p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nsid w:val="560D6D66"/>
    <w:multiLevelType w:val="hybridMultilevel"/>
    <w:tmpl w:val="F28CA3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C33318E"/>
    <w:multiLevelType w:val="hybridMultilevel"/>
    <w:tmpl w:val="AB822452"/>
    <w:lvl w:ilvl="0" w:tplc="80223F8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0CC2292"/>
    <w:multiLevelType w:val="hybridMultilevel"/>
    <w:tmpl w:val="C7C09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051368"/>
    <w:multiLevelType w:val="hybridMultilevel"/>
    <w:tmpl w:val="48CAB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430ABB"/>
    <w:multiLevelType w:val="hybridMultilevel"/>
    <w:tmpl w:val="E9946814"/>
    <w:lvl w:ilvl="0" w:tplc="1DE2E44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F855E7E"/>
    <w:multiLevelType w:val="hybridMultilevel"/>
    <w:tmpl w:val="5B80D322"/>
    <w:lvl w:ilvl="0" w:tplc="80223F8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
  </w:num>
  <w:num w:numId="4">
    <w:abstractNumId w:val="5"/>
  </w:num>
  <w:num w:numId="5">
    <w:abstractNumId w:val="10"/>
  </w:num>
  <w:num w:numId="6">
    <w:abstractNumId w:val="12"/>
  </w:num>
  <w:num w:numId="7">
    <w:abstractNumId w:val="9"/>
  </w:num>
  <w:num w:numId="8">
    <w:abstractNumId w:val="8"/>
  </w:num>
  <w:num w:numId="9">
    <w:abstractNumId w:val="16"/>
  </w:num>
  <w:num w:numId="10">
    <w:abstractNumId w:val="18"/>
  </w:num>
  <w:num w:numId="11">
    <w:abstractNumId w:val="2"/>
  </w:num>
  <w:num w:numId="12">
    <w:abstractNumId w:val="14"/>
  </w:num>
  <w:num w:numId="13">
    <w:abstractNumId w:val="6"/>
  </w:num>
  <w:num w:numId="14">
    <w:abstractNumId w:val="1"/>
  </w:num>
  <w:num w:numId="15">
    <w:abstractNumId w:val="7"/>
  </w:num>
  <w:num w:numId="16">
    <w:abstractNumId w:val="11"/>
  </w:num>
  <w:num w:numId="17">
    <w:abstractNumId w:val="15"/>
  </w:num>
  <w:num w:numId="18">
    <w:abstractNumId w:val="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A4E4A"/>
    <w:rsid w:val="00005485"/>
    <w:rsid w:val="000065F8"/>
    <w:rsid w:val="0000707F"/>
    <w:rsid w:val="0001073F"/>
    <w:rsid w:val="00011D3D"/>
    <w:rsid w:val="00014997"/>
    <w:rsid w:val="00016337"/>
    <w:rsid w:val="00017E1B"/>
    <w:rsid w:val="000201DB"/>
    <w:rsid w:val="00020860"/>
    <w:rsid w:val="00020A84"/>
    <w:rsid w:val="00021C64"/>
    <w:rsid w:val="00023C48"/>
    <w:rsid w:val="00026C29"/>
    <w:rsid w:val="000301D6"/>
    <w:rsid w:val="000326B0"/>
    <w:rsid w:val="00036A5C"/>
    <w:rsid w:val="00037626"/>
    <w:rsid w:val="00041966"/>
    <w:rsid w:val="00043617"/>
    <w:rsid w:val="00045235"/>
    <w:rsid w:val="000509B1"/>
    <w:rsid w:val="00054200"/>
    <w:rsid w:val="00054BAC"/>
    <w:rsid w:val="00056E00"/>
    <w:rsid w:val="00057700"/>
    <w:rsid w:val="00057C71"/>
    <w:rsid w:val="00061FE2"/>
    <w:rsid w:val="00064A72"/>
    <w:rsid w:val="000712B8"/>
    <w:rsid w:val="00074AC2"/>
    <w:rsid w:val="00076773"/>
    <w:rsid w:val="00077DB8"/>
    <w:rsid w:val="0008058B"/>
    <w:rsid w:val="00082253"/>
    <w:rsid w:val="0008351C"/>
    <w:rsid w:val="0008373A"/>
    <w:rsid w:val="00085728"/>
    <w:rsid w:val="00085730"/>
    <w:rsid w:val="00086F72"/>
    <w:rsid w:val="0009167E"/>
    <w:rsid w:val="00092ECD"/>
    <w:rsid w:val="0009714A"/>
    <w:rsid w:val="000A4C8B"/>
    <w:rsid w:val="000A756F"/>
    <w:rsid w:val="000A7914"/>
    <w:rsid w:val="000B0E40"/>
    <w:rsid w:val="000B4968"/>
    <w:rsid w:val="000B7564"/>
    <w:rsid w:val="000B7E7F"/>
    <w:rsid w:val="000C03B3"/>
    <w:rsid w:val="000C1F36"/>
    <w:rsid w:val="000C2DB7"/>
    <w:rsid w:val="000C46E4"/>
    <w:rsid w:val="000C66A1"/>
    <w:rsid w:val="000D0637"/>
    <w:rsid w:val="000D2BAF"/>
    <w:rsid w:val="000D393D"/>
    <w:rsid w:val="000D6275"/>
    <w:rsid w:val="000E1673"/>
    <w:rsid w:val="000E4E54"/>
    <w:rsid w:val="000E588F"/>
    <w:rsid w:val="000E6A83"/>
    <w:rsid w:val="000E7816"/>
    <w:rsid w:val="000F2FC8"/>
    <w:rsid w:val="000F3CB2"/>
    <w:rsid w:val="000F79E1"/>
    <w:rsid w:val="001000F0"/>
    <w:rsid w:val="001035FD"/>
    <w:rsid w:val="00104117"/>
    <w:rsid w:val="001058D9"/>
    <w:rsid w:val="0010737C"/>
    <w:rsid w:val="001140CA"/>
    <w:rsid w:val="00115433"/>
    <w:rsid w:val="001176FA"/>
    <w:rsid w:val="0012176C"/>
    <w:rsid w:val="00121CA0"/>
    <w:rsid w:val="00122C9F"/>
    <w:rsid w:val="00123A47"/>
    <w:rsid w:val="00124D8D"/>
    <w:rsid w:val="00125C80"/>
    <w:rsid w:val="001260C8"/>
    <w:rsid w:val="00126BEC"/>
    <w:rsid w:val="00126D70"/>
    <w:rsid w:val="00131AEC"/>
    <w:rsid w:val="001322CC"/>
    <w:rsid w:val="00134955"/>
    <w:rsid w:val="001351A2"/>
    <w:rsid w:val="0013766F"/>
    <w:rsid w:val="0014690C"/>
    <w:rsid w:val="00147AB1"/>
    <w:rsid w:val="00150CC4"/>
    <w:rsid w:val="0015127A"/>
    <w:rsid w:val="001517BA"/>
    <w:rsid w:val="00153A93"/>
    <w:rsid w:val="00153AB1"/>
    <w:rsid w:val="00153D31"/>
    <w:rsid w:val="0015537C"/>
    <w:rsid w:val="00161C93"/>
    <w:rsid w:val="00162070"/>
    <w:rsid w:val="00163A85"/>
    <w:rsid w:val="00164FB5"/>
    <w:rsid w:val="001653FA"/>
    <w:rsid w:val="001658AE"/>
    <w:rsid w:val="001658DC"/>
    <w:rsid w:val="00166DCB"/>
    <w:rsid w:val="001676B9"/>
    <w:rsid w:val="00176413"/>
    <w:rsid w:val="00176CB0"/>
    <w:rsid w:val="00180DB5"/>
    <w:rsid w:val="0018166C"/>
    <w:rsid w:val="00182390"/>
    <w:rsid w:val="00182BAE"/>
    <w:rsid w:val="001833F0"/>
    <w:rsid w:val="0018476D"/>
    <w:rsid w:val="0018563C"/>
    <w:rsid w:val="00186404"/>
    <w:rsid w:val="00195DB2"/>
    <w:rsid w:val="001976B0"/>
    <w:rsid w:val="001A4782"/>
    <w:rsid w:val="001A7D31"/>
    <w:rsid w:val="001B1A80"/>
    <w:rsid w:val="001B2656"/>
    <w:rsid w:val="001B4700"/>
    <w:rsid w:val="001C19D1"/>
    <w:rsid w:val="001C6F3F"/>
    <w:rsid w:val="001D07C4"/>
    <w:rsid w:val="001D1355"/>
    <w:rsid w:val="001D1CCD"/>
    <w:rsid w:val="001D6145"/>
    <w:rsid w:val="001F0533"/>
    <w:rsid w:val="001F0CD4"/>
    <w:rsid w:val="001F1074"/>
    <w:rsid w:val="001F24E6"/>
    <w:rsid w:val="001F28C1"/>
    <w:rsid w:val="001F2C96"/>
    <w:rsid w:val="001F3283"/>
    <w:rsid w:val="00200E1F"/>
    <w:rsid w:val="0020406B"/>
    <w:rsid w:val="002043EA"/>
    <w:rsid w:val="0020567E"/>
    <w:rsid w:val="00205EE6"/>
    <w:rsid w:val="00206861"/>
    <w:rsid w:val="002134D3"/>
    <w:rsid w:val="0021456D"/>
    <w:rsid w:val="00225AC9"/>
    <w:rsid w:val="0022657B"/>
    <w:rsid w:val="00230AAF"/>
    <w:rsid w:val="00231325"/>
    <w:rsid w:val="00231979"/>
    <w:rsid w:val="00231F79"/>
    <w:rsid w:val="002320C4"/>
    <w:rsid w:val="00233226"/>
    <w:rsid w:val="002366BA"/>
    <w:rsid w:val="00240268"/>
    <w:rsid w:val="002445C7"/>
    <w:rsid w:val="00245834"/>
    <w:rsid w:val="00246B73"/>
    <w:rsid w:val="002568EB"/>
    <w:rsid w:val="002571EB"/>
    <w:rsid w:val="00257737"/>
    <w:rsid w:val="00260AE7"/>
    <w:rsid w:val="00263874"/>
    <w:rsid w:val="00263BBB"/>
    <w:rsid w:val="00264737"/>
    <w:rsid w:val="002722A2"/>
    <w:rsid w:val="002748D5"/>
    <w:rsid w:val="002761C4"/>
    <w:rsid w:val="00280ACD"/>
    <w:rsid w:val="0028772F"/>
    <w:rsid w:val="00292BF1"/>
    <w:rsid w:val="00294C5E"/>
    <w:rsid w:val="0029699B"/>
    <w:rsid w:val="002A05F9"/>
    <w:rsid w:val="002A233B"/>
    <w:rsid w:val="002A2768"/>
    <w:rsid w:val="002A2DF1"/>
    <w:rsid w:val="002A4676"/>
    <w:rsid w:val="002A6311"/>
    <w:rsid w:val="002B0BEB"/>
    <w:rsid w:val="002B2D05"/>
    <w:rsid w:val="002B3ED7"/>
    <w:rsid w:val="002B58D5"/>
    <w:rsid w:val="002B5E25"/>
    <w:rsid w:val="002B778A"/>
    <w:rsid w:val="002C0019"/>
    <w:rsid w:val="002C0AC0"/>
    <w:rsid w:val="002C7CF9"/>
    <w:rsid w:val="002D304E"/>
    <w:rsid w:val="002D473D"/>
    <w:rsid w:val="002D54FD"/>
    <w:rsid w:val="002D55EF"/>
    <w:rsid w:val="002D595A"/>
    <w:rsid w:val="002E26B3"/>
    <w:rsid w:val="002E28AB"/>
    <w:rsid w:val="002E4149"/>
    <w:rsid w:val="002E567C"/>
    <w:rsid w:val="002E6C22"/>
    <w:rsid w:val="002E6C99"/>
    <w:rsid w:val="002F1F3E"/>
    <w:rsid w:val="002F573F"/>
    <w:rsid w:val="002F7B0F"/>
    <w:rsid w:val="0030693A"/>
    <w:rsid w:val="00311632"/>
    <w:rsid w:val="00311C71"/>
    <w:rsid w:val="00314729"/>
    <w:rsid w:val="0031685E"/>
    <w:rsid w:val="00316EC1"/>
    <w:rsid w:val="0031783F"/>
    <w:rsid w:val="00320F1C"/>
    <w:rsid w:val="0032462F"/>
    <w:rsid w:val="00325773"/>
    <w:rsid w:val="00325779"/>
    <w:rsid w:val="00327A7E"/>
    <w:rsid w:val="00330488"/>
    <w:rsid w:val="00333188"/>
    <w:rsid w:val="00333D92"/>
    <w:rsid w:val="00333E3A"/>
    <w:rsid w:val="00334C5B"/>
    <w:rsid w:val="00334D28"/>
    <w:rsid w:val="00336B7D"/>
    <w:rsid w:val="00340B46"/>
    <w:rsid w:val="003417D1"/>
    <w:rsid w:val="00342E90"/>
    <w:rsid w:val="0034552C"/>
    <w:rsid w:val="00345ED4"/>
    <w:rsid w:val="00347A14"/>
    <w:rsid w:val="003517D5"/>
    <w:rsid w:val="003534BB"/>
    <w:rsid w:val="003609C5"/>
    <w:rsid w:val="003630BB"/>
    <w:rsid w:val="00367FD1"/>
    <w:rsid w:val="00370B7B"/>
    <w:rsid w:val="00373521"/>
    <w:rsid w:val="00375A72"/>
    <w:rsid w:val="00375C8B"/>
    <w:rsid w:val="003779FB"/>
    <w:rsid w:val="00380B83"/>
    <w:rsid w:val="00382D5F"/>
    <w:rsid w:val="00384657"/>
    <w:rsid w:val="0038581F"/>
    <w:rsid w:val="00386343"/>
    <w:rsid w:val="00386CFE"/>
    <w:rsid w:val="00391E4A"/>
    <w:rsid w:val="0039236E"/>
    <w:rsid w:val="0039423B"/>
    <w:rsid w:val="00394B0E"/>
    <w:rsid w:val="00394F0C"/>
    <w:rsid w:val="003A053F"/>
    <w:rsid w:val="003A1A0A"/>
    <w:rsid w:val="003A1DF4"/>
    <w:rsid w:val="003A4B66"/>
    <w:rsid w:val="003A5F7A"/>
    <w:rsid w:val="003A6769"/>
    <w:rsid w:val="003B24DA"/>
    <w:rsid w:val="003B3B8E"/>
    <w:rsid w:val="003B63C5"/>
    <w:rsid w:val="003C1198"/>
    <w:rsid w:val="003C6632"/>
    <w:rsid w:val="003C75EB"/>
    <w:rsid w:val="003D3F80"/>
    <w:rsid w:val="003D4918"/>
    <w:rsid w:val="003D5436"/>
    <w:rsid w:val="003D59BD"/>
    <w:rsid w:val="003D7A9D"/>
    <w:rsid w:val="003E4651"/>
    <w:rsid w:val="003F02AB"/>
    <w:rsid w:val="003F0A32"/>
    <w:rsid w:val="003F5498"/>
    <w:rsid w:val="004006F2"/>
    <w:rsid w:val="00403621"/>
    <w:rsid w:val="00405232"/>
    <w:rsid w:val="00406AC0"/>
    <w:rsid w:val="0041115E"/>
    <w:rsid w:val="0041791E"/>
    <w:rsid w:val="00423719"/>
    <w:rsid w:val="00425929"/>
    <w:rsid w:val="0042657D"/>
    <w:rsid w:val="00432336"/>
    <w:rsid w:val="0043395C"/>
    <w:rsid w:val="00434F04"/>
    <w:rsid w:val="00437904"/>
    <w:rsid w:val="00441F02"/>
    <w:rsid w:val="00444201"/>
    <w:rsid w:val="00446205"/>
    <w:rsid w:val="00446D48"/>
    <w:rsid w:val="004536B1"/>
    <w:rsid w:val="00454EB6"/>
    <w:rsid w:val="00455EED"/>
    <w:rsid w:val="004568E1"/>
    <w:rsid w:val="00456936"/>
    <w:rsid w:val="00457B36"/>
    <w:rsid w:val="00460A9C"/>
    <w:rsid w:val="004659BB"/>
    <w:rsid w:val="00467C6D"/>
    <w:rsid w:val="00474700"/>
    <w:rsid w:val="00474897"/>
    <w:rsid w:val="004760B9"/>
    <w:rsid w:val="00483B1F"/>
    <w:rsid w:val="00484405"/>
    <w:rsid w:val="004850A7"/>
    <w:rsid w:val="004855A2"/>
    <w:rsid w:val="00485861"/>
    <w:rsid w:val="0049082D"/>
    <w:rsid w:val="0049379E"/>
    <w:rsid w:val="00494164"/>
    <w:rsid w:val="00494D8B"/>
    <w:rsid w:val="0049685F"/>
    <w:rsid w:val="0049695E"/>
    <w:rsid w:val="004A0309"/>
    <w:rsid w:val="004A25EA"/>
    <w:rsid w:val="004A2FA1"/>
    <w:rsid w:val="004A6150"/>
    <w:rsid w:val="004B75BC"/>
    <w:rsid w:val="004C1D0C"/>
    <w:rsid w:val="004C3CF9"/>
    <w:rsid w:val="004C4674"/>
    <w:rsid w:val="004C4795"/>
    <w:rsid w:val="004C5BE6"/>
    <w:rsid w:val="004C72D2"/>
    <w:rsid w:val="004D311D"/>
    <w:rsid w:val="004D3A9E"/>
    <w:rsid w:val="004D5268"/>
    <w:rsid w:val="004E0665"/>
    <w:rsid w:val="004E08FA"/>
    <w:rsid w:val="004E4841"/>
    <w:rsid w:val="004E59F1"/>
    <w:rsid w:val="004F0EE2"/>
    <w:rsid w:val="004F4C0E"/>
    <w:rsid w:val="004F606B"/>
    <w:rsid w:val="00500A4A"/>
    <w:rsid w:val="00513369"/>
    <w:rsid w:val="005203F7"/>
    <w:rsid w:val="00525B21"/>
    <w:rsid w:val="0053113D"/>
    <w:rsid w:val="005316ED"/>
    <w:rsid w:val="00534E6F"/>
    <w:rsid w:val="00543039"/>
    <w:rsid w:val="005436F8"/>
    <w:rsid w:val="00545A25"/>
    <w:rsid w:val="00546EB5"/>
    <w:rsid w:val="00550BE0"/>
    <w:rsid w:val="00550E40"/>
    <w:rsid w:val="00554F38"/>
    <w:rsid w:val="00556433"/>
    <w:rsid w:val="005567AC"/>
    <w:rsid w:val="00560CBB"/>
    <w:rsid w:val="005638B0"/>
    <w:rsid w:val="00564DB1"/>
    <w:rsid w:val="005657BC"/>
    <w:rsid w:val="00566C9C"/>
    <w:rsid w:val="0057342D"/>
    <w:rsid w:val="00581277"/>
    <w:rsid w:val="00581D2F"/>
    <w:rsid w:val="00581E7D"/>
    <w:rsid w:val="0058400D"/>
    <w:rsid w:val="0058443A"/>
    <w:rsid w:val="0058654A"/>
    <w:rsid w:val="00590B01"/>
    <w:rsid w:val="00594051"/>
    <w:rsid w:val="0059444A"/>
    <w:rsid w:val="00594CD2"/>
    <w:rsid w:val="00594E48"/>
    <w:rsid w:val="005958AE"/>
    <w:rsid w:val="00597ECC"/>
    <w:rsid w:val="005A4F26"/>
    <w:rsid w:val="005A54BF"/>
    <w:rsid w:val="005A6549"/>
    <w:rsid w:val="005A706A"/>
    <w:rsid w:val="005A7FA2"/>
    <w:rsid w:val="005B0D25"/>
    <w:rsid w:val="005B3E98"/>
    <w:rsid w:val="005B748F"/>
    <w:rsid w:val="005C0602"/>
    <w:rsid w:val="005C197A"/>
    <w:rsid w:val="005C27CF"/>
    <w:rsid w:val="005C47B8"/>
    <w:rsid w:val="005C60C5"/>
    <w:rsid w:val="005C6126"/>
    <w:rsid w:val="005D2BAF"/>
    <w:rsid w:val="005D39A3"/>
    <w:rsid w:val="005D69ED"/>
    <w:rsid w:val="005E1513"/>
    <w:rsid w:val="005E2B5D"/>
    <w:rsid w:val="005E5A50"/>
    <w:rsid w:val="005E5B4B"/>
    <w:rsid w:val="005F1BBA"/>
    <w:rsid w:val="005F5D56"/>
    <w:rsid w:val="006104A9"/>
    <w:rsid w:val="006107D7"/>
    <w:rsid w:val="006121C1"/>
    <w:rsid w:val="00613FC9"/>
    <w:rsid w:val="006147D3"/>
    <w:rsid w:val="00617474"/>
    <w:rsid w:val="00617534"/>
    <w:rsid w:val="00621A9F"/>
    <w:rsid w:val="006220CF"/>
    <w:rsid w:val="00630AAD"/>
    <w:rsid w:val="00630AFD"/>
    <w:rsid w:val="006359FD"/>
    <w:rsid w:val="00635E31"/>
    <w:rsid w:val="00636C80"/>
    <w:rsid w:val="00637925"/>
    <w:rsid w:val="00640D9E"/>
    <w:rsid w:val="0064733A"/>
    <w:rsid w:val="00652271"/>
    <w:rsid w:val="00654E0E"/>
    <w:rsid w:val="0065554D"/>
    <w:rsid w:val="006558F1"/>
    <w:rsid w:val="00656400"/>
    <w:rsid w:val="00661CE5"/>
    <w:rsid w:val="00662724"/>
    <w:rsid w:val="00662DDF"/>
    <w:rsid w:val="00665554"/>
    <w:rsid w:val="00666016"/>
    <w:rsid w:val="0066617E"/>
    <w:rsid w:val="00666DEC"/>
    <w:rsid w:val="00670152"/>
    <w:rsid w:val="00670221"/>
    <w:rsid w:val="00671159"/>
    <w:rsid w:val="00672487"/>
    <w:rsid w:val="00673E67"/>
    <w:rsid w:val="00674977"/>
    <w:rsid w:val="0067618A"/>
    <w:rsid w:val="00680921"/>
    <w:rsid w:val="006814DC"/>
    <w:rsid w:val="00681C47"/>
    <w:rsid w:val="006828FD"/>
    <w:rsid w:val="00684B53"/>
    <w:rsid w:val="0069048C"/>
    <w:rsid w:val="006973CC"/>
    <w:rsid w:val="006974D1"/>
    <w:rsid w:val="006A0BCF"/>
    <w:rsid w:val="006A4E4A"/>
    <w:rsid w:val="006A5D96"/>
    <w:rsid w:val="006B1558"/>
    <w:rsid w:val="006B74A2"/>
    <w:rsid w:val="006B7804"/>
    <w:rsid w:val="006C1697"/>
    <w:rsid w:val="006C2545"/>
    <w:rsid w:val="006D1B83"/>
    <w:rsid w:val="006D2EA9"/>
    <w:rsid w:val="006E4A1A"/>
    <w:rsid w:val="006E6295"/>
    <w:rsid w:val="006F2F63"/>
    <w:rsid w:val="006F35A1"/>
    <w:rsid w:val="006F3905"/>
    <w:rsid w:val="007011AD"/>
    <w:rsid w:val="00703148"/>
    <w:rsid w:val="00704C58"/>
    <w:rsid w:val="00706DE6"/>
    <w:rsid w:val="007128B6"/>
    <w:rsid w:val="00714FFB"/>
    <w:rsid w:val="007214BB"/>
    <w:rsid w:val="00722795"/>
    <w:rsid w:val="00722F39"/>
    <w:rsid w:val="007232E8"/>
    <w:rsid w:val="007241CD"/>
    <w:rsid w:val="007266C6"/>
    <w:rsid w:val="007315FF"/>
    <w:rsid w:val="00733A68"/>
    <w:rsid w:val="00734182"/>
    <w:rsid w:val="007347FE"/>
    <w:rsid w:val="0073597E"/>
    <w:rsid w:val="007368FA"/>
    <w:rsid w:val="007372A1"/>
    <w:rsid w:val="00743A34"/>
    <w:rsid w:val="007472C7"/>
    <w:rsid w:val="00751258"/>
    <w:rsid w:val="00751DE2"/>
    <w:rsid w:val="00760A26"/>
    <w:rsid w:val="00765166"/>
    <w:rsid w:val="00765AF4"/>
    <w:rsid w:val="00767022"/>
    <w:rsid w:val="00767638"/>
    <w:rsid w:val="007721B0"/>
    <w:rsid w:val="0077415C"/>
    <w:rsid w:val="00774D07"/>
    <w:rsid w:val="007850D0"/>
    <w:rsid w:val="00785B82"/>
    <w:rsid w:val="00793363"/>
    <w:rsid w:val="00793F1D"/>
    <w:rsid w:val="00796101"/>
    <w:rsid w:val="00796C59"/>
    <w:rsid w:val="00796E8D"/>
    <w:rsid w:val="007A40B1"/>
    <w:rsid w:val="007A6395"/>
    <w:rsid w:val="007B0BC5"/>
    <w:rsid w:val="007B39AB"/>
    <w:rsid w:val="007B5C6B"/>
    <w:rsid w:val="007B61DE"/>
    <w:rsid w:val="007B7634"/>
    <w:rsid w:val="007B77CD"/>
    <w:rsid w:val="007C0282"/>
    <w:rsid w:val="007C086D"/>
    <w:rsid w:val="007C0AC2"/>
    <w:rsid w:val="007C2347"/>
    <w:rsid w:val="007C40B3"/>
    <w:rsid w:val="007C67F4"/>
    <w:rsid w:val="007C703B"/>
    <w:rsid w:val="007D267A"/>
    <w:rsid w:val="007D4724"/>
    <w:rsid w:val="007D7941"/>
    <w:rsid w:val="007E0B0E"/>
    <w:rsid w:val="007E6786"/>
    <w:rsid w:val="007F1BFD"/>
    <w:rsid w:val="007F566E"/>
    <w:rsid w:val="007F76CF"/>
    <w:rsid w:val="007F7859"/>
    <w:rsid w:val="0080104A"/>
    <w:rsid w:val="008012A8"/>
    <w:rsid w:val="00803D50"/>
    <w:rsid w:val="00806F00"/>
    <w:rsid w:val="00812754"/>
    <w:rsid w:val="0081495F"/>
    <w:rsid w:val="00816A7A"/>
    <w:rsid w:val="00821D33"/>
    <w:rsid w:val="008239A7"/>
    <w:rsid w:val="00830DA5"/>
    <w:rsid w:val="00831E82"/>
    <w:rsid w:val="00832F99"/>
    <w:rsid w:val="0083394D"/>
    <w:rsid w:val="00834DCC"/>
    <w:rsid w:val="00834F1A"/>
    <w:rsid w:val="00835A68"/>
    <w:rsid w:val="0083680B"/>
    <w:rsid w:val="00841AD0"/>
    <w:rsid w:val="00843D62"/>
    <w:rsid w:val="00845A96"/>
    <w:rsid w:val="00854356"/>
    <w:rsid w:val="00855B9F"/>
    <w:rsid w:val="008577CA"/>
    <w:rsid w:val="00857CB9"/>
    <w:rsid w:val="00860813"/>
    <w:rsid w:val="00861487"/>
    <w:rsid w:val="00861A10"/>
    <w:rsid w:val="008624F4"/>
    <w:rsid w:val="0086649E"/>
    <w:rsid w:val="00867D85"/>
    <w:rsid w:val="0087032E"/>
    <w:rsid w:val="00871229"/>
    <w:rsid w:val="008748C6"/>
    <w:rsid w:val="008748D6"/>
    <w:rsid w:val="008754D6"/>
    <w:rsid w:val="00875D8D"/>
    <w:rsid w:val="008764A1"/>
    <w:rsid w:val="00881BB2"/>
    <w:rsid w:val="00882104"/>
    <w:rsid w:val="00882173"/>
    <w:rsid w:val="008832B2"/>
    <w:rsid w:val="00883379"/>
    <w:rsid w:val="00886932"/>
    <w:rsid w:val="0089206A"/>
    <w:rsid w:val="00894847"/>
    <w:rsid w:val="008A0F4D"/>
    <w:rsid w:val="008A1529"/>
    <w:rsid w:val="008A1CC2"/>
    <w:rsid w:val="008A293F"/>
    <w:rsid w:val="008A514F"/>
    <w:rsid w:val="008A56DB"/>
    <w:rsid w:val="008A69A5"/>
    <w:rsid w:val="008A73A6"/>
    <w:rsid w:val="008A7B9A"/>
    <w:rsid w:val="008B1905"/>
    <w:rsid w:val="008B459E"/>
    <w:rsid w:val="008B7768"/>
    <w:rsid w:val="008C187B"/>
    <w:rsid w:val="008C323E"/>
    <w:rsid w:val="008C448D"/>
    <w:rsid w:val="008C4499"/>
    <w:rsid w:val="008C5318"/>
    <w:rsid w:val="008C5765"/>
    <w:rsid w:val="008C775D"/>
    <w:rsid w:val="008C77D6"/>
    <w:rsid w:val="008D21E2"/>
    <w:rsid w:val="008D2ADD"/>
    <w:rsid w:val="008D3939"/>
    <w:rsid w:val="008D62DE"/>
    <w:rsid w:val="008E2BCC"/>
    <w:rsid w:val="008E358A"/>
    <w:rsid w:val="008E5669"/>
    <w:rsid w:val="008F1170"/>
    <w:rsid w:val="008F6143"/>
    <w:rsid w:val="008F66F9"/>
    <w:rsid w:val="008F71EB"/>
    <w:rsid w:val="00904DA0"/>
    <w:rsid w:val="00905126"/>
    <w:rsid w:val="0090554D"/>
    <w:rsid w:val="0090735B"/>
    <w:rsid w:val="009112C1"/>
    <w:rsid w:val="00912CA1"/>
    <w:rsid w:val="009130CD"/>
    <w:rsid w:val="00925545"/>
    <w:rsid w:val="00927E5D"/>
    <w:rsid w:val="00931F0E"/>
    <w:rsid w:val="00932965"/>
    <w:rsid w:val="009434FD"/>
    <w:rsid w:val="00943969"/>
    <w:rsid w:val="00944542"/>
    <w:rsid w:val="009447C3"/>
    <w:rsid w:val="00944CF6"/>
    <w:rsid w:val="00945BD9"/>
    <w:rsid w:val="009461BF"/>
    <w:rsid w:val="009477FD"/>
    <w:rsid w:val="009536D9"/>
    <w:rsid w:val="00954811"/>
    <w:rsid w:val="00957AC3"/>
    <w:rsid w:val="00960294"/>
    <w:rsid w:val="0096185F"/>
    <w:rsid w:val="00962B1C"/>
    <w:rsid w:val="00963AD3"/>
    <w:rsid w:val="009677D8"/>
    <w:rsid w:val="009720ED"/>
    <w:rsid w:val="009756C0"/>
    <w:rsid w:val="0097698A"/>
    <w:rsid w:val="00976D9E"/>
    <w:rsid w:val="0097755A"/>
    <w:rsid w:val="0097789F"/>
    <w:rsid w:val="00982564"/>
    <w:rsid w:val="009831E4"/>
    <w:rsid w:val="00986A76"/>
    <w:rsid w:val="00987DD5"/>
    <w:rsid w:val="009965BC"/>
    <w:rsid w:val="009A0250"/>
    <w:rsid w:val="009A17B7"/>
    <w:rsid w:val="009A3F71"/>
    <w:rsid w:val="009A7DAB"/>
    <w:rsid w:val="009B0DFD"/>
    <w:rsid w:val="009B1347"/>
    <w:rsid w:val="009B16AE"/>
    <w:rsid w:val="009B3A19"/>
    <w:rsid w:val="009B7F9E"/>
    <w:rsid w:val="009C137B"/>
    <w:rsid w:val="009C508A"/>
    <w:rsid w:val="009D2CF5"/>
    <w:rsid w:val="009E136D"/>
    <w:rsid w:val="009E5101"/>
    <w:rsid w:val="009E6103"/>
    <w:rsid w:val="009E6FF6"/>
    <w:rsid w:val="009F08AB"/>
    <w:rsid w:val="00A0053D"/>
    <w:rsid w:val="00A00A6C"/>
    <w:rsid w:val="00A031DD"/>
    <w:rsid w:val="00A05889"/>
    <w:rsid w:val="00A11117"/>
    <w:rsid w:val="00A13854"/>
    <w:rsid w:val="00A1533F"/>
    <w:rsid w:val="00A21173"/>
    <w:rsid w:val="00A21BEA"/>
    <w:rsid w:val="00A23DE9"/>
    <w:rsid w:val="00A24F9E"/>
    <w:rsid w:val="00A40FE1"/>
    <w:rsid w:val="00A41465"/>
    <w:rsid w:val="00A44067"/>
    <w:rsid w:val="00A46C0C"/>
    <w:rsid w:val="00A47470"/>
    <w:rsid w:val="00A4789A"/>
    <w:rsid w:val="00A47C46"/>
    <w:rsid w:val="00A47D63"/>
    <w:rsid w:val="00A541CB"/>
    <w:rsid w:val="00A55327"/>
    <w:rsid w:val="00A565E5"/>
    <w:rsid w:val="00A63C00"/>
    <w:rsid w:val="00A65387"/>
    <w:rsid w:val="00A65CD0"/>
    <w:rsid w:val="00A65E1E"/>
    <w:rsid w:val="00A6746B"/>
    <w:rsid w:val="00A711EB"/>
    <w:rsid w:val="00A72E68"/>
    <w:rsid w:val="00A73403"/>
    <w:rsid w:val="00A74D2A"/>
    <w:rsid w:val="00A74E5C"/>
    <w:rsid w:val="00A757A0"/>
    <w:rsid w:val="00A7778C"/>
    <w:rsid w:val="00A85470"/>
    <w:rsid w:val="00A854EB"/>
    <w:rsid w:val="00A8724C"/>
    <w:rsid w:val="00A87B64"/>
    <w:rsid w:val="00A9485D"/>
    <w:rsid w:val="00AA0F93"/>
    <w:rsid w:val="00AA7E4B"/>
    <w:rsid w:val="00AA7EB2"/>
    <w:rsid w:val="00AB4175"/>
    <w:rsid w:val="00AB45FA"/>
    <w:rsid w:val="00AB4707"/>
    <w:rsid w:val="00AB6405"/>
    <w:rsid w:val="00AC239F"/>
    <w:rsid w:val="00AC5822"/>
    <w:rsid w:val="00AD1F55"/>
    <w:rsid w:val="00AD2094"/>
    <w:rsid w:val="00AD2ABC"/>
    <w:rsid w:val="00AE08F3"/>
    <w:rsid w:val="00AE0CB5"/>
    <w:rsid w:val="00AE4A2C"/>
    <w:rsid w:val="00AE52B3"/>
    <w:rsid w:val="00AE5917"/>
    <w:rsid w:val="00AF6B8A"/>
    <w:rsid w:val="00B00B57"/>
    <w:rsid w:val="00B06D01"/>
    <w:rsid w:val="00B106AF"/>
    <w:rsid w:val="00B114E6"/>
    <w:rsid w:val="00B11759"/>
    <w:rsid w:val="00B132D5"/>
    <w:rsid w:val="00B135BE"/>
    <w:rsid w:val="00B1687B"/>
    <w:rsid w:val="00B227BA"/>
    <w:rsid w:val="00B23292"/>
    <w:rsid w:val="00B33318"/>
    <w:rsid w:val="00B33FA4"/>
    <w:rsid w:val="00B35CF9"/>
    <w:rsid w:val="00B367F3"/>
    <w:rsid w:val="00B4137A"/>
    <w:rsid w:val="00B45FF0"/>
    <w:rsid w:val="00B46C08"/>
    <w:rsid w:val="00B50C15"/>
    <w:rsid w:val="00B518D2"/>
    <w:rsid w:val="00B5243C"/>
    <w:rsid w:val="00B535E3"/>
    <w:rsid w:val="00B579F6"/>
    <w:rsid w:val="00B57E32"/>
    <w:rsid w:val="00B57E61"/>
    <w:rsid w:val="00B65CF8"/>
    <w:rsid w:val="00B65E73"/>
    <w:rsid w:val="00B66643"/>
    <w:rsid w:val="00B70BD1"/>
    <w:rsid w:val="00B7140F"/>
    <w:rsid w:val="00B715AF"/>
    <w:rsid w:val="00B71BBF"/>
    <w:rsid w:val="00B71C3D"/>
    <w:rsid w:val="00B71FDA"/>
    <w:rsid w:val="00B73C89"/>
    <w:rsid w:val="00B76876"/>
    <w:rsid w:val="00B806B6"/>
    <w:rsid w:val="00B833AB"/>
    <w:rsid w:val="00B83E75"/>
    <w:rsid w:val="00B84BA5"/>
    <w:rsid w:val="00B87531"/>
    <w:rsid w:val="00B8781B"/>
    <w:rsid w:val="00B9093C"/>
    <w:rsid w:val="00B91C4B"/>
    <w:rsid w:val="00B93183"/>
    <w:rsid w:val="00B93757"/>
    <w:rsid w:val="00B94CAB"/>
    <w:rsid w:val="00B964A3"/>
    <w:rsid w:val="00BA17E0"/>
    <w:rsid w:val="00BA18ED"/>
    <w:rsid w:val="00BA2956"/>
    <w:rsid w:val="00BA5571"/>
    <w:rsid w:val="00BA674A"/>
    <w:rsid w:val="00BB4B9A"/>
    <w:rsid w:val="00BB5808"/>
    <w:rsid w:val="00BB66F6"/>
    <w:rsid w:val="00BC3A4B"/>
    <w:rsid w:val="00BC632E"/>
    <w:rsid w:val="00BC6BEC"/>
    <w:rsid w:val="00BD3AAB"/>
    <w:rsid w:val="00BD6680"/>
    <w:rsid w:val="00BE0046"/>
    <w:rsid w:val="00BE20DA"/>
    <w:rsid w:val="00BE238A"/>
    <w:rsid w:val="00BE2F92"/>
    <w:rsid w:val="00BE39E0"/>
    <w:rsid w:val="00BE554E"/>
    <w:rsid w:val="00BF0835"/>
    <w:rsid w:val="00BF22E6"/>
    <w:rsid w:val="00BF39A7"/>
    <w:rsid w:val="00BF4F87"/>
    <w:rsid w:val="00BF656D"/>
    <w:rsid w:val="00BF7B9B"/>
    <w:rsid w:val="00C00B88"/>
    <w:rsid w:val="00C02710"/>
    <w:rsid w:val="00C038D1"/>
    <w:rsid w:val="00C04A60"/>
    <w:rsid w:val="00C04EB5"/>
    <w:rsid w:val="00C06F78"/>
    <w:rsid w:val="00C106DE"/>
    <w:rsid w:val="00C14178"/>
    <w:rsid w:val="00C143D0"/>
    <w:rsid w:val="00C1623E"/>
    <w:rsid w:val="00C22CED"/>
    <w:rsid w:val="00C27C0F"/>
    <w:rsid w:val="00C33EFC"/>
    <w:rsid w:val="00C349F6"/>
    <w:rsid w:val="00C400B2"/>
    <w:rsid w:val="00C422F6"/>
    <w:rsid w:val="00C42DBF"/>
    <w:rsid w:val="00C448E2"/>
    <w:rsid w:val="00C44FAD"/>
    <w:rsid w:val="00C45844"/>
    <w:rsid w:val="00C46572"/>
    <w:rsid w:val="00C521D8"/>
    <w:rsid w:val="00C542A8"/>
    <w:rsid w:val="00C55F8A"/>
    <w:rsid w:val="00C57848"/>
    <w:rsid w:val="00C60052"/>
    <w:rsid w:val="00C60510"/>
    <w:rsid w:val="00C606AF"/>
    <w:rsid w:val="00C62217"/>
    <w:rsid w:val="00C7213F"/>
    <w:rsid w:val="00C726BE"/>
    <w:rsid w:val="00C820DC"/>
    <w:rsid w:val="00C82E5C"/>
    <w:rsid w:val="00C856EF"/>
    <w:rsid w:val="00C86783"/>
    <w:rsid w:val="00C86817"/>
    <w:rsid w:val="00C87F4C"/>
    <w:rsid w:val="00C93EE6"/>
    <w:rsid w:val="00C977CB"/>
    <w:rsid w:val="00CA3FCD"/>
    <w:rsid w:val="00CA4AA4"/>
    <w:rsid w:val="00CA6657"/>
    <w:rsid w:val="00CB34BE"/>
    <w:rsid w:val="00CB45BF"/>
    <w:rsid w:val="00CB6C6B"/>
    <w:rsid w:val="00CB73ED"/>
    <w:rsid w:val="00CC120F"/>
    <w:rsid w:val="00CC1B6D"/>
    <w:rsid w:val="00CC1F58"/>
    <w:rsid w:val="00CC36BB"/>
    <w:rsid w:val="00CC3810"/>
    <w:rsid w:val="00CC39AC"/>
    <w:rsid w:val="00CC431B"/>
    <w:rsid w:val="00CC7485"/>
    <w:rsid w:val="00CC7FAD"/>
    <w:rsid w:val="00CD22AB"/>
    <w:rsid w:val="00CD22C9"/>
    <w:rsid w:val="00CE0A8C"/>
    <w:rsid w:val="00CE34B7"/>
    <w:rsid w:val="00CE3C99"/>
    <w:rsid w:val="00CE46C8"/>
    <w:rsid w:val="00CE6059"/>
    <w:rsid w:val="00CF7AD5"/>
    <w:rsid w:val="00D062B7"/>
    <w:rsid w:val="00D07095"/>
    <w:rsid w:val="00D07B60"/>
    <w:rsid w:val="00D11A59"/>
    <w:rsid w:val="00D13EBF"/>
    <w:rsid w:val="00D14D2D"/>
    <w:rsid w:val="00D15B49"/>
    <w:rsid w:val="00D169BC"/>
    <w:rsid w:val="00D172EC"/>
    <w:rsid w:val="00D21F13"/>
    <w:rsid w:val="00D2234A"/>
    <w:rsid w:val="00D231B4"/>
    <w:rsid w:val="00D257DD"/>
    <w:rsid w:val="00D25932"/>
    <w:rsid w:val="00D3041E"/>
    <w:rsid w:val="00D3107A"/>
    <w:rsid w:val="00D32764"/>
    <w:rsid w:val="00D37F28"/>
    <w:rsid w:val="00D40946"/>
    <w:rsid w:val="00D41099"/>
    <w:rsid w:val="00D45508"/>
    <w:rsid w:val="00D54302"/>
    <w:rsid w:val="00D6754A"/>
    <w:rsid w:val="00D67CE7"/>
    <w:rsid w:val="00D714E9"/>
    <w:rsid w:val="00D72754"/>
    <w:rsid w:val="00D7322A"/>
    <w:rsid w:val="00D80583"/>
    <w:rsid w:val="00D81C84"/>
    <w:rsid w:val="00D82D1B"/>
    <w:rsid w:val="00D838C5"/>
    <w:rsid w:val="00D84B12"/>
    <w:rsid w:val="00D86B77"/>
    <w:rsid w:val="00D93695"/>
    <w:rsid w:val="00D979A9"/>
    <w:rsid w:val="00D97D8C"/>
    <w:rsid w:val="00DA0295"/>
    <w:rsid w:val="00DA0A85"/>
    <w:rsid w:val="00DA52BF"/>
    <w:rsid w:val="00DA5744"/>
    <w:rsid w:val="00DA61AC"/>
    <w:rsid w:val="00DB0962"/>
    <w:rsid w:val="00DB2229"/>
    <w:rsid w:val="00DB2C19"/>
    <w:rsid w:val="00DB4AB7"/>
    <w:rsid w:val="00DB5176"/>
    <w:rsid w:val="00DB6109"/>
    <w:rsid w:val="00DC3524"/>
    <w:rsid w:val="00DD197B"/>
    <w:rsid w:val="00DD52ED"/>
    <w:rsid w:val="00DD70AB"/>
    <w:rsid w:val="00DD7D9F"/>
    <w:rsid w:val="00DE1600"/>
    <w:rsid w:val="00DE2045"/>
    <w:rsid w:val="00DE2F6D"/>
    <w:rsid w:val="00DE5815"/>
    <w:rsid w:val="00DE6D5C"/>
    <w:rsid w:val="00DF13C9"/>
    <w:rsid w:val="00DF400A"/>
    <w:rsid w:val="00DF4CDE"/>
    <w:rsid w:val="00DF4E74"/>
    <w:rsid w:val="00E04437"/>
    <w:rsid w:val="00E0564A"/>
    <w:rsid w:val="00E1183C"/>
    <w:rsid w:val="00E1271A"/>
    <w:rsid w:val="00E167E9"/>
    <w:rsid w:val="00E21016"/>
    <w:rsid w:val="00E21EA0"/>
    <w:rsid w:val="00E22208"/>
    <w:rsid w:val="00E2418A"/>
    <w:rsid w:val="00E25080"/>
    <w:rsid w:val="00E2548C"/>
    <w:rsid w:val="00E259E5"/>
    <w:rsid w:val="00E26739"/>
    <w:rsid w:val="00E26F8B"/>
    <w:rsid w:val="00E30EA5"/>
    <w:rsid w:val="00E328AC"/>
    <w:rsid w:val="00E40E08"/>
    <w:rsid w:val="00E4164E"/>
    <w:rsid w:val="00E42DAD"/>
    <w:rsid w:val="00E42DE5"/>
    <w:rsid w:val="00E43647"/>
    <w:rsid w:val="00E436BB"/>
    <w:rsid w:val="00E4391F"/>
    <w:rsid w:val="00E46C79"/>
    <w:rsid w:val="00E472EB"/>
    <w:rsid w:val="00E50AE7"/>
    <w:rsid w:val="00E52101"/>
    <w:rsid w:val="00E5278A"/>
    <w:rsid w:val="00E53092"/>
    <w:rsid w:val="00E55C7F"/>
    <w:rsid w:val="00E56CCA"/>
    <w:rsid w:val="00E57A30"/>
    <w:rsid w:val="00E57E9A"/>
    <w:rsid w:val="00E62D88"/>
    <w:rsid w:val="00E63FE4"/>
    <w:rsid w:val="00E65D35"/>
    <w:rsid w:val="00E678D7"/>
    <w:rsid w:val="00E7282F"/>
    <w:rsid w:val="00E74126"/>
    <w:rsid w:val="00E747B9"/>
    <w:rsid w:val="00E77ADD"/>
    <w:rsid w:val="00E8016A"/>
    <w:rsid w:val="00E80455"/>
    <w:rsid w:val="00E805AA"/>
    <w:rsid w:val="00E840C8"/>
    <w:rsid w:val="00E8434E"/>
    <w:rsid w:val="00E90E61"/>
    <w:rsid w:val="00E9382E"/>
    <w:rsid w:val="00E962F0"/>
    <w:rsid w:val="00EA191A"/>
    <w:rsid w:val="00EA5DBA"/>
    <w:rsid w:val="00EB327A"/>
    <w:rsid w:val="00EB33C2"/>
    <w:rsid w:val="00EB3944"/>
    <w:rsid w:val="00EB6671"/>
    <w:rsid w:val="00EB7BAD"/>
    <w:rsid w:val="00EC13F7"/>
    <w:rsid w:val="00EC313E"/>
    <w:rsid w:val="00EC4365"/>
    <w:rsid w:val="00EC485C"/>
    <w:rsid w:val="00EC51FF"/>
    <w:rsid w:val="00EC78A9"/>
    <w:rsid w:val="00ED23EE"/>
    <w:rsid w:val="00ED25F6"/>
    <w:rsid w:val="00ED275D"/>
    <w:rsid w:val="00ED4D18"/>
    <w:rsid w:val="00EE2955"/>
    <w:rsid w:val="00EE7CD1"/>
    <w:rsid w:val="00EF14A4"/>
    <w:rsid w:val="00EF178F"/>
    <w:rsid w:val="00EF70CC"/>
    <w:rsid w:val="00EF74EF"/>
    <w:rsid w:val="00F00F2B"/>
    <w:rsid w:val="00F03289"/>
    <w:rsid w:val="00F03EE2"/>
    <w:rsid w:val="00F06066"/>
    <w:rsid w:val="00F06783"/>
    <w:rsid w:val="00F10516"/>
    <w:rsid w:val="00F1484B"/>
    <w:rsid w:val="00F14C48"/>
    <w:rsid w:val="00F15B2F"/>
    <w:rsid w:val="00F161C8"/>
    <w:rsid w:val="00F206EC"/>
    <w:rsid w:val="00F216DC"/>
    <w:rsid w:val="00F22098"/>
    <w:rsid w:val="00F2238E"/>
    <w:rsid w:val="00F2433D"/>
    <w:rsid w:val="00F24395"/>
    <w:rsid w:val="00F30F8F"/>
    <w:rsid w:val="00F320FF"/>
    <w:rsid w:val="00F32488"/>
    <w:rsid w:val="00F33E3A"/>
    <w:rsid w:val="00F34D57"/>
    <w:rsid w:val="00F3585F"/>
    <w:rsid w:val="00F37C4F"/>
    <w:rsid w:val="00F41A62"/>
    <w:rsid w:val="00F44C7D"/>
    <w:rsid w:val="00F45454"/>
    <w:rsid w:val="00F475BD"/>
    <w:rsid w:val="00F47C99"/>
    <w:rsid w:val="00F50610"/>
    <w:rsid w:val="00F51318"/>
    <w:rsid w:val="00F52D09"/>
    <w:rsid w:val="00F53CC4"/>
    <w:rsid w:val="00F54315"/>
    <w:rsid w:val="00F555A7"/>
    <w:rsid w:val="00F55732"/>
    <w:rsid w:val="00F60B19"/>
    <w:rsid w:val="00F63AAD"/>
    <w:rsid w:val="00F65C6E"/>
    <w:rsid w:val="00F67282"/>
    <w:rsid w:val="00F70860"/>
    <w:rsid w:val="00F75A16"/>
    <w:rsid w:val="00F75F4D"/>
    <w:rsid w:val="00F7737B"/>
    <w:rsid w:val="00F77A3C"/>
    <w:rsid w:val="00F81073"/>
    <w:rsid w:val="00F83393"/>
    <w:rsid w:val="00F85124"/>
    <w:rsid w:val="00F852DB"/>
    <w:rsid w:val="00F91F0C"/>
    <w:rsid w:val="00F955BA"/>
    <w:rsid w:val="00F957A1"/>
    <w:rsid w:val="00F95FDE"/>
    <w:rsid w:val="00FA0874"/>
    <w:rsid w:val="00FA1C4D"/>
    <w:rsid w:val="00FA292F"/>
    <w:rsid w:val="00FA6774"/>
    <w:rsid w:val="00FA77E4"/>
    <w:rsid w:val="00FB095E"/>
    <w:rsid w:val="00FB6B04"/>
    <w:rsid w:val="00FC151F"/>
    <w:rsid w:val="00FC49C3"/>
    <w:rsid w:val="00FC5D47"/>
    <w:rsid w:val="00FC7C01"/>
    <w:rsid w:val="00FD2197"/>
    <w:rsid w:val="00FD462C"/>
    <w:rsid w:val="00FD482A"/>
    <w:rsid w:val="00FD7C89"/>
    <w:rsid w:val="00FE4EA9"/>
    <w:rsid w:val="00FE50E3"/>
    <w:rsid w:val="00FE73A2"/>
    <w:rsid w:val="00FF2F3B"/>
    <w:rsid w:val="00FF3F55"/>
    <w:rsid w:val="00FF41E2"/>
    <w:rsid w:val="00FF68A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4A"/>
    <w:pPr>
      <w:spacing w:after="200" w:line="276" w:lineRule="auto"/>
    </w:pPr>
    <w:rPr>
      <w:sz w:val="22"/>
      <w:szCs w:val="22"/>
      <w:lang w:eastAsia="en-US"/>
    </w:rPr>
  </w:style>
  <w:style w:type="paragraph" w:styleId="Ttulo1">
    <w:name w:val="heading 1"/>
    <w:basedOn w:val="Normal"/>
    <w:next w:val="Normal"/>
    <w:link w:val="Ttulo1Char"/>
    <w:qFormat/>
    <w:rsid w:val="006A4E4A"/>
    <w:pPr>
      <w:keepNext/>
      <w:spacing w:after="0" w:line="240" w:lineRule="auto"/>
      <w:jc w:val="center"/>
      <w:outlineLvl w:val="0"/>
    </w:pPr>
    <w:rPr>
      <w:rFonts w:ascii="Times New Roman" w:eastAsia="SimSun" w:hAnsi="Times New Roman"/>
      <w:b/>
      <w:bCs/>
      <w:sz w:val="44"/>
      <w:szCs w:val="44"/>
      <w:lang w:eastAsia="zh-CN"/>
    </w:rPr>
  </w:style>
  <w:style w:type="paragraph" w:styleId="Ttulo2">
    <w:name w:val="heading 2"/>
    <w:basedOn w:val="Normal"/>
    <w:next w:val="Normal"/>
    <w:link w:val="Ttulo2Char"/>
    <w:uiPriority w:val="9"/>
    <w:semiHidden/>
    <w:unhideWhenUsed/>
    <w:qFormat/>
    <w:rsid w:val="006A4E4A"/>
    <w:pPr>
      <w:keepNext/>
      <w:spacing w:before="240" w:after="60" w:line="240" w:lineRule="auto"/>
      <w:outlineLvl w:val="1"/>
    </w:pPr>
    <w:rPr>
      <w:rFonts w:ascii="Cambria" w:eastAsia="Times New Roman" w:hAnsi="Cambria"/>
      <w:b/>
      <w:bCs/>
      <w:i/>
      <w:iCs/>
      <w:sz w:val="28"/>
      <w:szCs w:val="28"/>
      <w:lang w:eastAsia="pt-BR"/>
    </w:rPr>
  </w:style>
  <w:style w:type="paragraph" w:styleId="Ttulo3">
    <w:name w:val="heading 3"/>
    <w:basedOn w:val="Normal"/>
    <w:next w:val="Normal"/>
    <w:link w:val="Ttulo3Char"/>
    <w:uiPriority w:val="9"/>
    <w:semiHidden/>
    <w:unhideWhenUsed/>
    <w:qFormat/>
    <w:rsid w:val="006A4E4A"/>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A4E4A"/>
    <w:rPr>
      <w:rFonts w:ascii="Times New Roman" w:eastAsia="SimSun" w:hAnsi="Times New Roman" w:cs="Times New Roman"/>
      <w:b/>
      <w:bCs/>
      <w:sz w:val="44"/>
      <w:szCs w:val="44"/>
      <w:lang w:eastAsia="zh-CN"/>
    </w:rPr>
  </w:style>
  <w:style w:type="character" w:customStyle="1" w:styleId="Ttulo2Char">
    <w:name w:val="Título 2 Char"/>
    <w:link w:val="Ttulo2"/>
    <w:uiPriority w:val="9"/>
    <w:semiHidden/>
    <w:rsid w:val="006A4E4A"/>
    <w:rPr>
      <w:rFonts w:ascii="Cambria" w:eastAsia="Times New Roman" w:hAnsi="Cambria" w:cs="Times New Roman"/>
      <w:b/>
      <w:bCs/>
      <w:i/>
      <w:iCs/>
      <w:sz w:val="28"/>
      <w:szCs w:val="28"/>
      <w:lang w:eastAsia="pt-BR"/>
    </w:rPr>
  </w:style>
  <w:style w:type="character" w:customStyle="1" w:styleId="nomevalorcampo1">
    <w:name w:val="nome_valor_campo1"/>
    <w:rsid w:val="006A4E4A"/>
    <w:rPr>
      <w:rFonts w:ascii="Verdana" w:hAnsi="Verdana" w:hint="default"/>
      <w:b w:val="0"/>
      <w:bCs w:val="0"/>
      <w:i w:val="0"/>
      <w:iCs w:val="0"/>
      <w:strike w:val="0"/>
      <w:dstrike w:val="0"/>
      <w:color w:val="000099"/>
      <w:spacing w:val="240"/>
      <w:sz w:val="24"/>
      <w:szCs w:val="24"/>
      <w:u w:val="none"/>
      <w:effect w:val="none"/>
    </w:rPr>
  </w:style>
  <w:style w:type="paragraph" w:styleId="Textodebalo">
    <w:name w:val="Balloon Text"/>
    <w:basedOn w:val="Normal"/>
    <w:link w:val="TextodebaloChar"/>
    <w:semiHidden/>
    <w:unhideWhenUsed/>
    <w:rsid w:val="006A4E4A"/>
    <w:pPr>
      <w:spacing w:after="0" w:line="240" w:lineRule="auto"/>
    </w:pPr>
    <w:rPr>
      <w:rFonts w:ascii="Tahoma" w:hAnsi="Tahoma" w:cs="Tahoma"/>
      <w:sz w:val="16"/>
      <w:szCs w:val="16"/>
    </w:rPr>
  </w:style>
  <w:style w:type="character" w:customStyle="1" w:styleId="TextodebaloChar">
    <w:name w:val="Texto de balão Char"/>
    <w:link w:val="Textodebalo"/>
    <w:semiHidden/>
    <w:rsid w:val="006A4E4A"/>
    <w:rPr>
      <w:rFonts w:ascii="Tahoma" w:hAnsi="Tahoma" w:cs="Tahoma"/>
      <w:sz w:val="16"/>
      <w:szCs w:val="16"/>
    </w:rPr>
  </w:style>
  <w:style w:type="character" w:customStyle="1" w:styleId="Ttulo3Char">
    <w:name w:val="Título 3 Char"/>
    <w:link w:val="Ttulo3"/>
    <w:uiPriority w:val="9"/>
    <w:semiHidden/>
    <w:rsid w:val="006A4E4A"/>
    <w:rPr>
      <w:rFonts w:ascii="Cambria" w:eastAsia="Times New Roman" w:hAnsi="Cambria" w:cs="Times New Roman"/>
      <w:b/>
      <w:bCs/>
      <w:color w:val="4F81BD"/>
    </w:rPr>
  </w:style>
  <w:style w:type="paragraph" w:styleId="Ttulo">
    <w:name w:val="Title"/>
    <w:basedOn w:val="Normal"/>
    <w:link w:val="TtuloChar"/>
    <w:qFormat/>
    <w:rsid w:val="006A4E4A"/>
    <w:pPr>
      <w:spacing w:after="0" w:line="240" w:lineRule="auto"/>
      <w:jc w:val="center"/>
    </w:pPr>
    <w:rPr>
      <w:rFonts w:ascii="Arial" w:eastAsia="Times New Roman" w:hAnsi="Arial"/>
      <w:b/>
      <w:sz w:val="24"/>
      <w:szCs w:val="24"/>
      <w:lang w:eastAsia="pt-BR"/>
    </w:rPr>
  </w:style>
  <w:style w:type="character" w:customStyle="1" w:styleId="TtuloChar">
    <w:name w:val="Título Char"/>
    <w:link w:val="Ttulo"/>
    <w:rsid w:val="006A4E4A"/>
    <w:rPr>
      <w:rFonts w:ascii="Arial" w:eastAsia="Times New Roman" w:hAnsi="Arial" w:cs="Times New Roman"/>
      <w:b/>
      <w:sz w:val="24"/>
      <w:szCs w:val="24"/>
      <w:lang w:eastAsia="pt-BR"/>
    </w:rPr>
  </w:style>
  <w:style w:type="paragraph" w:styleId="Cabealho">
    <w:name w:val="header"/>
    <w:basedOn w:val="Normal"/>
    <w:link w:val="CabealhoChar"/>
    <w:uiPriority w:val="99"/>
    <w:unhideWhenUsed/>
    <w:rsid w:val="006A4E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4E4A"/>
  </w:style>
  <w:style w:type="paragraph" w:customStyle="1" w:styleId="identado">
    <w:name w:val="identado"/>
    <w:basedOn w:val="Normal"/>
    <w:rsid w:val="006A4E4A"/>
    <w:pPr>
      <w:spacing w:before="100" w:beforeAutospacing="1" w:after="100" w:afterAutospacing="1" w:line="240" w:lineRule="auto"/>
      <w:ind w:firstLine="900"/>
    </w:pPr>
    <w:rPr>
      <w:rFonts w:ascii="Verdana" w:eastAsia="Times New Roman" w:hAnsi="Verdana"/>
      <w:sz w:val="24"/>
      <w:szCs w:val="24"/>
      <w:lang w:eastAsia="pt-BR"/>
    </w:rPr>
  </w:style>
  <w:style w:type="paragraph" w:styleId="NormalWeb">
    <w:name w:val="Normal (Web)"/>
    <w:basedOn w:val="Normal"/>
    <w:uiPriority w:val="99"/>
    <w:unhideWhenUsed/>
    <w:rsid w:val="006A4E4A"/>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6A4E4A"/>
    <w:pPr>
      <w:ind w:left="720"/>
      <w:contextualSpacing/>
    </w:pPr>
  </w:style>
  <w:style w:type="character" w:customStyle="1" w:styleId="longtext1">
    <w:name w:val="long_text1"/>
    <w:rsid w:val="006A4E4A"/>
    <w:rPr>
      <w:sz w:val="16"/>
      <w:szCs w:val="16"/>
    </w:rPr>
  </w:style>
  <w:style w:type="paragraph" w:styleId="Recuodecorpodetexto2">
    <w:name w:val="Body Text Indent 2"/>
    <w:basedOn w:val="Normal"/>
    <w:link w:val="Recuodecorpodetexto2Char"/>
    <w:rsid w:val="006A4E4A"/>
    <w:pPr>
      <w:spacing w:after="120" w:line="480" w:lineRule="auto"/>
      <w:ind w:left="283"/>
    </w:pPr>
    <w:rPr>
      <w:rFonts w:ascii="Arial" w:eastAsia="Times New Roman" w:hAnsi="Arial"/>
      <w:sz w:val="24"/>
      <w:szCs w:val="20"/>
      <w:lang w:val="en-US"/>
    </w:rPr>
  </w:style>
  <w:style w:type="character" w:customStyle="1" w:styleId="Recuodecorpodetexto2Char">
    <w:name w:val="Recuo de corpo de texto 2 Char"/>
    <w:link w:val="Recuodecorpodetexto2"/>
    <w:rsid w:val="006A4E4A"/>
    <w:rPr>
      <w:rFonts w:ascii="Arial" w:eastAsia="Times New Roman" w:hAnsi="Arial" w:cs="Times New Roman"/>
      <w:sz w:val="24"/>
      <w:szCs w:val="20"/>
      <w:lang w:val="en-US"/>
    </w:rPr>
  </w:style>
  <w:style w:type="paragraph" w:styleId="Corpodetexto">
    <w:name w:val="Body Text"/>
    <w:basedOn w:val="Normal"/>
    <w:link w:val="CorpodetextoChar"/>
    <w:uiPriority w:val="99"/>
    <w:unhideWhenUsed/>
    <w:rsid w:val="006A4E4A"/>
    <w:pPr>
      <w:spacing w:after="120"/>
    </w:pPr>
  </w:style>
  <w:style w:type="character" w:customStyle="1" w:styleId="CorpodetextoChar">
    <w:name w:val="Corpo de texto Char"/>
    <w:basedOn w:val="Fontepargpadro"/>
    <w:link w:val="Corpodetexto"/>
    <w:uiPriority w:val="99"/>
    <w:rsid w:val="006A4E4A"/>
  </w:style>
  <w:style w:type="table" w:styleId="Tabelacomgrade">
    <w:name w:val="Table Grid"/>
    <w:basedOn w:val="Tabelanormal"/>
    <w:uiPriority w:val="59"/>
    <w:rsid w:val="006A4E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2">
    <w:name w:val="Body Text 2"/>
    <w:basedOn w:val="Normal"/>
    <w:link w:val="Corpodetexto2Char"/>
    <w:uiPriority w:val="99"/>
    <w:semiHidden/>
    <w:unhideWhenUsed/>
    <w:rsid w:val="006A4E4A"/>
    <w:pPr>
      <w:spacing w:after="120" w:line="480" w:lineRule="auto"/>
    </w:pPr>
  </w:style>
  <w:style w:type="character" w:customStyle="1" w:styleId="Corpodetexto2Char">
    <w:name w:val="Corpo de texto 2 Char"/>
    <w:basedOn w:val="Fontepargpadro"/>
    <w:link w:val="Corpodetexto2"/>
    <w:uiPriority w:val="99"/>
    <w:semiHidden/>
    <w:rsid w:val="006A4E4A"/>
  </w:style>
  <w:style w:type="character" w:styleId="Hyperlink">
    <w:name w:val="Hyperlink"/>
    <w:unhideWhenUsed/>
    <w:rsid w:val="006A4E4A"/>
    <w:rPr>
      <w:color w:val="0000FF"/>
      <w:u w:val="single"/>
    </w:rPr>
  </w:style>
  <w:style w:type="character" w:styleId="Forte">
    <w:name w:val="Strong"/>
    <w:qFormat/>
    <w:rsid w:val="006A4E4A"/>
    <w:rPr>
      <w:b/>
      <w:bCs/>
    </w:rPr>
  </w:style>
  <w:style w:type="character" w:customStyle="1" w:styleId="dreadmsgheadersender1">
    <w:name w:val="dreadmsgheadersender1"/>
    <w:rsid w:val="006A4E4A"/>
    <w:rPr>
      <w:rFonts w:cs="Times New Roman"/>
      <w:color w:val="333333"/>
    </w:rPr>
  </w:style>
  <w:style w:type="paragraph" w:customStyle="1" w:styleId="3-1">
    <w:name w:val="3-1"/>
    <w:basedOn w:val="Normal"/>
    <w:rsid w:val="006A4E4A"/>
    <w:pPr>
      <w:spacing w:after="0" w:line="240" w:lineRule="auto"/>
    </w:pPr>
    <w:rPr>
      <w:rFonts w:ascii="Times New Roman" w:eastAsia="Times New Roman" w:hAnsi="Times New Roman"/>
      <w:color w:val="000000"/>
      <w:sz w:val="24"/>
      <w:szCs w:val="20"/>
      <w:lang w:val="en-US" w:eastAsia="pt-BR"/>
    </w:rPr>
  </w:style>
  <w:style w:type="paragraph" w:customStyle="1" w:styleId="Pa5">
    <w:name w:val="Pa5"/>
    <w:basedOn w:val="Normal"/>
    <w:next w:val="Normal"/>
    <w:uiPriority w:val="99"/>
    <w:rsid w:val="006A4E4A"/>
    <w:pPr>
      <w:autoSpaceDE w:val="0"/>
      <w:autoSpaceDN w:val="0"/>
      <w:adjustRightInd w:val="0"/>
      <w:spacing w:after="0" w:line="281" w:lineRule="atLeast"/>
    </w:pPr>
    <w:rPr>
      <w:rFonts w:ascii="Times New Roman" w:eastAsia="Times New Roman" w:hAnsi="Times New Roman"/>
      <w:sz w:val="24"/>
      <w:szCs w:val="24"/>
      <w:lang w:eastAsia="pt-BR"/>
    </w:rPr>
  </w:style>
  <w:style w:type="character" w:customStyle="1" w:styleId="A1">
    <w:name w:val="A1"/>
    <w:uiPriority w:val="99"/>
    <w:rsid w:val="006A4E4A"/>
    <w:rPr>
      <w:rFonts w:cs="Helvetica"/>
      <w:color w:val="000000"/>
      <w:sz w:val="14"/>
      <w:szCs w:val="14"/>
    </w:rPr>
  </w:style>
  <w:style w:type="character" w:customStyle="1" w:styleId="pubtitle">
    <w:name w:val="pubtitle"/>
    <w:basedOn w:val="Fontepargpadro"/>
    <w:rsid w:val="006A4E4A"/>
  </w:style>
  <w:style w:type="character" w:customStyle="1" w:styleId="bf">
    <w:name w:val="bf"/>
    <w:basedOn w:val="Fontepargpadro"/>
    <w:rsid w:val="006A4E4A"/>
  </w:style>
  <w:style w:type="paragraph" w:styleId="MapadoDocumento">
    <w:name w:val="Document Map"/>
    <w:basedOn w:val="Normal"/>
    <w:link w:val="MapadoDocumentoChar"/>
    <w:uiPriority w:val="99"/>
    <w:semiHidden/>
    <w:unhideWhenUsed/>
    <w:rsid w:val="006A4E4A"/>
    <w:pPr>
      <w:spacing w:after="0" w:line="240" w:lineRule="auto"/>
    </w:pPr>
    <w:rPr>
      <w:rFonts w:ascii="Tahoma" w:hAnsi="Tahoma" w:cs="Tahoma"/>
      <w:sz w:val="16"/>
      <w:szCs w:val="16"/>
    </w:rPr>
  </w:style>
  <w:style w:type="character" w:customStyle="1" w:styleId="MapadoDocumentoChar">
    <w:name w:val="Mapa do Documento Char"/>
    <w:link w:val="MapadoDocumento"/>
    <w:uiPriority w:val="99"/>
    <w:semiHidden/>
    <w:rsid w:val="006A4E4A"/>
    <w:rPr>
      <w:rFonts w:ascii="Tahoma" w:hAnsi="Tahoma" w:cs="Tahoma"/>
      <w:sz w:val="16"/>
      <w:szCs w:val="16"/>
    </w:rPr>
  </w:style>
  <w:style w:type="character" w:styleId="Nmerodelinha">
    <w:name w:val="line number"/>
    <w:basedOn w:val="Fontepargpadro"/>
    <w:semiHidden/>
    <w:unhideWhenUsed/>
    <w:rsid w:val="00DA61AC"/>
  </w:style>
  <w:style w:type="character" w:styleId="nfase">
    <w:name w:val="Emphasis"/>
    <w:uiPriority w:val="20"/>
    <w:qFormat/>
    <w:rsid w:val="00036A5C"/>
    <w:rPr>
      <w:b/>
      <w:bCs/>
      <w:i w:val="0"/>
      <w:iCs w:val="0"/>
    </w:rPr>
  </w:style>
  <w:style w:type="character" w:customStyle="1" w:styleId="content1">
    <w:name w:val="content1"/>
    <w:rsid w:val="00163A85"/>
    <w:rPr>
      <w:rFonts w:ascii="Arial" w:hAnsi="Arial" w:cs="Arial" w:hint="default"/>
      <w:b w:val="0"/>
      <w:bCs w:val="0"/>
      <w:i w:val="0"/>
      <w:iCs w:val="0"/>
      <w:strike w:val="0"/>
      <w:dstrike w:val="0"/>
      <w:color w:val="000000"/>
      <w:sz w:val="12"/>
      <w:szCs w:val="12"/>
      <w:u w:val="none"/>
      <w:effect w:val="none"/>
    </w:rPr>
  </w:style>
  <w:style w:type="character" w:customStyle="1" w:styleId="mediumtext1">
    <w:name w:val="medium_text1"/>
    <w:rsid w:val="0058400D"/>
    <w:rPr>
      <w:sz w:val="24"/>
      <w:szCs w:val="24"/>
    </w:rPr>
  </w:style>
  <w:style w:type="paragraph" w:styleId="Rodap">
    <w:name w:val="footer"/>
    <w:basedOn w:val="Normal"/>
    <w:link w:val="RodapChar"/>
    <w:uiPriority w:val="99"/>
    <w:unhideWhenUsed/>
    <w:rsid w:val="002E6C22"/>
    <w:pPr>
      <w:tabs>
        <w:tab w:val="center" w:pos="4252"/>
        <w:tab w:val="right" w:pos="8504"/>
      </w:tabs>
      <w:spacing w:after="0" w:line="240" w:lineRule="auto"/>
    </w:pPr>
  </w:style>
  <w:style w:type="character" w:customStyle="1" w:styleId="RodapChar">
    <w:name w:val="Rodapé Char"/>
    <w:basedOn w:val="Fontepargpadro"/>
    <w:link w:val="Rodap"/>
    <w:uiPriority w:val="99"/>
    <w:rsid w:val="002E6C22"/>
  </w:style>
  <w:style w:type="character" w:styleId="Refdecomentrio">
    <w:name w:val="annotation reference"/>
    <w:uiPriority w:val="99"/>
    <w:semiHidden/>
    <w:unhideWhenUsed/>
    <w:rsid w:val="0029699B"/>
    <w:rPr>
      <w:sz w:val="16"/>
      <w:szCs w:val="16"/>
    </w:rPr>
  </w:style>
  <w:style w:type="paragraph" w:styleId="Textodecomentrio">
    <w:name w:val="annotation text"/>
    <w:basedOn w:val="Normal"/>
    <w:link w:val="TextodecomentrioChar"/>
    <w:uiPriority w:val="99"/>
    <w:semiHidden/>
    <w:unhideWhenUsed/>
    <w:rsid w:val="0029699B"/>
    <w:pPr>
      <w:spacing w:line="240" w:lineRule="auto"/>
    </w:pPr>
    <w:rPr>
      <w:sz w:val="20"/>
      <w:szCs w:val="20"/>
    </w:rPr>
  </w:style>
  <w:style w:type="character" w:customStyle="1" w:styleId="TextodecomentrioChar">
    <w:name w:val="Texto de comentário Char"/>
    <w:link w:val="Textodecomentrio"/>
    <w:uiPriority w:val="99"/>
    <w:semiHidden/>
    <w:rsid w:val="0029699B"/>
    <w:rPr>
      <w:sz w:val="20"/>
      <w:szCs w:val="20"/>
    </w:rPr>
  </w:style>
  <w:style w:type="paragraph" w:styleId="Assuntodocomentrio">
    <w:name w:val="annotation subject"/>
    <w:basedOn w:val="Textodecomentrio"/>
    <w:next w:val="Textodecomentrio"/>
    <w:link w:val="AssuntodocomentrioChar"/>
    <w:semiHidden/>
    <w:unhideWhenUsed/>
    <w:rsid w:val="0029699B"/>
    <w:rPr>
      <w:b/>
      <w:bCs/>
    </w:rPr>
  </w:style>
  <w:style w:type="character" w:customStyle="1" w:styleId="AssuntodocomentrioChar">
    <w:name w:val="Assunto do comentário Char"/>
    <w:link w:val="Assuntodocomentrio"/>
    <w:semiHidden/>
    <w:rsid w:val="0029699B"/>
    <w:rPr>
      <w:b/>
      <w:bCs/>
      <w:sz w:val="20"/>
      <w:szCs w:val="20"/>
    </w:rPr>
  </w:style>
  <w:style w:type="character" w:customStyle="1" w:styleId="q1">
    <w:name w:val="q1"/>
    <w:rsid w:val="00662DDF"/>
    <w:rPr>
      <w:color w:val="550055"/>
    </w:rPr>
  </w:style>
  <w:style w:type="paragraph" w:styleId="Recuodecorpodetexto">
    <w:name w:val="Body Text Indent"/>
    <w:basedOn w:val="Normal"/>
    <w:link w:val="RecuodecorpodetextoChar"/>
    <w:uiPriority w:val="99"/>
    <w:unhideWhenUsed/>
    <w:rsid w:val="00A44067"/>
    <w:pPr>
      <w:spacing w:after="120"/>
      <w:ind w:left="283"/>
    </w:pPr>
  </w:style>
  <w:style w:type="character" w:customStyle="1" w:styleId="RecuodecorpodetextoChar">
    <w:name w:val="Recuo de corpo de texto Char"/>
    <w:link w:val="Recuodecorpodetexto"/>
    <w:uiPriority w:val="99"/>
    <w:rsid w:val="00A44067"/>
    <w:rPr>
      <w:sz w:val="22"/>
      <w:szCs w:val="22"/>
      <w:lang w:eastAsia="en-US"/>
    </w:rPr>
  </w:style>
  <w:style w:type="character" w:customStyle="1" w:styleId="longtext">
    <w:name w:val="long_text"/>
    <w:rsid w:val="00F206EC"/>
  </w:style>
  <w:style w:type="character" w:customStyle="1" w:styleId="hps">
    <w:name w:val="hps"/>
    <w:rsid w:val="00F206EC"/>
  </w:style>
  <w:style w:type="character" w:customStyle="1" w:styleId="atn">
    <w:name w:val="atn"/>
    <w:rsid w:val="00F206EC"/>
  </w:style>
  <w:style w:type="paragraph" w:styleId="TextosemFormatao">
    <w:name w:val="Plain Text"/>
    <w:basedOn w:val="Normal"/>
    <w:link w:val="TextosemFormataoChar"/>
    <w:rsid w:val="00AB6405"/>
    <w:pPr>
      <w:spacing w:after="0" w:line="240" w:lineRule="auto"/>
    </w:pPr>
    <w:rPr>
      <w:rFonts w:ascii="Courier New" w:hAnsi="Courier New"/>
      <w:sz w:val="20"/>
      <w:szCs w:val="20"/>
      <w:lang w:val="en-US"/>
    </w:rPr>
  </w:style>
  <w:style w:type="character" w:customStyle="1" w:styleId="TextosemFormataoChar">
    <w:name w:val="Texto sem Formatação Char"/>
    <w:link w:val="TextosemFormatao"/>
    <w:rsid w:val="00AB6405"/>
    <w:rPr>
      <w:rFonts w:ascii="Courier New" w:hAnsi="Courier New"/>
      <w:lang w:val="en-US" w:eastAsia="en-US"/>
    </w:rPr>
  </w:style>
  <w:style w:type="paragraph" w:customStyle="1" w:styleId="MediumGrid1-Accent21">
    <w:name w:val="Medium Grid 1 - Accent 21"/>
    <w:basedOn w:val="Normal"/>
    <w:qFormat/>
    <w:rsid w:val="00AB6405"/>
    <w:pPr>
      <w:spacing w:after="0" w:line="240" w:lineRule="auto"/>
      <w:ind w:left="720"/>
      <w:contextualSpacing/>
    </w:pPr>
    <w:rPr>
      <w:rFonts w:eastAsia="MS Mincho"/>
      <w:sz w:val="24"/>
      <w:szCs w:val="24"/>
      <w:lang w:val="en-US"/>
    </w:rPr>
  </w:style>
  <w:style w:type="paragraph" w:customStyle="1" w:styleId="title1">
    <w:name w:val="title1"/>
    <w:basedOn w:val="Normal"/>
    <w:rsid w:val="00AB6405"/>
    <w:pPr>
      <w:spacing w:after="0" w:line="240" w:lineRule="auto"/>
    </w:pPr>
    <w:rPr>
      <w:rFonts w:ascii="Times New Roman" w:hAnsi="Times New Roman"/>
      <w:sz w:val="29"/>
      <w:szCs w:val="29"/>
      <w:lang w:val="en-US"/>
    </w:rPr>
  </w:style>
  <w:style w:type="paragraph" w:customStyle="1" w:styleId="desc1">
    <w:name w:val="desc1"/>
    <w:basedOn w:val="Normal"/>
    <w:rsid w:val="00AB6405"/>
    <w:pPr>
      <w:spacing w:before="100" w:beforeAutospacing="1" w:after="100" w:afterAutospacing="1" w:line="240" w:lineRule="auto"/>
    </w:pPr>
    <w:rPr>
      <w:rFonts w:ascii="Times New Roman" w:hAnsi="Times New Roman"/>
      <w:sz w:val="28"/>
      <w:szCs w:val="28"/>
      <w:lang w:val="en-US"/>
    </w:rPr>
  </w:style>
  <w:style w:type="paragraph" w:customStyle="1" w:styleId="details1">
    <w:name w:val="details1"/>
    <w:basedOn w:val="Normal"/>
    <w:rsid w:val="00AB6405"/>
    <w:pPr>
      <w:spacing w:before="100" w:beforeAutospacing="1" w:after="100" w:afterAutospacing="1" w:line="240" w:lineRule="auto"/>
    </w:pPr>
    <w:rPr>
      <w:rFonts w:ascii="Times New Roman" w:hAnsi="Times New Roman"/>
      <w:sz w:val="24"/>
      <w:szCs w:val="24"/>
      <w:lang w:val="en-US"/>
    </w:rPr>
  </w:style>
  <w:style w:type="character" w:customStyle="1" w:styleId="jrnl">
    <w:name w:val="jrnl"/>
    <w:rsid w:val="00AB6405"/>
    <w:rPr>
      <w:rFonts w:cs="Times New Roman"/>
    </w:rPr>
  </w:style>
  <w:style w:type="character" w:styleId="HiperlinkVisitado">
    <w:name w:val="FollowedHyperlink"/>
    <w:semiHidden/>
    <w:rsid w:val="00AB6405"/>
    <w:rPr>
      <w:rFonts w:cs="Times New Roman"/>
      <w:color w:val="800080"/>
      <w:u w:val="single"/>
    </w:rPr>
  </w:style>
  <w:style w:type="paragraph" w:styleId="Textodenotaderodap">
    <w:name w:val="footnote text"/>
    <w:basedOn w:val="Normal"/>
    <w:link w:val="TextodenotaderodapChar"/>
    <w:semiHidden/>
    <w:rsid w:val="00AB6405"/>
    <w:pPr>
      <w:spacing w:after="0" w:line="240" w:lineRule="auto"/>
    </w:pPr>
    <w:rPr>
      <w:rFonts w:ascii="Times New Roman" w:hAnsi="Times New Roman"/>
      <w:sz w:val="20"/>
      <w:szCs w:val="20"/>
      <w:lang w:val="en-US"/>
    </w:rPr>
  </w:style>
  <w:style w:type="character" w:customStyle="1" w:styleId="TextodenotaderodapChar">
    <w:name w:val="Texto de nota de rodapé Char"/>
    <w:link w:val="Textodenotaderodap"/>
    <w:semiHidden/>
    <w:rsid w:val="00AB6405"/>
    <w:rPr>
      <w:rFonts w:ascii="Times New Roman" w:hAnsi="Times New Roman"/>
      <w:lang w:val="en-US" w:eastAsia="en-US"/>
    </w:rPr>
  </w:style>
  <w:style w:type="character" w:styleId="Refdenotaderodap">
    <w:name w:val="footnote reference"/>
    <w:semiHidden/>
    <w:rsid w:val="00AB6405"/>
    <w:rPr>
      <w:vertAlign w:val="superscript"/>
    </w:rPr>
  </w:style>
  <w:style w:type="character" w:styleId="Nmerodepgina">
    <w:name w:val="page number"/>
    <w:rsid w:val="00AB6405"/>
  </w:style>
  <w:style w:type="paragraph" w:styleId="Reviso">
    <w:name w:val="Revision"/>
    <w:hidden/>
    <w:uiPriority w:val="99"/>
    <w:semiHidden/>
    <w:rsid w:val="00AB6405"/>
    <w:rPr>
      <w:rFonts w:ascii="Times New Roman" w:hAnsi="Times New Roman"/>
      <w:sz w:val="24"/>
      <w:szCs w:val="24"/>
      <w:lang w:val="en-US" w:eastAsia="en-US"/>
    </w:rPr>
  </w:style>
  <w:style w:type="table" w:customStyle="1" w:styleId="Tabelacomgrade1">
    <w:name w:val="Tabela com grade1"/>
    <w:basedOn w:val="Tabelanormal"/>
    <w:next w:val="Tabelacomgrade"/>
    <w:uiPriority w:val="59"/>
    <w:rsid w:val="00EB327A"/>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4A"/>
    <w:pPr>
      <w:spacing w:after="200" w:line="276" w:lineRule="auto"/>
    </w:pPr>
    <w:rPr>
      <w:sz w:val="22"/>
      <w:szCs w:val="22"/>
      <w:lang w:eastAsia="en-US"/>
    </w:rPr>
  </w:style>
  <w:style w:type="paragraph" w:styleId="Ttulo1">
    <w:name w:val="heading 1"/>
    <w:basedOn w:val="Normal"/>
    <w:next w:val="Normal"/>
    <w:link w:val="Ttulo1Char"/>
    <w:qFormat/>
    <w:rsid w:val="006A4E4A"/>
    <w:pPr>
      <w:keepNext/>
      <w:spacing w:after="0" w:line="240" w:lineRule="auto"/>
      <w:jc w:val="center"/>
      <w:outlineLvl w:val="0"/>
    </w:pPr>
    <w:rPr>
      <w:rFonts w:ascii="Times New Roman" w:eastAsia="SimSun" w:hAnsi="Times New Roman"/>
      <w:b/>
      <w:bCs/>
      <w:sz w:val="44"/>
      <w:szCs w:val="44"/>
      <w:lang w:eastAsia="zh-CN"/>
    </w:rPr>
  </w:style>
  <w:style w:type="paragraph" w:styleId="Ttulo2">
    <w:name w:val="heading 2"/>
    <w:basedOn w:val="Normal"/>
    <w:next w:val="Normal"/>
    <w:link w:val="Ttulo2Char"/>
    <w:uiPriority w:val="9"/>
    <w:semiHidden/>
    <w:unhideWhenUsed/>
    <w:qFormat/>
    <w:rsid w:val="006A4E4A"/>
    <w:pPr>
      <w:keepNext/>
      <w:spacing w:before="240" w:after="60" w:line="240" w:lineRule="auto"/>
      <w:outlineLvl w:val="1"/>
    </w:pPr>
    <w:rPr>
      <w:rFonts w:ascii="Cambria" w:eastAsia="Times New Roman" w:hAnsi="Cambria"/>
      <w:b/>
      <w:bCs/>
      <w:i/>
      <w:iCs/>
      <w:sz w:val="28"/>
      <w:szCs w:val="28"/>
      <w:lang w:eastAsia="pt-BR"/>
    </w:rPr>
  </w:style>
  <w:style w:type="paragraph" w:styleId="Ttulo3">
    <w:name w:val="heading 3"/>
    <w:basedOn w:val="Normal"/>
    <w:next w:val="Normal"/>
    <w:link w:val="Ttulo3Char"/>
    <w:uiPriority w:val="9"/>
    <w:semiHidden/>
    <w:unhideWhenUsed/>
    <w:qFormat/>
    <w:rsid w:val="006A4E4A"/>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A4E4A"/>
    <w:rPr>
      <w:rFonts w:ascii="Times New Roman" w:eastAsia="SimSun" w:hAnsi="Times New Roman" w:cs="Times New Roman"/>
      <w:b/>
      <w:bCs/>
      <w:sz w:val="44"/>
      <w:szCs w:val="44"/>
      <w:lang w:eastAsia="zh-CN"/>
    </w:rPr>
  </w:style>
  <w:style w:type="character" w:customStyle="1" w:styleId="Ttulo2Char">
    <w:name w:val="Título 2 Char"/>
    <w:link w:val="Ttulo2"/>
    <w:uiPriority w:val="9"/>
    <w:semiHidden/>
    <w:rsid w:val="006A4E4A"/>
    <w:rPr>
      <w:rFonts w:ascii="Cambria" w:eastAsia="Times New Roman" w:hAnsi="Cambria" w:cs="Times New Roman"/>
      <w:b/>
      <w:bCs/>
      <w:i/>
      <w:iCs/>
      <w:sz w:val="28"/>
      <w:szCs w:val="28"/>
      <w:lang w:eastAsia="pt-BR"/>
    </w:rPr>
  </w:style>
  <w:style w:type="character" w:customStyle="1" w:styleId="nomevalorcampo1">
    <w:name w:val="nome_valor_campo1"/>
    <w:rsid w:val="006A4E4A"/>
    <w:rPr>
      <w:rFonts w:ascii="Verdana" w:hAnsi="Verdana" w:hint="default"/>
      <w:b w:val="0"/>
      <w:bCs w:val="0"/>
      <w:i w:val="0"/>
      <w:iCs w:val="0"/>
      <w:strike w:val="0"/>
      <w:dstrike w:val="0"/>
      <w:color w:val="000099"/>
      <w:spacing w:val="240"/>
      <w:sz w:val="24"/>
      <w:szCs w:val="24"/>
      <w:u w:val="none"/>
      <w:effect w:val="none"/>
    </w:rPr>
  </w:style>
  <w:style w:type="paragraph" w:styleId="Textodebalo">
    <w:name w:val="Balloon Text"/>
    <w:basedOn w:val="Normal"/>
    <w:link w:val="TextodebaloChar"/>
    <w:semiHidden/>
    <w:unhideWhenUsed/>
    <w:rsid w:val="006A4E4A"/>
    <w:pPr>
      <w:spacing w:after="0" w:line="240" w:lineRule="auto"/>
    </w:pPr>
    <w:rPr>
      <w:rFonts w:ascii="Tahoma" w:hAnsi="Tahoma" w:cs="Tahoma"/>
      <w:sz w:val="16"/>
      <w:szCs w:val="16"/>
    </w:rPr>
  </w:style>
  <w:style w:type="character" w:customStyle="1" w:styleId="TextodebaloChar">
    <w:name w:val="Texto de balão Char"/>
    <w:link w:val="Textodebalo"/>
    <w:semiHidden/>
    <w:rsid w:val="006A4E4A"/>
    <w:rPr>
      <w:rFonts w:ascii="Tahoma" w:hAnsi="Tahoma" w:cs="Tahoma"/>
      <w:sz w:val="16"/>
      <w:szCs w:val="16"/>
    </w:rPr>
  </w:style>
  <w:style w:type="character" w:customStyle="1" w:styleId="Ttulo3Char">
    <w:name w:val="Título 3 Char"/>
    <w:link w:val="Ttulo3"/>
    <w:uiPriority w:val="9"/>
    <w:semiHidden/>
    <w:rsid w:val="006A4E4A"/>
    <w:rPr>
      <w:rFonts w:ascii="Cambria" w:eastAsia="Times New Roman" w:hAnsi="Cambria" w:cs="Times New Roman"/>
      <w:b/>
      <w:bCs/>
      <w:color w:val="4F81BD"/>
    </w:rPr>
  </w:style>
  <w:style w:type="paragraph" w:styleId="Ttulo">
    <w:name w:val="Title"/>
    <w:basedOn w:val="Normal"/>
    <w:link w:val="TtuloChar"/>
    <w:qFormat/>
    <w:rsid w:val="006A4E4A"/>
    <w:pPr>
      <w:spacing w:after="0" w:line="240" w:lineRule="auto"/>
      <w:jc w:val="center"/>
    </w:pPr>
    <w:rPr>
      <w:rFonts w:ascii="Arial" w:eastAsia="Times New Roman" w:hAnsi="Arial"/>
      <w:b/>
      <w:sz w:val="24"/>
      <w:szCs w:val="24"/>
      <w:lang w:eastAsia="pt-BR"/>
    </w:rPr>
  </w:style>
  <w:style w:type="character" w:customStyle="1" w:styleId="TtuloChar">
    <w:name w:val="Título Char"/>
    <w:link w:val="Ttulo"/>
    <w:rsid w:val="006A4E4A"/>
    <w:rPr>
      <w:rFonts w:ascii="Arial" w:eastAsia="Times New Roman" w:hAnsi="Arial" w:cs="Times New Roman"/>
      <w:b/>
      <w:sz w:val="24"/>
      <w:szCs w:val="24"/>
      <w:lang w:eastAsia="pt-BR"/>
    </w:rPr>
  </w:style>
  <w:style w:type="paragraph" w:styleId="Cabealho">
    <w:name w:val="header"/>
    <w:basedOn w:val="Normal"/>
    <w:link w:val="CabealhoChar"/>
    <w:uiPriority w:val="99"/>
    <w:unhideWhenUsed/>
    <w:rsid w:val="006A4E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4E4A"/>
  </w:style>
  <w:style w:type="paragraph" w:customStyle="1" w:styleId="identado">
    <w:name w:val="identado"/>
    <w:basedOn w:val="Normal"/>
    <w:rsid w:val="006A4E4A"/>
    <w:pPr>
      <w:spacing w:before="100" w:beforeAutospacing="1" w:after="100" w:afterAutospacing="1" w:line="240" w:lineRule="auto"/>
      <w:ind w:firstLine="900"/>
    </w:pPr>
    <w:rPr>
      <w:rFonts w:ascii="Verdana" w:eastAsia="Times New Roman" w:hAnsi="Verdana"/>
      <w:sz w:val="24"/>
      <w:szCs w:val="24"/>
      <w:lang w:eastAsia="pt-BR"/>
    </w:rPr>
  </w:style>
  <w:style w:type="paragraph" w:styleId="NormalWeb">
    <w:name w:val="Normal (Web)"/>
    <w:basedOn w:val="Normal"/>
    <w:uiPriority w:val="99"/>
    <w:unhideWhenUsed/>
    <w:rsid w:val="006A4E4A"/>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6A4E4A"/>
    <w:pPr>
      <w:ind w:left="720"/>
      <w:contextualSpacing/>
    </w:pPr>
  </w:style>
  <w:style w:type="character" w:customStyle="1" w:styleId="longtext1">
    <w:name w:val="long_text1"/>
    <w:rsid w:val="006A4E4A"/>
    <w:rPr>
      <w:sz w:val="16"/>
      <w:szCs w:val="16"/>
    </w:rPr>
  </w:style>
  <w:style w:type="paragraph" w:styleId="Recuodecorpodetexto2">
    <w:name w:val="Body Text Indent 2"/>
    <w:basedOn w:val="Normal"/>
    <w:link w:val="Recuodecorpodetexto2Char"/>
    <w:rsid w:val="006A4E4A"/>
    <w:pPr>
      <w:spacing w:after="120" w:line="480" w:lineRule="auto"/>
      <w:ind w:left="283"/>
    </w:pPr>
    <w:rPr>
      <w:rFonts w:ascii="Arial" w:eastAsia="Times New Roman" w:hAnsi="Arial"/>
      <w:sz w:val="24"/>
      <w:szCs w:val="20"/>
      <w:lang w:val="en-US"/>
    </w:rPr>
  </w:style>
  <w:style w:type="character" w:customStyle="1" w:styleId="Recuodecorpodetexto2Char">
    <w:name w:val="Recuo de corpo de texto 2 Char"/>
    <w:link w:val="Recuodecorpodetexto2"/>
    <w:rsid w:val="006A4E4A"/>
    <w:rPr>
      <w:rFonts w:ascii="Arial" w:eastAsia="Times New Roman" w:hAnsi="Arial" w:cs="Times New Roman"/>
      <w:sz w:val="24"/>
      <w:szCs w:val="20"/>
      <w:lang w:val="en-US"/>
    </w:rPr>
  </w:style>
  <w:style w:type="paragraph" w:styleId="Corpodetexto">
    <w:name w:val="Body Text"/>
    <w:basedOn w:val="Normal"/>
    <w:link w:val="CorpodetextoChar"/>
    <w:uiPriority w:val="99"/>
    <w:unhideWhenUsed/>
    <w:rsid w:val="006A4E4A"/>
    <w:pPr>
      <w:spacing w:after="120"/>
    </w:pPr>
  </w:style>
  <w:style w:type="character" w:customStyle="1" w:styleId="CorpodetextoChar">
    <w:name w:val="Corpo de texto Char"/>
    <w:basedOn w:val="Fontepargpadro"/>
    <w:link w:val="Corpodetexto"/>
    <w:uiPriority w:val="99"/>
    <w:rsid w:val="006A4E4A"/>
  </w:style>
  <w:style w:type="table" w:styleId="Tabelacomgrade">
    <w:name w:val="Table Grid"/>
    <w:basedOn w:val="Tabelanormal"/>
    <w:uiPriority w:val="59"/>
    <w:rsid w:val="006A4E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2">
    <w:name w:val="Body Text 2"/>
    <w:basedOn w:val="Normal"/>
    <w:link w:val="Corpodetexto2Char"/>
    <w:uiPriority w:val="99"/>
    <w:semiHidden/>
    <w:unhideWhenUsed/>
    <w:rsid w:val="006A4E4A"/>
    <w:pPr>
      <w:spacing w:after="120" w:line="480" w:lineRule="auto"/>
    </w:pPr>
  </w:style>
  <w:style w:type="character" w:customStyle="1" w:styleId="Corpodetexto2Char">
    <w:name w:val="Corpo de texto 2 Char"/>
    <w:basedOn w:val="Fontepargpadro"/>
    <w:link w:val="Corpodetexto2"/>
    <w:uiPriority w:val="99"/>
    <w:semiHidden/>
    <w:rsid w:val="006A4E4A"/>
  </w:style>
  <w:style w:type="character" w:styleId="Hyperlink">
    <w:name w:val="Hyperlink"/>
    <w:unhideWhenUsed/>
    <w:rsid w:val="006A4E4A"/>
    <w:rPr>
      <w:color w:val="0000FF"/>
      <w:u w:val="single"/>
    </w:rPr>
  </w:style>
  <w:style w:type="character" w:styleId="Forte">
    <w:name w:val="Strong"/>
    <w:qFormat/>
    <w:rsid w:val="006A4E4A"/>
    <w:rPr>
      <w:b/>
      <w:bCs/>
    </w:rPr>
  </w:style>
  <w:style w:type="character" w:customStyle="1" w:styleId="dreadmsgheadersender1">
    <w:name w:val="dreadmsgheadersender1"/>
    <w:rsid w:val="006A4E4A"/>
    <w:rPr>
      <w:rFonts w:cs="Times New Roman"/>
      <w:color w:val="333333"/>
    </w:rPr>
  </w:style>
  <w:style w:type="paragraph" w:customStyle="1" w:styleId="3-1">
    <w:name w:val="3-1"/>
    <w:basedOn w:val="Normal"/>
    <w:rsid w:val="006A4E4A"/>
    <w:pPr>
      <w:spacing w:after="0" w:line="240" w:lineRule="auto"/>
    </w:pPr>
    <w:rPr>
      <w:rFonts w:ascii="Times New Roman" w:eastAsia="Times New Roman" w:hAnsi="Times New Roman"/>
      <w:color w:val="000000"/>
      <w:sz w:val="24"/>
      <w:szCs w:val="20"/>
      <w:lang w:val="en-US" w:eastAsia="pt-BR"/>
    </w:rPr>
  </w:style>
  <w:style w:type="paragraph" w:customStyle="1" w:styleId="Pa5">
    <w:name w:val="Pa5"/>
    <w:basedOn w:val="Normal"/>
    <w:next w:val="Normal"/>
    <w:uiPriority w:val="99"/>
    <w:rsid w:val="006A4E4A"/>
    <w:pPr>
      <w:autoSpaceDE w:val="0"/>
      <w:autoSpaceDN w:val="0"/>
      <w:adjustRightInd w:val="0"/>
      <w:spacing w:after="0" w:line="281" w:lineRule="atLeast"/>
    </w:pPr>
    <w:rPr>
      <w:rFonts w:ascii="Times New Roman" w:eastAsia="Times New Roman" w:hAnsi="Times New Roman"/>
      <w:sz w:val="24"/>
      <w:szCs w:val="24"/>
      <w:lang w:eastAsia="pt-BR"/>
    </w:rPr>
  </w:style>
  <w:style w:type="character" w:customStyle="1" w:styleId="A1">
    <w:name w:val="A1"/>
    <w:uiPriority w:val="99"/>
    <w:rsid w:val="006A4E4A"/>
    <w:rPr>
      <w:rFonts w:cs="Helvetica"/>
      <w:color w:val="000000"/>
      <w:sz w:val="14"/>
      <w:szCs w:val="14"/>
    </w:rPr>
  </w:style>
  <w:style w:type="character" w:customStyle="1" w:styleId="pubtitle">
    <w:name w:val="pubtitle"/>
    <w:basedOn w:val="Fontepargpadro"/>
    <w:rsid w:val="006A4E4A"/>
  </w:style>
  <w:style w:type="character" w:customStyle="1" w:styleId="bf">
    <w:name w:val="bf"/>
    <w:basedOn w:val="Fontepargpadro"/>
    <w:rsid w:val="006A4E4A"/>
  </w:style>
  <w:style w:type="paragraph" w:styleId="MapadoDocumento">
    <w:name w:val="Document Map"/>
    <w:basedOn w:val="Normal"/>
    <w:link w:val="MapadoDocumentoChar"/>
    <w:uiPriority w:val="99"/>
    <w:semiHidden/>
    <w:unhideWhenUsed/>
    <w:rsid w:val="006A4E4A"/>
    <w:pPr>
      <w:spacing w:after="0" w:line="240" w:lineRule="auto"/>
    </w:pPr>
    <w:rPr>
      <w:rFonts w:ascii="Tahoma" w:hAnsi="Tahoma" w:cs="Tahoma"/>
      <w:sz w:val="16"/>
      <w:szCs w:val="16"/>
    </w:rPr>
  </w:style>
  <w:style w:type="character" w:customStyle="1" w:styleId="MapadoDocumentoChar">
    <w:name w:val="Mapa do Documento Char"/>
    <w:link w:val="MapadoDocumento"/>
    <w:uiPriority w:val="99"/>
    <w:semiHidden/>
    <w:rsid w:val="006A4E4A"/>
    <w:rPr>
      <w:rFonts w:ascii="Tahoma" w:hAnsi="Tahoma" w:cs="Tahoma"/>
      <w:sz w:val="16"/>
      <w:szCs w:val="16"/>
    </w:rPr>
  </w:style>
  <w:style w:type="character" w:styleId="Nmerodelinha">
    <w:name w:val="line number"/>
    <w:basedOn w:val="Fontepargpadro"/>
    <w:semiHidden/>
    <w:unhideWhenUsed/>
    <w:rsid w:val="00DA61AC"/>
  </w:style>
  <w:style w:type="character" w:styleId="nfase">
    <w:name w:val="Emphasis"/>
    <w:uiPriority w:val="20"/>
    <w:qFormat/>
    <w:rsid w:val="00036A5C"/>
    <w:rPr>
      <w:b/>
      <w:bCs/>
      <w:i w:val="0"/>
      <w:iCs w:val="0"/>
    </w:rPr>
  </w:style>
  <w:style w:type="character" w:customStyle="1" w:styleId="content1">
    <w:name w:val="content1"/>
    <w:rsid w:val="00163A85"/>
    <w:rPr>
      <w:rFonts w:ascii="Arial" w:hAnsi="Arial" w:cs="Arial" w:hint="default"/>
      <w:b w:val="0"/>
      <w:bCs w:val="0"/>
      <w:i w:val="0"/>
      <w:iCs w:val="0"/>
      <w:strike w:val="0"/>
      <w:dstrike w:val="0"/>
      <w:color w:val="000000"/>
      <w:sz w:val="12"/>
      <w:szCs w:val="12"/>
      <w:u w:val="none"/>
      <w:effect w:val="none"/>
    </w:rPr>
  </w:style>
  <w:style w:type="character" w:customStyle="1" w:styleId="mediumtext1">
    <w:name w:val="medium_text1"/>
    <w:rsid w:val="0058400D"/>
    <w:rPr>
      <w:sz w:val="24"/>
      <w:szCs w:val="24"/>
    </w:rPr>
  </w:style>
  <w:style w:type="paragraph" w:styleId="Rodap">
    <w:name w:val="footer"/>
    <w:basedOn w:val="Normal"/>
    <w:link w:val="RodapChar"/>
    <w:uiPriority w:val="99"/>
    <w:unhideWhenUsed/>
    <w:rsid w:val="002E6C22"/>
    <w:pPr>
      <w:tabs>
        <w:tab w:val="center" w:pos="4252"/>
        <w:tab w:val="right" w:pos="8504"/>
      </w:tabs>
      <w:spacing w:after="0" w:line="240" w:lineRule="auto"/>
    </w:pPr>
  </w:style>
  <w:style w:type="character" w:customStyle="1" w:styleId="RodapChar">
    <w:name w:val="Rodapé Char"/>
    <w:basedOn w:val="Fontepargpadro"/>
    <w:link w:val="Rodap"/>
    <w:uiPriority w:val="99"/>
    <w:rsid w:val="002E6C22"/>
  </w:style>
  <w:style w:type="character" w:styleId="Refdecomentrio">
    <w:name w:val="annotation reference"/>
    <w:uiPriority w:val="99"/>
    <w:semiHidden/>
    <w:unhideWhenUsed/>
    <w:rsid w:val="0029699B"/>
    <w:rPr>
      <w:sz w:val="16"/>
      <w:szCs w:val="16"/>
    </w:rPr>
  </w:style>
  <w:style w:type="paragraph" w:styleId="Textodecomentrio">
    <w:name w:val="annotation text"/>
    <w:basedOn w:val="Normal"/>
    <w:link w:val="TextodecomentrioChar"/>
    <w:uiPriority w:val="99"/>
    <w:semiHidden/>
    <w:unhideWhenUsed/>
    <w:rsid w:val="0029699B"/>
    <w:pPr>
      <w:spacing w:line="240" w:lineRule="auto"/>
    </w:pPr>
    <w:rPr>
      <w:sz w:val="20"/>
      <w:szCs w:val="20"/>
    </w:rPr>
  </w:style>
  <w:style w:type="character" w:customStyle="1" w:styleId="TextodecomentrioChar">
    <w:name w:val="Texto de comentário Char"/>
    <w:link w:val="Textodecomentrio"/>
    <w:uiPriority w:val="99"/>
    <w:semiHidden/>
    <w:rsid w:val="0029699B"/>
    <w:rPr>
      <w:sz w:val="20"/>
      <w:szCs w:val="20"/>
    </w:rPr>
  </w:style>
  <w:style w:type="paragraph" w:styleId="Assuntodocomentrio">
    <w:name w:val="annotation subject"/>
    <w:basedOn w:val="Textodecomentrio"/>
    <w:next w:val="Textodecomentrio"/>
    <w:link w:val="AssuntodocomentrioChar"/>
    <w:semiHidden/>
    <w:unhideWhenUsed/>
    <w:rsid w:val="0029699B"/>
    <w:rPr>
      <w:b/>
      <w:bCs/>
    </w:rPr>
  </w:style>
  <w:style w:type="character" w:customStyle="1" w:styleId="AssuntodocomentrioChar">
    <w:name w:val="Assunto do comentário Char"/>
    <w:link w:val="Assuntodocomentrio"/>
    <w:semiHidden/>
    <w:rsid w:val="0029699B"/>
    <w:rPr>
      <w:b/>
      <w:bCs/>
      <w:sz w:val="20"/>
      <w:szCs w:val="20"/>
    </w:rPr>
  </w:style>
  <w:style w:type="character" w:customStyle="1" w:styleId="q1">
    <w:name w:val="q1"/>
    <w:rsid w:val="00662DDF"/>
    <w:rPr>
      <w:color w:val="550055"/>
    </w:rPr>
  </w:style>
  <w:style w:type="paragraph" w:styleId="Recuodecorpodetexto">
    <w:name w:val="Body Text Indent"/>
    <w:basedOn w:val="Normal"/>
    <w:link w:val="RecuodecorpodetextoChar"/>
    <w:uiPriority w:val="99"/>
    <w:unhideWhenUsed/>
    <w:rsid w:val="00A44067"/>
    <w:pPr>
      <w:spacing w:after="120"/>
      <w:ind w:left="283"/>
    </w:pPr>
  </w:style>
  <w:style w:type="character" w:customStyle="1" w:styleId="RecuodecorpodetextoChar">
    <w:name w:val="Recuo de corpo de texto Char"/>
    <w:link w:val="Recuodecorpodetexto"/>
    <w:uiPriority w:val="99"/>
    <w:rsid w:val="00A44067"/>
    <w:rPr>
      <w:sz w:val="22"/>
      <w:szCs w:val="22"/>
      <w:lang w:eastAsia="en-US"/>
    </w:rPr>
  </w:style>
  <w:style w:type="character" w:customStyle="1" w:styleId="longtext">
    <w:name w:val="long_text"/>
    <w:rsid w:val="00F206EC"/>
  </w:style>
  <w:style w:type="character" w:customStyle="1" w:styleId="hps">
    <w:name w:val="hps"/>
    <w:rsid w:val="00F206EC"/>
  </w:style>
  <w:style w:type="character" w:customStyle="1" w:styleId="atn">
    <w:name w:val="atn"/>
    <w:rsid w:val="00F206EC"/>
  </w:style>
  <w:style w:type="paragraph" w:styleId="TextosemFormatao">
    <w:name w:val="Plain Text"/>
    <w:basedOn w:val="Normal"/>
    <w:link w:val="TextosemFormataoChar"/>
    <w:rsid w:val="00AB6405"/>
    <w:pPr>
      <w:spacing w:after="0" w:line="240" w:lineRule="auto"/>
    </w:pPr>
    <w:rPr>
      <w:rFonts w:ascii="Courier New" w:hAnsi="Courier New"/>
      <w:sz w:val="20"/>
      <w:szCs w:val="20"/>
      <w:lang w:val="en-US"/>
    </w:rPr>
  </w:style>
  <w:style w:type="character" w:customStyle="1" w:styleId="TextosemFormataoChar">
    <w:name w:val="Texto sem Formatação Char"/>
    <w:link w:val="TextosemFormatao"/>
    <w:rsid w:val="00AB6405"/>
    <w:rPr>
      <w:rFonts w:ascii="Courier New" w:hAnsi="Courier New"/>
      <w:lang w:val="en-US" w:eastAsia="en-US"/>
    </w:rPr>
  </w:style>
  <w:style w:type="paragraph" w:customStyle="1" w:styleId="MediumGrid1-Accent21">
    <w:name w:val="Medium Grid 1 - Accent 21"/>
    <w:basedOn w:val="Normal"/>
    <w:qFormat/>
    <w:rsid w:val="00AB6405"/>
    <w:pPr>
      <w:spacing w:after="0" w:line="240" w:lineRule="auto"/>
      <w:ind w:left="720"/>
      <w:contextualSpacing/>
    </w:pPr>
    <w:rPr>
      <w:rFonts w:eastAsia="MS Mincho"/>
      <w:sz w:val="24"/>
      <w:szCs w:val="24"/>
      <w:lang w:val="en-US"/>
    </w:rPr>
  </w:style>
  <w:style w:type="paragraph" w:customStyle="1" w:styleId="title1">
    <w:name w:val="title1"/>
    <w:basedOn w:val="Normal"/>
    <w:rsid w:val="00AB6405"/>
    <w:pPr>
      <w:spacing w:after="0" w:line="240" w:lineRule="auto"/>
    </w:pPr>
    <w:rPr>
      <w:rFonts w:ascii="Times New Roman" w:hAnsi="Times New Roman"/>
      <w:sz w:val="29"/>
      <w:szCs w:val="29"/>
      <w:lang w:val="en-US"/>
    </w:rPr>
  </w:style>
  <w:style w:type="paragraph" w:customStyle="1" w:styleId="desc1">
    <w:name w:val="desc1"/>
    <w:basedOn w:val="Normal"/>
    <w:rsid w:val="00AB6405"/>
    <w:pPr>
      <w:spacing w:before="100" w:beforeAutospacing="1" w:after="100" w:afterAutospacing="1" w:line="240" w:lineRule="auto"/>
    </w:pPr>
    <w:rPr>
      <w:rFonts w:ascii="Times New Roman" w:hAnsi="Times New Roman"/>
      <w:sz w:val="28"/>
      <w:szCs w:val="28"/>
      <w:lang w:val="en-US"/>
    </w:rPr>
  </w:style>
  <w:style w:type="paragraph" w:customStyle="1" w:styleId="details1">
    <w:name w:val="details1"/>
    <w:basedOn w:val="Normal"/>
    <w:rsid w:val="00AB6405"/>
    <w:pPr>
      <w:spacing w:before="100" w:beforeAutospacing="1" w:after="100" w:afterAutospacing="1" w:line="240" w:lineRule="auto"/>
    </w:pPr>
    <w:rPr>
      <w:rFonts w:ascii="Times New Roman" w:hAnsi="Times New Roman"/>
      <w:sz w:val="24"/>
      <w:szCs w:val="24"/>
      <w:lang w:val="en-US"/>
    </w:rPr>
  </w:style>
  <w:style w:type="character" w:customStyle="1" w:styleId="jrnl">
    <w:name w:val="jrnl"/>
    <w:rsid w:val="00AB6405"/>
    <w:rPr>
      <w:rFonts w:cs="Times New Roman"/>
    </w:rPr>
  </w:style>
  <w:style w:type="character" w:styleId="HiperlinkVisitado">
    <w:name w:val="FollowedHyperlink"/>
    <w:semiHidden/>
    <w:rsid w:val="00AB6405"/>
    <w:rPr>
      <w:rFonts w:cs="Times New Roman"/>
      <w:color w:val="800080"/>
      <w:u w:val="single"/>
    </w:rPr>
  </w:style>
  <w:style w:type="paragraph" w:styleId="Textodenotaderodap">
    <w:name w:val="footnote text"/>
    <w:basedOn w:val="Normal"/>
    <w:link w:val="TextodenotaderodapChar"/>
    <w:semiHidden/>
    <w:rsid w:val="00AB6405"/>
    <w:pPr>
      <w:spacing w:after="0" w:line="240" w:lineRule="auto"/>
    </w:pPr>
    <w:rPr>
      <w:rFonts w:ascii="Times New Roman" w:hAnsi="Times New Roman"/>
      <w:sz w:val="20"/>
      <w:szCs w:val="20"/>
      <w:lang w:val="en-US"/>
    </w:rPr>
  </w:style>
  <w:style w:type="character" w:customStyle="1" w:styleId="TextodenotaderodapChar">
    <w:name w:val="Texto de nota de rodapé Char"/>
    <w:link w:val="Textodenotaderodap"/>
    <w:semiHidden/>
    <w:rsid w:val="00AB6405"/>
    <w:rPr>
      <w:rFonts w:ascii="Times New Roman" w:hAnsi="Times New Roman"/>
      <w:lang w:val="en-US" w:eastAsia="en-US"/>
    </w:rPr>
  </w:style>
  <w:style w:type="character" w:styleId="Refdenotaderodap">
    <w:name w:val="footnote reference"/>
    <w:semiHidden/>
    <w:rsid w:val="00AB6405"/>
    <w:rPr>
      <w:vertAlign w:val="superscript"/>
    </w:rPr>
  </w:style>
  <w:style w:type="character" w:styleId="Nmerodepgina">
    <w:name w:val="page number"/>
    <w:rsid w:val="00AB6405"/>
  </w:style>
  <w:style w:type="paragraph" w:styleId="Reviso">
    <w:name w:val="Revision"/>
    <w:hidden/>
    <w:uiPriority w:val="99"/>
    <w:semiHidden/>
    <w:rsid w:val="00AB6405"/>
    <w:rPr>
      <w:rFonts w:ascii="Times New Roman" w:hAnsi="Times New Roman"/>
      <w:sz w:val="24"/>
      <w:szCs w:val="24"/>
      <w:lang w:val="en-US" w:eastAsia="en-US"/>
    </w:rPr>
  </w:style>
  <w:style w:type="table" w:customStyle="1" w:styleId="Tabelacomgrade1">
    <w:name w:val="Tabela com grade1"/>
    <w:basedOn w:val="Tabelanormal"/>
    <w:next w:val="Tabelacomgrade"/>
    <w:uiPriority w:val="59"/>
    <w:rsid w:val="00EB327A"/>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058220">
      <w:bodyDiv w:val="1"/>
      <w:marLeft w:val="0"/>
      <w:marRight w:val="0"/>
      <w:marTop w:val="0"/>
      <w:marBottom w:val="0"/>
      <w:divBdr>
        <w:top w:val="none" w:sz="0" w:space="0" w:color="auto"/>
        <w:left w:val="none" w:sz="0" w:space="0" w:color="auto"/>
        <w:bottom w:val="none" w:sz="0" w:space="0" w:color="auto"/>
        <w:right w:val="none" w:sz="0" w:space="0" w:color="auto"/>
      </w:divBdr>
      <w:divsChild>
        <w:div w:id="85928363">
          <w:marLeft w:val="0"/>
          <w:marRight w:val="0"/>
          <w:marTop w:val="0"/>
          <w:marBottom w:val="0"/>
          <w:divBdr>
            <w:top w:val="none" w:sz="0" w:space="0" w:color="auto"/>
            <w:left w:val="none" w:sz="0" w:space="0" w:color="auto"/>
            <w:bottom w:val="none" w:sz="0" w:space="0" w:color="auto"/>
            <w:right w:val="none" w:sz="0" w:space="0" w:color="auto"/>
          </w:divBdr>
          <w:divsChild>
            <w:div w:id="609316233">
              <w:marLeft w:val="0"/>
              <w:marRight w:val="0"/>
              <w:marTop w:val="0"/>
              <w:marBottom w:val="0"/>
              <w:divBdr>
                <w:top w:val="none" w:sz="0" w:space="0" w:color="auto"/>
                <w:left w:val="none" w:sz="0" w:space="0" w:color="auto"/>
                <w:bottom w:val="none" w:sz="0" w:space="0" w:color="auto"/>
                <w:right w:val="none" w:sz="0" w:space="0" w:color="auto"/>
              </w:divBdr>
              <w:divsChild>
                <w:div w:id="1515605387">
                  <w:marLeft w:val="0"/>
                  <w:marRight w:val="0"/>
                  <w:marTop w:val="0"/>
                  <w:marBottom w:val="0"/>
                  <w:divBdr>
                    <w:top w:val="none" w:sz="0" w:space="0" w:color="auto"/>
                    <w:left w:val="none" w:sz="0" w:space="0" w:color="auto"/>
                    <w:bottom w:val="none" w:sz="0" w:space="0" w:color="auto"/>
                    <w:right w:val="none" w:sz="0" w:space="0" w:color="auto"/>
                  </w:divBdr>
                  <w:divsChild>
                    <w:div w:id="2135519292">
                      <w:marLeft w:val="0"/>
                      <w:marRight w:val="0"/>
                      <w:marTop w:val="0"/>
                      <w:marBottom w:val="0"/>
                      <w:divBdr>
                        <w:top w:val="none" w:sz="0" w:space="0" w:color="auto"/>
                        <w:left w:val="none" w:sz="0" w:space="0" w:color="auto"/>
                        <w:bottom w:val="none" w:sz="0" w:space="0" w:color="auto"/>
                        <w:right w:val="none" w:sz="0" w:space="0" w:color="auto"/>
                      </w:divBdr>
                      <w:divsChild>
                        <w:div w:id="2101677611">
                          <w:marLeft w:val="0"/>
                          <w:marRight w:val="0"/>
                          <w:marTop w:val="0"/>
                          <w:marBottom w:val="0"/>
                          <w:divBdr>
                            <w:top w:val="none" w:sz="0" w:space="0" w:color="auto"/>
                            <w:left w:val="none" w:sz="0" w:space="0" w:color="auto"/>
                            <w:bottom w:val="none" w:sz="0" w:space="0" w:color="auto"/>
                            <w:right w:val="none" w:sz="0" w:space="0" w:color="auto"/>
                          </w:divBdr>
                          <w:divsChild>
                            <w:div w:id="1625426547">
                              <w:marLeft w:val="0"/>
                              <w:marRight w:val="0"/>
                              <w:marTop w:val="0"/>
                              <w:marBottom w:val="0"/>
                              <w:divBdr>
                                <w:top w:val="none" w:sz="0" w:space="0" w:color="auto"/>
                                <w:left w:val="none" w:sz="0" w:space="0" w:color="auto"/>
                                <w:bottom w:val="none" w:sz="0" w:space="0" w:color="auto"/>
                                <w:right w:val="none" w:sz="0" w:space="0" w:color="auto"/>
                              </w:divBdr>
                              <w:divsChild>
                                <w:div w:id="1091315117">
                                  <w:marLeft w:val="0"/>
                                  <w:marRight w:val="0"/>
                                  <w:marTop w:val="0"/>
                                  <w:marBottom w:val="0"/>
                                  <w:divBdr>
                                    <w:top w:val="none" w:sz="0" w:space="0" w:color="auto"/>
                                    <w:left w:val="none" w:sz="0" w:space="0" w:color="auto"/>
                                    <w:bottom w:val="none" w:sz="0" w:space="0" w:color="auto"/>
                                    <w:right w:val="none" w:sz="0" w:space="0" w:color="auto"/>
                                  </w:divBdr>
                                  <w:divsChild>
                                    <w:div w:id="1937862726">
                                      <w:marLeft w:val="0"/>
                                      <w:marRight w:val="0"/>
                                      <w:marTop w:val="0"/>
                                      <w:marBottom w:val="0"/>
                                      <w:divBdr>
                                        <w:top w:val="none" w:sz="0" w:space="0" w:color="auto"/>
                                        <w:left w:val="none" w:sz="0" w:space="0" w:color="auto"/>
                                        <w:bottom w:val="none" w:sz="0" w:space="0" w:color="auto"/>
                                        <w:right w:val="none" w:sz="0" w:space="0" w:color="auto"/>
                                      </w:divBdr>
                                      <w:divsChild>
                                        <w:div w:id="1027485881">
                                          <w:marLeft w:val="0"/>
                                          <w:marRight w:val="0"/>
                                          <w:marTop w:val="0"/>
                                          <w:marBottom w:val="0"/>
                                          <w:divBdr>
                                            <w:top w:val="none" w:sz="0" w:space="0" w:color="auto"/>
                                            <w:left w:val="none" w:sz="0" w:space="0" w:color="auto"/>
                                            <w:bottom w:val="none" w:sz="0" w:space="0" w:color="auto"/>
                                            <w:right w:val="none" w:sz="0" w:space="0" w:color="auto"/>
                                          </w:divBdr>
                                          <w:divsChild>
                                            <w:div w:id="1235509118">
                                              <w:marLeft w:val="0"/>
                                              <w:marRight w:val="0"/>
                                              <w:marTop w:val="0"/>
                                              <w:marBottom w:val="0"/>
                                              <w:divBdr>
                                                <w:top w:val="none" w:sz="0" w:space="0" w:color="auto"/>
                                                <w:left w:val="none" w:sz="0" w:space="0" w:color="auto"/>
                                                <w:bottom w:val="none" w:sz="0" w:space="0" w:color="auto"/>
                                                <w:right w:val="none" w:sz="0" w:space="0" w:color="auto"/>
                                              </w:divBdr>
                                              <w:divsChild>
                                                <w:div w:id="1819032370">
                                                  <w:marLeft w:val="0"/>
                                                  <w:marRight w:val="0"/>
                                                  <w:marTop w:val="0"/>
                                                  <w:marBottom w:val="0"/>
                                                  <w:divBdr>
                                                    <w:top w:val="none" w:sz="0" w:space="0" w:color="auto"/>
                                                    <w:left w:val="none" w:sz="0" w:space="0" w:color="auto"/>
                                                    <w:bottom w:val="none" w:sz="0" w:space="0" w:color="auto"/>
                                                    <w:right w:val="none" w:sz="0" w:space="0" w:color="auto"/>
                                                  </w:divBdr>
                                                  <w:divsChild>
                                                    <w:div w:id="1742676573">
                                                      <w:marLeft w:val="0"/>
                                                      <w:marRight w:val="0"/>
                                                      <w:marTop w:val="0"/>
                                                      <w:marBottom w:val="0"/>
                                                      <w:divBdr>
                                                        <w:top w:val="none" w:sz="0" w:space="0" w:color="auto"/>
                                                        <w:left w:val="none" w:sz="0" w:space="0" w:color="auto"/>
                                                        <w:bottom w:val="none" w:sz="0" w:space="0" w:color="auto"/>
                                                        <w:right w:val="none" w:sz="0" w:space="0" w:color="auto"/>
                                                      </w:divBdr>
                                                      <w:divsChild>
                                                        <w:div w:id="1669674246">
                                                          <w:marLeft w:val="0"/>
                                                          <w:marRight w:val="0"/>
                                                          <w:marTop w:val="0"/>
                                                          <w:marBottom w:val="0"/>
                                                          <w:divBdr>
                                                            <w:top w:val="none" w:sz="0" w:space="0" w:color="auto"/>
                                                            <w:left w:val="none" w:sz="0" w:space="0" w:color="auto"/>
                                                            <w:bottom w:val="none" w:sz="0" w:space="0" w:color="auto"/>
                                                            <w:right w:val="none" w:sz="0" w:space="0" w:color="auto"/>
                                                          </w:divBdr>
                                                          <w:divsChild>
                                                            <w:div w:id="1924803611">
                                                              <w:marLeft w:val="0"/>
                                                              <w:marRight w:val="0"/>
                                                              <w:marTop w:val="0"/>
                                                              <w:marBottom w:val="0"/>
                                                              <w:divBdr>
                                                                <w:top w:val="none" w:sz="0" w:space="0" w:color="auto"/>
                                                                <w:left w:val="none" w:sz="0" w:space="0" w:color="auto"/>
                                                                <w:bottom w:val="none" w:sz="0" w:space="0" w:color="auto"/>
                                                                <w:right w:val="none" w:sz="0" w:space="0" w:color="auto"/>
                                                              </w:divBdr>
                                                              <w:divsChild>
                                                                <w:div w:id="629746474">
                                                                  <w:marLeft w:val="0"/>
                                                                  <w:marRight w:val="0"/>
                                                                  <w:marTop w:val="0"/>
                                                                  <w:marBottom w:val="0"/>
                                                                  <w:divBdr>
                                                                    <w:top w:val="none" w:sz="0" w:space="0" w:color="auto"/>
                                                                    <w:left w:val="none" w:sz="0" w:space="0" w:color="auto"/>
                                                                    <w:bottom w:val="none" w:sz="0" w:space="0" w:color="auto"/>
                                                                    <w:right w:val="none" w:sz="0" w:space="0" w:color="auto"/>
                                                                  </w:divBdr>
                                                                  <w:divsChild>
                                                                    <w:div w:id="1527282162">
                                                                      <w:marLeft w:val="0"/>
                                                                      <w:marRight w:val="0"/>
                                                                      <w:marTop w:val="0"/>
                                                                      <w:marBottom w:val="0"/>
                                                                      <w:divBdr>
                                                                        <w:top w:val="none" w:sz="0" w:space="0" w:color="auto"/>
                                                                        <w:left w:val="none" w:sz="0" w:space="0" w:color="auto"/>
                                                                        <w:bottom w:val="none" w:sz="0" w:space="0" w:color="auto"/>
                                                                        <w:right w:val="none" w:sz="0" w:space="0" w:color="auto"/>
                                                                      </w:divBdr>
                                                                      <w:divsChild>
                                                                        <w:div w:id="2018118529">
                                                                          <w:marLeft w:val="0"/>
                                                                          <w:marRight w:val="0"/>
                                                                          <w:marTop w:val="0"/>
                                                                          <w:marBottom w:val="0"/>
                                                                          <w:divBdr>
                                                                            <w:top w:val="none" w:sz="0" w:space="0" w:color="auto"/>
                                                                            <w:left w:val="none" w:sz="0" w:space="0" w:color="auto"/>
                                                                            <w:bottom w:val="none" w:sz="0" w:space="0" w:color="auto"/>
                                                                            <w:right w:val="none" w:sz="0" w:space="0" w:color="auto"/>
                                                                          </w:divBdr>
                                                                          <w:divsChild>
                                                                            <w:div w:id="1054622848">
                                                                              <w:marLeft w:val="0"/>
                                                                              <w:marRight w:val="0"/>
                                                                              <w:marTop w:val="0"/>
                                                                              <w:marBottom w:val="0"/>
                                                                              <w:divBdr>
                                                                                <w:top w:val="none" w:sz="0" w:space="0" w:color="auto"/>
                                                                                <w:left w:val="none" w:sz="0" w:space="0" w:color="auto"/>
                                                                                <w:bottom w:val="none" w:sz="0" w:space="0" w:color="auto"/>
                                                                                <w:right w:val="none" w:sz="0" w:space="0" w:color="auto"/>
                                                                              </w:divBdr>
                                                                              <w:divsChild>
                                                                                <w:div w:id="2109350051">
                                                                                  <w:marLeft w:val="0"/>
                                                                                  <w:marRight w:val="0"/>
                                                                                  <w:marTop w:val="0"/>
                                                                                  <w:marBottom w:val="0"/>
                                                                                  <w:divBdr>
                                                                                    <w:top w:val="none" w:sz="0" w:space="0" w:color="auto"/>
                                                                                    <w:left w:val="none" w:sz="0" w:space="0" w:color="auto"/>
                                                                                    <w:bottom w:val="none" w:sz="0" w:space="0" w:color="auto"/>
                                                                                    <w:right w:val="none" w:sz="0" w:space="0" w:color="auto"/>
                                                                                  </w:divBdr>
                                                                                  <w:divsChild>
                                                                                    <w:div w:id="499468246">
                                                                                      <w:marLeft w:val="0"/>
                                                                                      <w:marRight w:val="0"/>
                                                                                      <w:marTop w:val="0"/>
                                                                                      <w:marBottom w:val="0"/>
                                                                                      <w:divBdr>
                                                                                        <w:top w:val="none" w:sz="0" w:space="0" w:color="auto"/>
                                                                                        <w:left w:val="none" w:sz="0" w:space="0" w:color="auto"/>
                                                                                        <w:bottom w:val="none" w:sz="0" w:space="0" w:color="auto"/>
                                                                                        <w:right w:val="none" w:sz="0" w:space="0" w:color="auto"/>
                                                                                      </w:divBdr>
                                                                                      <w:divsChild>
                                                                                        <w:div w:id="71507755">
                                                                                          <w:marLeft w:val="0"/>
                                                                                          <w:marRight w:val="0"/>
                                                                                          <w:marTop w:val="0"/>
                                                                                          <w:marBottom w:val="0"/>
                                                                                          <w:divBdr>
                                                                                            <w:top w:val="none" w:sz="0" w:space="0" w:color="auto"/>
                                                                                            <w:left w:val="none" w:sz="0" w:space="0" w:color="auto"/>
                                                                                            <w:bottom w:val="none" w:sz="0" w:space="0" w:color="auto"/>
                                                                                            <w:right w:val="none" w:sz="0" w:space="0" w:color="auto"/>
                                                                                          </w:divBdr>
                                                                                          <w:divsChild>
                                                                                            <w:div w:id="1871989367">
                                                                                              <w:marLeft w:val="0"/>
                                                                                              <w:marRight w:val="0"/>
                                                                                              <w:marTop w:val="0"/>
                                                                                              <w:marBottom w:val="0"/>
                                                                                              <w:divBdr>
                                                                                                <w:top w:val="none" w:sz="0" w:space="0" w:color="auto"/>
                                                                                                <w:left w:val="none" w:sz="0" w:space="0" w:color="auto"/>
                                                                                                <w:bottom w:val="none" w:sz="0" w:space="0" w:color="auto"/>
                                                                                                <w:right w:val="none" w:sz="0" w:space="0" w:color="auto"/>
                                                                                              </w:divBdr>
                                                                                              <w:divsChild>
                                                                                                <w:div w:id="459373680">
                                                                                                  <w:marLeft w:val="0"/>
                                                                                                  <w:marRight w:val="0"/>
                                                                                                  <w:marTop w:val="0"/>
                                                                                                  <w:marBottom w:val="0"/>
                                                                                                  <w:divBdr>
                                                                                                    <w:top w:val="none" w:sz="0" w:space="0" w:color="auto"/>
                                                                                                    <w:left w:val="none" w:sz="0" w:space="0" w:color="auto"/>
                                                                                                    <w:bottom w:val="none" w:sz="0" w:space="0" w:color="auto"/>
                                                                                                    <w:right w:val="none" w:sz="0" w:space="0" w:color="auto"/>
                                                                                                  </w:divBdr>
                                                                                                  <w:divsChild>
                                                                                                    <w:div w:id="1363170159">
                                                                                                      <w:marLeft w:val="0"/>
                                                                                                      <w:marRight w:val="0"/>
                                                                                                      <w:marTop w:val="0"/>
                                                                                                      <w:marBottom w:val="0"/>
                                                                                                      <w:divBdr>
                                                                                                        <w:top w:val="none" w:sz="0" w:space="0" w:color="auto"/>
                                                                                                        <w:left w:val="none" w:sz="0" w:space="0" w:color="auto"/>
                                                                                                        <w:bottom w:val="none" w:sz="0" w:space="0" w:color="auto"/>
                                                                                                        <w:right w:val="none" w:sz="0" w:space="0" w:color="auto"/>
                                                                                                      </w:divBdr>
                                                                                                      <w:divsChild>
                                                                                                        <w:div w:id="1363701362">
                                                                                                          <w:marLeft w:val="0"/>
                                                                                                          <w:marRight w:val="0"/>
                                                                                                          <w:marTop w:val="0"/>
                                                                                                          <w:marBottom w:val="0"/>
                                                                                                          <w:divBdr>
                                                                                                            <w:top w:val="none" w:sz="0" w:space="0" w:color="auto"/>
                                                                                                            <w:left w:val="none" w:sz="0" w:space="0" w:color="auto"/>
                                                                                                            <w:bottom w:val="none" w:sz="0" w:space="0" w:color="auto"/>
                                                                                                            <w:right w:val="none" w:sz="0" w:space="0" w:color="auto"/>
                                                                                                          </w:divBdr>
                                                                                                          <w:divsChild>
                                                                                                            <w:div w:id="1863392506">
                                                                                                              <w:marLeft w:val="0"/>
                                                                                                              <w:marRight w:val="0"/>
                                                                                                              <w:marTop w:val="0"/>
                                                                                                              <w:marBottom w:val="0"/>
                                                                                                              <w:divBdr>
                                                                                                                <w:top w:val="none" w:sz="0" w:space="0" w:color="auto"/>
                                                                                                                <w:left w:val="none" w:sz="0" w:space="0" w:color="auto"/>
                                                                                                                <w:bottom w:val="none" w:sz="0" w:space="0" w:color="auto"/>
                                                                                                                <w:right w:val="none" w:sz="0" w:space="0" w:color="auto"/>
                                                                                                              </w:divBdr>
                                                                                                              <w:divsChild>
                                                                                                                <w:div w:id="128909692">
                                                                                                                  <w:marLeft w:val="0"/>
                                                                                                                  <w:marRight w:val="0"/>
                                                                                                                  <w:marTop w:val="0"/>
                                                                                                                  <w:marBottom w:val="0"/>
                                                                                                                  <w:divBdr>
                                                                                                                    <w:top w:val="none" w:sz="0" w:space="0" w:color="auto"/>
                                                                                                                    <w:left w:val="none" w:sz="0" w:space="0" w:color="auto"/>
                                                                                                                    <w:bottom w:val="none" w:sz="0" w:space="0" w:color="auto"/>
                                                                                                                    <w:right w:val="none" w:sz="0" w:space="0" w:color="auto"/>
                                                                                                                  </w:divBdr>
                                                                                                                  <w:divsChild>
                                                                                                                    <w:div w:id="1845968708">
                                                                                                                      <w:marLeft w:val="0"/>
                                                                                                                      <w:marRight w:val="0"/>
                                                                                                                      <w:marTop w:val="0"/>
                                                                                                                      <w:marBottom w:val="0"/>
                                                                                                                      <w:divBdr>
                                                                                                                        <w:top w:val="none" w:sz="0" w:space="0" w:color="auto"/>
                                                                                                                        <w:left w:val="none" w:sz="0" w:space="0" w:color="auto"/>
                                                                                                                        <w:bottom w:val="none" w:sz="0" w:space="0" w:color="auto"/>
                                                                                                                        <w:right w:val="none" w:sz="0" w:space="0" w:color="auto"/>
                                                                                                                      </w:divBdr>
                                                                                                                      <w:divsChild>
                                                                                                                        <w:div w:id="1059791214">
                                                                                                                          <w:marLeft w:val="0"/>
                                                                                                                          <w:marRight w:val="0"/>
                                                                                                                          <w:marTop w:val="0"/>
                                                                                                                          <w:marBottom w:val="0"/>
                                                                                                                          <w:divBdr>
                                                                                                                            <w:top w:val="none" w:sz="0" w:space="0" w:color="auto"/>
                                                                                                                            <w:left w:val="none" w:sz="0" w:space="0" w:color="auto"/>
                                                                                                                            <w:bottom w:val="none" w:sz="0" w:space="0" w:color="auto"/>
                                                                                                                            <w:right w:val="none" w:sz="0" w:space="0" w:color="auto"/>
                                                                                                                          </w:divBdr>
                                                                                                                          <w:divsChild>
                                                                                                                            <w:div w:id="64686932">
                                                                                                                              <w:marLeft w:val="0"/>
                                                                                                                              <w:marRight w:val="0"/>
                                                                                                                              <w:marTop w:val="0"/>
                                                                                                                              <w:marBottom w:val="0"/>
                                                                                                                              <w:divBdr>
                                                                                                                                <w:top w:val="none" w:sz="0" w:space="0" w:color="auto"/>
                                                                                                                                <w:left w:val="none" w:sz="0" w:space="0" w:color="auto"/>
                                                                                                                                <w:bottom w:val="none" w:sz="0" w:space="0" w:color="auto"/>
                                                                                                                                <w:right w:val="none" w:sz="0" w:space="0" w:color="auto"/>
                                                                                                                              </w:divBdr>
                                                                                                                              <w:divsChild>
                                                                                                                                <w:div w:id="2069061838">
                                                                                                                                  <w:marLeft w:val="0"/>
                                                                                                                                  <w:marRight w:val="0"/>
                                                                                                                                  <w:marTop w:val="0"/>
                                                                                                                                  <w:marBottom w:val="0"/>
                                                                                                                                  <w:divBdr>
                                                                                                                                    <w:top w:val="none" w:sz="0" w:space="0" w:color="auto"/>
                                                                                                                                    <w:left w:val="none" w:sz="0" w:space="0" w:color="auto"/>
                                                                                                                                    <w:bottom w:val="none" w:sz="0" w:space="0" w:color="auto"/>
                                                                                                                                    <w:right w:val="none" w:sz="0" w:space="0" w:color="auto"/>
                                                                                                                                  </w:divBdr>
                                                                                                                                  <w:divsChild>
                                                                                                                                    <w:div w:id="926157887">
                                                                                                                                      <w:marLeft w:val="0"/>
                                                                                                                                      <w:marRight w:val="0"/>
                                                                                                                                      <w:marTop w:val="0"/>
                                                                                                                                      <w:marBottom w:val="0"/>
                                                                                                                                      <w:divBdr>
                                                                                                                                        <w:top w:val="none" w:sz="0" w:space="0" w:color="auto"/>
                                                                                                                                        <w:left w:val="none" w:sz="0" w:space="0" w:color="auto"/>
                                                                                                                                        <w:bottom w:val="none" w:sz="0" w:space="0" w:color="auto"/>
                                                                                                                                        <w:right w:val="none" w:sz="0" w:space="0" w:color="auto"/>
                                                                                                                                      </w:divBdr>
                                                                                                                                      <w:divsChild>
                                                                                                                                        <w:div w:id="35396181">
                                                                                                                                          <w:marLeft w:val="0"/>
                                                                                                                                          <w:marRight w:val="0"/>
                                                                                                                                          <w:marTop w:val="0"/>
                                                                                                                                          <w:marBottom w:val="0"/>
                                                                                                                                          <w:divBdr>
                                                                                                                                            <w:top w:val="none" w:sz="0" w:space="0" w:color="auto"/>
                                                                                                                                            <w:left w:val="none" w:sz="0" w:space="0" w:color="auto"/>
                                                                                                                                            <w:bottom w:val="none" w:sz="0" w:space="0" w:color="auto"/>
                                                                                                                                            <w:right w:val="none" w:sz="0" w:space="0" w:color="auto"/>
                                                                                                                                          </w:divBdr>
                                                                                                                                          <w:divsChild>
                                                                                                                                            <w:div w:id="1315180259">
                                                                                                                                              <w:marLeft w:val="0"/>
                                                                                                                                              <w:marRight w:val="0"/>
                                                                                                                                              <w:marTop w:val="0"/>
                                                                                                                                              <w:marBottom w:val="0"/>
                                                                                                                                              <w:divBdr>
                                                                                                                                                <w:top w:val="none" w:sz="0" w:space="0" w:color="auto"/>
                                                                                                                                                <w:left w:val="none" w:sz="0" w:space="0" w:color="auto"/>
                                                                                                                                                <w:bottom w:val="none" w:sz="0" w:space="0" w:color="auto"/>
                                                                                                                                                <w:right w:val="none" w:sz="0" w:space="0" w:color="auto"/>
                                                                                                                                              </w:divBdr>
                                                                                                                                              <w:divsChild>
                                                                                                                                                <w:div w:id="2029524264">
                                                                                                                                                  <w:marLeft w:val="0"/>
                                                                                                                                                  <w:marRight w:val="0"/>
                                                                                                                                                  <w:marTop w:val="0"/>
                                                                                                                                                  <w:marBottom w:val="0"/>
                                                                                                                                                  <w:divBdr>
                                                                                                                                                    <w:top w:val="none" w:sz="0" w:space="0" w:color="auto"/>
                                                                                                                                                    <w:left w:val="none" w:sz="0" w:space="0" w:color="auto"/>
                                                                                                                                                    <w:bottom w:val="none" w:sz="0" w:space="0" w:color="auto"/>
                                                                                                                                                    <w:right w:val="none" w:sz="0" w:space="0" w:color="auto"/>
                                                                                                                                                  </w:divBdr>
                                                                                                                                                  <w:divsChild>
                                                                                                                                                    <w:div w:id="1277443884">
                                                                                                                                                      <w:marLeft w:val="0"/>
                                                                                                                                                      <w:marRight w:val="0"/>
                                                                                                                                                      <w:marTop w:val="0"/>
                                                                                                                                                      <w:marBottom w:val="0"/>
                                                                                                                                                      <w:divBdr>
                                                                                                                                                        <w:top w:val="none" w:sz="0" w:space="0" w:color="auto"/>
                                                                                                                                                        <w:left w:val="none" w:sz="0" w:space="0" w:color="auto"/>
                                                                                                                                                        <w:bottom w:val="none" w:sz="0" w:space="0" w:color="auto"/>
                                                                                                                                                        <w:right w:val="none" w:sz="0" w:space="0" w:color="auto"/>
                                                                                                                                                      </w:divBdr>
                                                                                                                                                      <w:divsChild>
                                                                                                                                                        <w:div w:id="1647783686">
                                                                                                                                                          <w:marLeft w:val="0"/>
                                                                                                                                                          <w:marRight w:val="0"/>
                                                                                                                                                          <w:marTop w:val="0"/>
                                                                                                                                                          <w:marBottom w:val="0"/>
                                                                                                                                                          <w:divBdr>
                                                                                                                                                            <w:top w:val="none" w:sz="0" w:space="0" w:color="auto"/>
                                                                                                                                                            <w:left w:val="none" w:sz="0" w:space="0" w:color="auto"/>
                                                                                                                                                            <w:bottom w:val="none" w:sz="0" w:space="0" w:color="auto"/>
                                                                                                                                                            <w:right w:val="none" w:sz="0" w:space="0" w:color="auto"/>
                                                                                                                                                          </w:divBdr>
                                                                                                                                                          <w:divsChild>
                                                                                                                                                            <w:div w:id="1395736391">
                                                                                                                                                              <w:marLeft w:val="0"/>
                                                                                                                                                              <w:marRight w:val="0"/>
                                                                                                                                                              <w:marTop w:val="0"/>
                                                                                                                                                              <w:marBottom w:val="0"/>
                                                                                                                                                              <w:divBdr>
                                                                                                                                                                <w:top w:val="none" w:sz="0" w:space="0" w:color="auto"/>
                                                                                                                                                                <w:left w:val="none" w:sz="0" w:space="0" w:color="auto"/>
                                                                                                                                                                <w:bottom w:val="none" w:sz="0" w:space="0" w:color="auto"/>
                                                                                                                                                                <w:right w:val="none" w:sz="0" w:space="0" w:color="auto"/>
                                                                                                                                                              </w:divBdr>
                                                                                                                                                              <w:divsChild>
                                                                                                                                                                <w:div w:id="197856733">
                                                                                                                                                                  <w:marLeft w:val="0"/>
                                                                                                                                                                  <w:marRight w:val="0"/>
                                                                                                                                                                  <w:marTop w:val="0"/>
                                                                                                                                                                  <w:marBottom w:val="0"/>
                                                                                                                                                                  <w:divBdr>
                                                                                                                                                                    <w:top w:val="none" w:sz="0" w:space="0" w:color="auto"/>
                                                                                                                                                                    <w:left w:val="none" w:sz="0" w:space="0" w:color="auto"/>
                                                                                                                                                                    <w:bottom w:val="none" w:sz="0" w:space="0" w:color="auto"/>
                                                                                                                                                                    <w:right w:val="none" w:sz="0" w:space="0" w:color="auto"/>
                                                                                                                                                                  </w:divBdr>
                                                                                                                                                                  <w:divsChild>
                                                                                                                                                                    <w:div w:id="1323705219">
                                                                                                                                                                      <w:marLeft w:val="0"/>
                                                                                                                                                                      <w:marRight w:val="0"/>
                                                                                                                                                                      <w:marTop w:val="0"/>
                                                                                                                                                                      <w:marBottom w:val="0"/>
                                                                                                                                                                      <w:divBdr>
                                                                                                                                                                        <w:top w:val="none" w:sz="0" w:space="0" w:color="auto"/>
                                                                                                                                                                        <w:left w:val="none" w:sz="0" w:space="0" w:color="auto"/>
                                                                                                                                                                        <w:bottom w:val="none" w:sz="0" w:space="0" w:color="auto"/>
                                                                                                                                                                        <w:right w:val="none" w:sz="0" w:space="0" w:color="auto"/>
                                                                                                                                                                      </w:divBdr>
                                                                                                                                                                      <w:divsChild>
                                                                                                                                                                        <w:div w:id="401611179">
                                                                                                                                                                          <w:marLeft w:val="0"/>
                                                                                                                                                                          <w:marRight w:val="0"/>
                                                                                                                                                                          <w:marTop w:val="0"/>
                                                                                                                                                                          <w:marBottom w:val="0"/>
                                                                                                                                                                          <w:divBdr>
                                                                                                                                                                            <w:top w:val="none" w:sz="0" w:space="0" w:color="auto"/>
                                                                                                                                                                            <w:left w:val="none" w:sz="0" w:space="0" w:color="auto"/>
                                                                                                                                                                            <w:bottom w:val="none" w:sz="0" w:space="0" w:color="auto"/>
                                                                                                                                                                            <w:right w:val="none" w:sz="0" w:space="0" w:color="auto"/>
                                                                                                                                                                          </w:divBdr>
                                                                                                                                                                          <w:divsChild>
                                                                                                                                                                            <w:div w:id="1178423677">
                                                                                                                                                                              <w:marLeft w:val="0"/>
                                                                                                                                                                              <w:marRight w:val="0"/>
                                                                                                                                                                              <w:marTop w:val="0"/>
                                                                                                                                                                              <w:marBottom w:val="0"/>
                                                                                                                                                                              <w:divBdr>
                                                                                                                                                                                <w:top w:val="none" w:sz="0" w:space="0" w:color="auto"/>
                                                                                                                                                                                <w:left w:val="none" w:sz="0" w:space="0" w:color="auto"/>
                                                                                                                                                                                <w:bottom w:val="none" w:sz="0" w:space="0" w:color="auto"/>
                                                                                                                                                                                <w:right w:val="none" w:sz="0" w:space="0" w:color="auto"/>
                                                                                                                                                                              </w:divBdr>
                                                                                                                                                                              <w:divsChild>
                                                                                                                                                                                <w:div w:id="787359694">
                                                                                                                                                                                  <w:marLeft w:val="0"/>
                                                                                                                                                                                  <w:marRight w:val="0"/>
                                                                                                                                                                                  <w:marTop w:val="0"/>
                                                                                                                                                                                  <w:marBottom w:val="0"/>
                                                                                                                                                                                  <w:divBdr>
                                                                                                                                                                                    <w:top w:val="none" w:sz="0" w:space="0" w:color="auto"/>
                                                                                                                                                                                    <w:left w:val="none" w:sz="0" w:space="0" w:color="auto"/>
                                                                                                                                                                                    <w:bottom w:val="none" w:sz="0" w:space="0" w:color="auto"/>
                                                                                                                                                                                    <w:right w:val="none" w:sz="0" w:space="0" w:color="auto"/>
                                                                                                                                                                                  </w:divBdr>
                                                                                                                                                                                  <w:divsChild>
                                                                                                                                                                                    <w:div w:id="1268849818">
                                                                                                                                                                                      <w:marLeft w:val="0"/>
                                                                                                                                                                                      <w:marRight w:val="0"/>
                                                                                                                                                                                      <w:marTop w:val="0"/>
                                                                                                                                                                                      <w:marBottom w:val="0"/>
                                                                                                                                                                                      <w:divBdr>
                                                                                                                                                                                        <w:top w:val="none" w:sz="0" w:space="0" w:color="auto"/>
                                                                                                                                                                                        <w:left w:val="none" w:sz="0" w:space="0" w:color="auto"/>
                                                                                                                                                                                        <w:bottom w:val="none" w:sz="0" w:space="0" w:color="auto"/>
                                                                                                                                                                                        <w:right w:val="none" w:sz="0" w:space="0" w:color="auto"/>
                                                                                                                                                                                      </w:divBdr>
                                                                                                                                                                                      <w:divsChild>
                                                                                                                                                                                        <w:div w:id="1259679059">
                                                                                                                                                                                          <w:marLeft w:val="0"/>
                                                                                                                                                                                          <w:marRight w:val="0"/>
                                                                                                                                                                                          <w:marTop w:val="0"/>
                                                                                                                                                                                          <w:marBottom w:val="0"/>
                                                                                                                                                                                          <w:divBdr>
                                                                                                                                                                                            <w:top w:val="none" w:sz="0" w:space="0" w:color="auto"/>
                                                                                                                                                                                            <w:left w:val="none" w:sz="0" w:space="0" w:color="auto"/>
                                                                                                                                                                                            <w:bottom w:val="none" w:sz="0" w:space="0" w:color="auto"/>
                                                                                                                                                                                            <w:right w:val="none" w:sz="0" w:space="0" w:color="auto"/>
                                                                                                                                                                                          </w:divBdr>
                                                                                                                                                                                          <w:divsChild>
                                                                                                                                                                                            <w:div w:id="1407999254">
                                                                                                                                                                                              <w:marLeft w:val="0"/>
                                                                                                                                                                                              <w:marRight w:val="0"/>
                                                                                                                                                                                              <w:marTop w:val="0"/>
                                                                                                                                                                                              <w:marBottom w:val="0"/>
                                                                                                                                                                                              <w:divBdr>
                                                                                                                                                                                                <w:top w:val="none" w:sz="0" w:space="0" w:color="auto"/>
                                                                                                                                                                                                <w:left w:val="none" w:sz="0" w:space="0" w:color="auto"/>
                                                                                                                                                                                                <w:bottom w:val="none" w:sz="0" w:space="0" w:color="auto"/>
                                                                                                                                                                                                <w:right w:val="none" w:sz="0" w:space="0" w:color="auto"/>
                                                                                                                                                                                              </w:divBdr>
                                                                                                                                                                                              <w:divsChild>
                                                                                                                                                                                                <w:div w:id="1109735361">
                                                                                                                                                                                                  <w:marLeft w:val="0"/>
                                                                                                                                                                                                  <w:marRight w:val="0"/>
                                                                                                                                                                                                  <w:marTop w:val="0"/>
                                                                                                                                                                                                  <w:marBottom w:val="0"/>
                                                                                                                                                                                                  <w:divBdr>
                                                                                                                                                                                                    <w:top w:val="none" w:sz="0" w:space="0" w:color="auto"/>
                                                                                                                                                                                                    <w:left w:val="none" w:sz="0" w:space="0" w:color="auto"/>
                                                                                                                                                                                                    <w:bottom w:val="none" w:sz="0" w:space="0" w:color="auto"/>
                                                                                                                                                                                                    <w:right w:val="none" w:sz="0" w:space="0" w:color="auto"/>
                                                                                                                                                                                                  </w:divBdr>
                                                                                                                                                                                                  <w:divsChild>
                                                                                                                                                                                                    <w:div w:id="1648852570">
                                                                                                                                                                                                      <w:marLeft w:val="0"/>
                                                                                                                                                                                                      <w:marRight w:val="0"/>
                                                                                                                                                                                                      <w:marTop w:val="0"/>
                                                                                                                                                                                                      <w:marBottom w:val="0"/>
                                                                                                                                                                                                      <w:divBdr>
                                                                                                                                                                                                        <w:top w:val="none" w:sz="0" w:space="0" w:color="auto"/>
                                                                                                                                                                                                        <w:left w:val="none" w:sz="0" w:space="0" w:color="auto"/>
                                                                                                                                                                                                        <w:bottom w:val="none" w:sz="0" w:space="0" w:color="auto"/>
                                                                                                                                                                                                        <w:right w:val="none" w:sz="0" w:space="0" w:color="auto"/>
                                                                                                                                                                                                      </w:divBdr>
                                                                                                                                                                                                      <w:divsChild>
                                                                                                                                                                                                        <w:div w:id="1083407950">
                                                                                                                                                                                                          <w:marLeft w:val="0"/>
                                                                                                                                                                                                          <w:marRight w:val="0"/>
                                                                                                                                                                                                          <w:marTop w:val="0"/>
                                                                                                                                                                                                          <w:marBottom w:val="0"/>
                                                                                                                                                                                                          <w:divBdr>
                                                                                                                                                                                                            <w:top w:val="none" w:sz="0" w:space="0" w:color="auto"/>
                                                                                                                                                                                                            <w:left w:val="none" w:sz="0" w:space="0" w:color="auto"/>
                                                                                                                                                                                                            <w:bottom w:val="none" w:sz="0" w:space="0" w:color="auto"/>
                                                                                                                                                                                                            <w:right w:val="none" w:sz="0" w:space="0" w:color="auto"/>
                                                                                                                                                                                                          </w:divBdr>
                                                                                                                                                                                                          <w:divsChild>
                                                                                                                                                                                                            <w:div w:id="943003946">
                                                                                                                                                                                                              <w:marLeft w:val="0"/>
                                                                                                                                                                                                              <w:marRight w:val="0"/>
                                                                                                                                                                                                              <w:marTop w:val="0"/>
                                                                                                                                                                                                              <w:marBottom w:val="0"/>
                                                                                                                                                                                                              <w:divBdr>
                                                                                                                                                                                                                <w:top w:val="none" w:sz="0" w:space="0" w:color="auto"/>
                                                                                                                                                                                                                <w:left w:val="none" w:sz="0" w:space="0" w:color="auto"/>
                                                                                                                                                                                                                <w:bottom w:val="none" w:sz="0" w:space="0" w:color="auto"/>
                                                                                                                                                                                                                <w:right w:val="none" w:sz="0" w:space="0" w:color="auto"/>
                                                                                                                                                                                                              </w:divBdr>
                                                                                                                                                                                                              <w:divsChild>
                                                                                                                                                                                                                <w:div w:id="651325554">
                                                                                                                                                                                                                  <w:marLeft w:val="0"/>
                                                                                                                                                                                                                  <w:marRight w:val="0"/>
                                                                                                                                                                                                                  <w:marTop w:val="0"/>
                                                                                                                                                                                                                  <w:marBottom w:val="0"/>
                                                                                                                                                                                                                  <w:divBdr>
                                                                                                                                                                                                                    <w:top w:val="none" w:sz="0" w:space="0" w:color="auto"/>
                                                                                                                                                                                                                    <w:left w:val="none" w:sz="0" w:space="0" w:color="auto"/>
                                                                                                                                                                                                                    <w:bottom w:val="none" w:sz="0" w:space="0" w:color="auto"/>
                                                                                                                                                                                                                    <w:right w:val="none" w:sz="0" w:space="0" w:color="auto"/>
                                                                                                                                                                                                                  </w:divBdr>
                                                                                                                                                                                                                  <w:divsChild>
                                                                                                                                                                                                                    <w:div w:id="1810977149">
                                                                                                                                                                                                                      <w:marLeft w:val="0"/>
                                                                                                                                                                                                                      <w:marRight w:val="0"/>
                                                                                                                                                                                                                      <w:marTop w:val="0"/>
                                                                                                                                                                                                                      <w:marBottom w:val="0"/>
                                                                                                                                                                                                                      <w:divBdr>
                                                                                                                                                                                                                        <w:top w:val="none" w:sz="0" w:space="0" w:color="auto"/>
                                                                                                                                                                                                                        <w:left w:val="none" w:sz="0" w:space="0" w:color="auto"/>
                                                                                                                                                                                                                        <w:bottom w:val="none" w:sz="0" w:space="0" w:color="auto"/>
                                                                                                                                                                                                                        <w:right w:val="none" w:sz="0" w:space="0" w:color="auto"/>
                                                                                                                                                                                                                      </w:divBdr>
                                                                                                                                                                                                                      <w:divsChild>
                                                                                                                                                                                                                        <w:div w:id="19866265">
                                                                                                                                                                                                                          <w:marLeft w:val="0"/>
                                                                                                                                                                                                                          <w:marRight w:val="0"/>
                                                                                                                                                                                                                          <w:marTop w:val="0"/>
                                                                                                                                                                                                                          <w:marBottom w:val="0"/>
                                                                                                                                                                                                                          <w:divBdr>
                                                                                                                                                                                                                            <w:top w:val="none" w:sz="0" w:space="0" w:color="auto"/>
                                                                                                                                                                                                                            <w:left w:val="none" w:sz="0" w:space="0" w:color="auto"/>
                                                                                                                                                                                                                            <w:bottom w:val="none" w:sz="0" w:space="0" w:color="auto"/>
                                                                                                                                                                                                                            <w:right w:val="none" w:sz="0" w:space="0" w:color="auto"/>
                                                                                                                                                                                                                          </w:divBdr>
                                                                                                                                                                                                                          <w:divsChild>
                                                                                                                                                                                                                            <w:div w:id="154762387">
                                                                                                                                                                                                                              <w:marLeft w:val="0"/>
                                                                                                                                                                                                                              <w:marRight w:val="0"/>
                                                                                                                                                                                                                              <w:marTop w:val="0"/>
                                                                                                                                                                                                                              <w:marBottom w:val="0"/>
                                                                                                                                                                                                                              <w:divBdr>
                                                                                                                                                                                                                                <w:top w:val="none" w:sz="0" w:space="0" w:color="auto"/>
                                                                                                                                                                                                                                <w:left w:val="none" w:sz="0" w:space="0" w:color="auto"/>
                                                                                                                                                                                                                                <w:bottom w:val="none" w:sz="0" w:space="0" w:color="auto"/>
                                                                                                                                                                                                                                <w:right w:val="none" w:sz="0" w:space="0" w:color="auto"/>
                                                                                                                                                                                                                              </w:divBdr>
                                                                                                                                                                                                                              <w:divsChild>
                                                                                                                                                                                                                                <w:div w:id="189297066">
                                                                                                                                                                                                                                  <w:marLeft w:val="0"/>
                                                                                                                                                                                                                                  <w:marRight w:val="0"/>
                                                                                                                                                                                                                                  <w:marTop w:val="0"/>
                                                                                                                                                                                                                                  <w:marBottom w:val="0"/>
                                                                                                                                                                                                                                  <w:divBdr>
                                                                                                                                                                                                                                    <w:top w:val="none" w:sz="0" w:space="0" w:color="auto"/>
                                                                                                                                                                                                                                    <w:left w:val="none" w:sz="0" w:space="0" w:color="auto"/>
                                                                                                                                                                                                                                    <w:bottom w:val="none" w:sz="0" w:space="0" w:color="auto"/>
                                                                                                                                                                                                                                    <w:right w:val="none" w:sz="0" w:space="0" w:color="auto"/>
                                                                                                                                                                                                                                  </w:divBdr>
                                                                                                                                                                                                                                  <w:divsChild>
                                                                                                                                                                                                                                    <w:div w:id="796601506">
                                                                                                                                                                                                                                      <w:marLeft w:val="0"/>
                                                                                                                                                                                                                                      <w:marRight w:val="0"/>
                                                                                                                                                                                                                                      <w:marTop w:val="0"/>
                                                                                                                                                                                                                                      <w:marBottom w:val="0"/>
                                                                                                                                                                                                                                      <w:divBdr>
                                                                                                                                                                                                                                        <w:top w:val="none" w:sz="0" w:space="0" w:color="auto"/>
                                                                                                                                                                                                                                        <w:left w:val="none" w:sz="0" w:space="0" w:color="auto"/>
                                                                                                                                                                                                                                        <w:bottom w:val="none" w:sz="0" w:space="0" w:color="auto"/>
                                                                                                                                                                                                                                        <w:right w:val="none" w:sz="0" w:space="0" w:color="auto"/>
                                                                                                                                                                                                                                      </w:divBdr>
                                                                                                                                                                                                                                      <w:divsChild>
                                                                                                                                                                                                                                        <w:div w:id="85618103">
                                                                                                                                                                                                                                          <w:marLeft w:val="0"/>
                                                                                                                                                                                                                                          <w:marRight w:val="0"/>
                                                                                                                                                                                                                                          <w:marTop w:val="0"/>
                                                                                                                                                                                                                                          <w:marBottom w:val="0"/>
                                                                                                                                                                                                                                          <w:divBdr>
                                                                                                                                                                                                                                            <w:top w:val="none" w:sz="0" w:space="0" w:color="auto"/>
                                                                                                                                                                                                                                            <w:left w:val="none" w:sz="0" w:space="0" w:color="auto"/>
                                                                                                                                                                                                                                            <w:bottom w:val="none" w:sz="0" w:space="0" w:color="auto"/>
                                                                                                                                                                                                                                            <w:right w:val="none" w:sz="0" w:space="0" w:color="auto"/>
                                                                                                                                                                                                                                          </w:divBdr>
                                                                                                                                                                                                                                          <w:divsChild>
                                                                                                                                                                                                                                            <w:div w:id="625739009">
                                                                                                                                                                                                                                              <w:marLeft w:val="0"/>
                                                                                                                                                                                                                                              <w:marRight w:val="0"/>
                                                                                                                                                                                                                                              <w:marTop w:val="0"/>
                                                                                                                                                                                                                                              <w:marBottom w:val="0"/>
                                                                                                                                                                                                                                              <w:divBdr>
                                                                                                                                                                                                                                                <w:top w:val="none" w:sz="0" w:space="0" w:color="auto"/>
                                                                                                                                                                                                                                                <w:left w:val="none" w:sz="0" w:space="0" w:color="auto"/>
                                                                                                                                                                                                                                                <w:bottom w:val="none" w:sz="0" w:space="0" w:color="auto"/>
                                                                                                                                                                                                                                                <w:right w:val="none" w:sz="0" w:space="0" w:color="auto"/>
                                                                                                                                                                                                                                              </w:divBdr>
                                                                                                                                                                                                                                              <w:divsChild>
                                                                                                                                                                                                                                                <w:div w:id="1164275538">
                                                                                                                                                                                                                                                  <w:marLeft w:val="0"/>
                                                                                                                                                                                                                                                  <w:marRight w:val="0"/>
                                                                                                                                                                                                                                                  <w:marTop w:val="0"/>
                                                                                                                                                                                                                                                  <w:marBottom w:val="0"/>
                                                                                                                                                                                                                                                  <w:divBdr>
                                                                                                                                                                                                                                                    <w:top w:val="none" w:sz="0" w:space="0" w:color="auto"/>
                                                                                                                                                                                                                                                    <w:left w:val="none" w:sz="0" w:space="0" w:color="auto"/>
                                                                                                                                                                                                                                                    <w:bottom w:val="none" w:sz="0" w:space="0" w:color="auto"/>
                                                                                                                                                                                                                                                    <w:right w:val="none" w:sz="0" w:space="0" w:color="auto"/>
                                                                                                                                                                                                                                                  </w:divBdr>
                                                                                                                                                                                                                                                  <w:divsChild>
                                                                                                                                                                                                                                                    <w:div w:id="1311981394">
                                                                                                                                                                                                                                                      <w:marLeft w:val="0"/>
                                                                                                                                                                                                                                                      <w:marRight w:val="0"/>
                                                                                                                                                                                                                                                      <w:marTop w:val="0"/>
                                                                                                                                                                                                                                                      <w:marBottom w:val="0"/>
                                                                                                                                                                                                                                                      <w:divBdr>
                                                                                                                                                                                                                                                        <w:top w:val="none" w:sz="0" w:space="0" w:color="auto"/>
                                                                                                                                                                                                                                                        <w:left w:val="none" w:sz="0" w:space="0" w:color="auto"/>
                                                                                                                                                                                                                                                        <w:bottom w:val="none" w:sz="0" w:space="0" w:color="auto"/>
                                                                                                                                                                                                                                                        <w:right w:val="none" w:sz="0" w:space="0" w:color="auto"/>
                                                                                                                                                                                                                                                      </w:divBdr>
                                                                                                                                                                                                                                                      <w:divsChild>
                                                                                                                                                                                                                                                        <w:div w:id="246155832">
                                                                                                                                                                                                                                                          <w:marLeft w:val="0"/>
                                                                                                                                                                                                                                                          <w:marRight w:val="0"/>
                                                                                                                                                                                                                                                          <w:marTop w:val="0"/>
                                                                                                                                                                                                                                                          <w:marBottom w:val="0"/>
                                                                                                                                                                                                                                                          <w:divBdr>
                                                                                                                                                                                                                                                            <w:top w:val="none" w:sz="0" w:space="0" w:color="auto"/>
                                                                                                                                                                                                                                                            <w:left w:val="none" w:sz="0" w:space="0" w:color="auto"/>
                                                                                                                                                                                                                                                            <w:bottom w:val="none" w:sz="0" w:space="0" w:color="auto"/>
                                                                                                                                                                                                                                                            <w:right w:val="none" w:sz="0" w:space="0" w:color="auto"/>
                                                                                                                                                                                                                                                          </w:divBdr>
                                                                                                                                                                                                                                                          <w:divsChild>
                                                                                                                                                                                                                                                            <w:div w:id="8797077">
                                                                                                                                                                                                                                                              <w:marLeft w:val="0"/>
                                                                                                                                                                                                                                                              <w:marRight w:val="0"/>
                                                                                                                                                                                                                                                              <w:marTop w:val="0"/>
                                                                                                                                                                                                                                                              <w:marBottom w:val="0"/>
                                                                                                                                                                                                                                                              <w:divBdr>
                                                                                                                                                                                                                                                                <w:top w:val="none" w:sz="0" w:space="0" w:color="auto"/>
                                                                                                                                                                                                                                                                <w:left w:val="none" w:sz="0" w:space="0" w:color="auto"/>
                                                                                                                                                                                                                                                                <w:bottom w:val="none" w:sz="0" w:space="0" w:color="auto"/>
                                                                                                                                                                                                                                                                <w:right w:val="none" w:sz="0" w:space="0" w:color="auto"/>
                                                                                                                                                                                                                                                              </w:divBdr>
                                                                                                                                                                                                                                                              <w:divsChild>
                                                                                                                                                                                                                                                                <w:div w:id="1012222790">
                                                                                                                                                                                                                                                                  <w:marLeft w:val="0"/>
                                                                                                                                                                                                                                                                  <w:marRight w:val="0"/>
                                                                                                                                                                                                                                                                  <w:marTop w:val="0"/>
                                                                                                                                                                                                                                                                  <w:marBottom w:val="0"/>
                                                                                                                                                                                                                                                                  <w:divBdr>
                                                                                                                                                                                                                                                                    <w:top w:val="none" w:sz="0" w:space="0" w:color="auto"/>
                                                                                                                                                                                                                                                                    <w:left w:val="none" w:sz="0" w:space="0" w:color="auto"/>
                                                                                                                                                                                                                                                                    <w:bottom w:val="none" w:sz="0" w:space="0" w:color="auto"/>
                                                                                                                                                                                                                                                                    <w:right w:val="none" w:sz="0" w:space="0" w:color="auto"/>
                                                                                                                                                                                                                                                                  </w:divBdr>
                                                                                                                                                                                                                                                                  <w:divsChild>
                                                                                                                                                                                                                                                                    <w:div w:id="1482385620">
                                                                                                                                                                                                                                                                      <w:marLeft w:val="0"/>
                                                                                                                                                                                                                                                                      <w:marRight w:val="0"/>
                                                                                                                                                                                                                                                                      <w:marTop w:val="0"/>
                                                                                                                                                                                                                                                                      <w:marBottom w:val="0"/>
                                                                                                                                                                                                                                                                      <w:divBdr>
                                                                                                                                                                                                                                                                        <w:top w:val="none" w:sz="0" w:space="0" w:color="auto"/>
                                                                                                                                                                                                                                                                        <w:left w:val="none" w:sz="0" w:space="0" w:color="auto"/>
                                                                                                                                                                                                                                                                        <w:bottom w:val="none" w:sz="0" w:space="0" w:color="auto"/>
                                                                                                                                                                                                                                                                        <w:right w:val="none" w:sz="0" w:space="0" w:color="auto"/>
                                                                                                                                                                                                                                                                      </w:divBdr>
                                                                                                                                                                                                                                                                      <w:divsChild>
                                                                                                                                                                                                                                                                        <w:div w:id="1872255900">
                                                                                                                                                                                                                                                                          <w:marLeft w:val="0"/>
                                                                                                                                                                                                                                                                          <w:marRight w:val="0"/>
                                                                                                                                                                                                                                                                          <w:marTop w:val="0"/>
                                                                                                                                                                                                                                                                          <w:marBottom w:val="0"/>
                                                                                                                                                                                                                                                                          <w:divBdr>
                                                                                                                                                                                                                                                                            <w:top w:val="none" w:sz="0" w:space="0" w:color="auto"/>
                                                                                                                                                                                                                                                                            <w:left w:val="none" w:sz="0" w:space="0" w:color="auto"/>
                                                                                                                                                                                                                                                                            <w:bottom w:val="none" w:sz="0" w:space="0" w:color="auto"/>
                                                                                                                                                                                                                                                                            <w:right w:val="none" w:sz="0" w:space="0" w:color="auto"/>
                                                                                                                                                                                                                                                                          </w:divBdr>
                                                                                                                                                                                                                                                                          <w:divsChild>
                                                                                                                                                                                                                                                                            <w:div w:id="2042591816">
                                                                                                                                                                                                                                                                              <w:marLeft w:val="0"/>
                                                                                                                                                                                                                                                                              <w:marRight w:val="0"/>
                                                                                                                                                                                                                                                                              <w:marTop w:val="0"/>
                                                                                                                                                                                                                                                                              <w:marBottom w:val="0"/>
                                                                                                                                                                                                                                                                              <w:divBdr>
                                                                                                                                                                                                                                                                                <w:top w:val="none" w:sz="0" w:space="0" w:color="auto"/>
                                                                                                                                                                                                                                                                                <w:left w:val="none" w:sz="0" w:space="0" w:color="auto"/>
                                                                                                                                                                                                                                                                                <w:bottom w:val="none" w:sz="0" w:space="0" w:color="auto"/>
                                                                                                                                                                                                                                                                                <w:right w:val="none" w:sz="0" w:space="0" w:color="auto"/>
                                                                                                                                                                                                                                                                              </w:divBdr>
                                                                                                                                                                                                                                                                              <w:divsChild>
                                                                                                                                                                                                                                                                                <w:div w:id="489488602">
                                                                                                                                                                                                                                                                                  <w:marLeft w:val="0"/>
                                                                                                                                                                                                                                                                                  <w:marRight w:val="0"/>
                                                                                                                                                                                                                                                                                  <w:marTop w:val="0"/>
                                                                                                                                                                                                                                                                                  <w:marBottom w:val="0"/>
                                                                                                                                                                                                                                                                                  <w:divBdr>
                                                                                                                                                                                                                                                                                    <w:top w:val="none" w:sz="0" w:space="0" w:color="auto"/>
                                                                                                                                                                                                                                                                                    <w:left w:val="none" w:sz="0" w:space="0" w:color="auto"/>
                                                                                                                                                                                                                                                                                    <w:bottom w:val="none" w:sz="0" w:space="0" w:color="auto"/>
                                                                                                                                                                                                                                                                                    <w:right w:val="none" w:sz="0" w:space="0" w:color="auto"/>
                                                                                                                                                                                                                                                                                  </w:divBdr>
                                                                                                                                                                                                                                                                                  <w:divsChild>
                                                                                                                                                                                                                                                                                    <w:div w:id="923761963">
                                                                                                                                                                                                                                                                                      <w:marLeft w:val="0"/>
                                                                                                                                                                                                                                                                                      <w:marRight w:val="0"/>
                                                                                                                                                                                                                                                                                      <w:marTop w:val="0"/>
                                                                                                                                                                                                                                                                                      <w:marBottom w:val="0"/>
                                                                                                                                                                                                                                                                                      <w:divBdr>
                                                                                                                                                                                                                                                                                        <w:top w:val="none" w:sz="0" w:space="0" w:color="auto"/>
                                                                                                                                                                                                                                                                                        <w:left w:val="none" w:sz="0" w:space="0" w:color="auto"/>
                                                                                                                                                                                                                                                                                        <w:bottom w:val="none" w:sz="0" w:space="0" w:color="auto"/>
                                                                                                                                                                                                                                                                                        <w:right w:val="none" w:sz="0" w:space="0" w:color="auto"/>
                                                                                                                                                                                                                                                                                      </w:divBdr>
                                                                                                                                                                                                                                                                                      <w:divsChild>
                                                                                                                                                                                                                                                                                        <w:div w:id="1408116805">
                                                                                                                                                                                                                                                                                          <w:marLeft w:val="0"/>
                                                                                                                                                                                                                                                                                          <w:marRight w:val="0"/>
                                                                                                                                                                                                                                                                                          <w:marTop w:val="0"/>
                                                                                                                                                                                                                                                                                          <w:marBottom w:val="0"/>
                                                                                                                                                                                                                                                                                          <w:divBdr>
                                                                                                                                                                                                                                                                                            <w:top w:val="none" w:sz="0" w:space="0" w:color="auto"/>
                                                                                                                                                                                                                                                                                            <w:left w:val="none" w:sz="0" w:space="0" w:color="auto"/>
                                                                                                                                                                                                                                                                                            <w:bottom w:val="none" w:sz="0" w:space="0" w:color="auto"/>
                                                                                                                                                                                                                                                                                            <w:right w:val="none" w:sz="0" w:space="0" w:color="auto"/>
                                                                                                                                                                                                                                                                                          </w:divBdr>
                                                                                                                                                                                                                                                                                          <w:divsChild>
                                                                                                                                                                                                                                                                                            <w:div w:id="274559600">
                                                                                                                                                                                                                                                                                              <w:marLeft w:val="0"/>
                                                                                                                                                                                                                                                                                              <w:marRight w:val="0"/>
                                                                                                                                                                                                                                                                                              <w:marTop w:val="0"/>
                                                                                                                                                                                                                                                                                              <w:marBottom w:val="0"/>
                                                                                                                                                                                                                                                                                              <w:divBdr>
                                                                                                                                                                                                                                                                                                <w:top w:val="none" w:sz="0" w:space="0" w:color="auto"/>
                                                                                                                                                                                                                                                                                                <w:left w:val="none" w:sz="0" w:space="0" w:color="auto"/>
                                                                                                                                                                                                                                                                                                <w:bottom w:val="none" w:sz="0" w:space="0" w:color="auto"/>
                                                                                                                                                                                                                                                                                                <w:right w:val="none" w:sz="0" w:space="0" w:color="auto"/>
                                                                                                                                                                                                                                                                                              </w:divBdr>
                                                                                                                                                                                                                                                                                              <w:divsChild>
                                                                                                                                                                                                                                                                                                <w:div w:id="1371152947">
                                                                                                                                                                                                                                                                                                  <w:marLeft w:val="0"/>
                                                                                                                                                                                                                                                                                                  <w:marRight w:val="0"/>
                                                                                                                                                                                                                                                                                                  <w:marTop w:val="0"/>
                                                                                                                                                                                                                                                                                                  <w:marBottom w:val="0"/>
                                                                                                                                                                                                                                                                                                  <w:divBdr>
                                                                                                                                                                                                                                                                                                    <w:top w:val="none" w:sz="0" w:space="0" w:color="auto"/>
                                                                                                                                                                                                                                                                                                    <w:left w:val="none" w:sz="0" w:space="0" w:color="auto"/>
                                                                                                                                                                                                                                                                                                    <w:bottom w:val="none" w:sz="0" w:space="0" w:color="auto"/>
                                                                                                                                                                                                                                                                                                    <w:right w:val="none" w:sz="0" w:space="0" w:color="auto"/>
                                                                                                                                                                                                                                                                                                  </w:divBdr>
                                                                                                                                                                                                                                                                                                  <w:divsChild>
                                                                                                                                                                                                                                                                                                    <w:div w:id="207910729">
                                                                                                                                                                                                                                                                                                      <w:marLeft w:val="0"/>
                                                                                                                                                                                                                                                                                                      <w:marRight w:val="0"/>
                                                                                                                                                                                                                                                                                                      <w:marTop w:val="0"/>
                                                                                                                                                                                                                                                                                                      <w:marBottom w:val="0"/>
                                                                                                                                                                                                                                                                                                      <w:divBdr>
                                                                                                                                                                                                                                                                                                        <w:top w:val="none" w:sz="0" w:space="0" w:color="auto"/>
                                                                                                                                                                                                                                                                                                        <w:left w:val="none" w:sz="0" w:space="0" w:color="auto"/>
                                                                                                                                                                                                                                                                                                        <w:bottom w:val="none" w:sz="0" w:space="0" w:color="auto"/>
                                                                                                                                                                                                                                                                                                        <w:right w:val="none" w:sz="0" w:space="0" w:color="auto"/>
                                                                                                                                                                                                                                                                                                      </w:divBdr>
                                                                                                                                                                                                                                                                                                      <w:divsChild>
                                                                                                                                                                                                                                                                                                        <w:div w:id="1049768246">
                                                                                                                                                                                                                                                                                                          <w:marLeft w:val="0"/>
                                                                                                                                                                                                                                                                                                          <w:marRight w:val="0"/>
                                                                                                                                                                                                                                                                                                          <w:marTop w:val="0"/>
                                                                                                                                                                                                                                                                                                          <w:marBottom w:val="0"/>
                                                                                                                                                                                                                                                                                                          <w:divBdr>
                                                                                                                                                                                                                                                                                                            <w:top w:val="none" w:sz="0" w:space="0" w:color="auto"/>
                                                                                                                                                                                                                                                                                                            <w:left w:val="none" w:sz="0" w:space="0" w:color="auto"/>
                                                                                                                                                                                                                                                                                                            <w:bottom w:val="none" w:sz="0" w:space="0" w:color="auto"/>
                                                                                                                                                                                                                                                                                                            <w:right w:val="none" w:sz="0" w:space="0" w:color="auto"/>
                                                                                                                                                                                                                                                                                                          </w:divBdr>
                                                                                                                                                                                                                                                                                                          <w:divsChild>
                                                                                                                                                                                                                                                                                                            <w:div w:id="10183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286732">
      <w:bodyDiv w:val="1"/>
      <w:marLeft w:val="0"/>
      <w:marRight w:val="0"/>
      <w:marTop w:val="0"/>
      <w:marBottom w:val="0"/>
      <w:divBdr>
        <w:top w:val="none" w:sz="0" w:space="0" w:color="auto"/>
        <w:left w:val="none" w:sz="0" w:space="0" w:color="auto"/>
        <w:bottom w:val="none" w:sz="0" w:space="0" w:color="auto"/>
        <w:right w:val="none" w:sz="0" w:space="0" w:color="auto"/>
      </w:divBdr>
    </w:div>
    <w:div w:id="885486997">
      <w:bodyDiv w:val="1"/>
      <w:marLeft w:val="0"/>
      <w:marRight w:val="0"/>
      <w:marTop w:val="0"/>
      <w:marBottom w:val="0"/>
      <w:divBdr>
        <w:top w:val="none" w:sz="0" w:space="0" w:color="auto"/>
        <w:left w:val="none" w:sz="0" w:space="0" w:color="auto"/>
        <w:bottom w:val="none" w:sz="0" w:space="0" w:color="auto"/>
        <w:right w:val="none" w:sz="0" w:space="0" w:color="auto"/>
      </w:divBdr>
    </w:div>
    <w:div w:id="1484007832">
      <w:bodyDiv w:val="1"/>
      <w:marLeft w:val="0"/>
      <w:marRight w:val="0"/>
      <w:marTop w:val="0"/>
      <w:marBottom w:val="0"/>
      <w:divBdr>
        <w:top w:val="none" w:sz="0" w:space="0" w:color="auto"/>
        <w:left w:val="none" w:sz="0" w:space="0" w:color="auto"/>
        <w:bottom w:val="none" w:sz="0" w:space="0" w:color="auto"/>
        <w:right w:val="none" w:sz="0" w:space="0" w:color="auto"/>
      </w:divBdr>
      <w:divsChild>
        <w:div w:id="1199204111">
          <w:marLeft w:val="0"/>
          <w:marRight w:val="0"/>
          <w:marTop w:val="0"/>
          <w:marBottom w:val="0"/>
          <w:divBdr>
            <w:top w:val="none" w:sz="0" w:space="0" w:color="auto"/>
            <w:left w:val="none" w:sz="0" w:space="0" w:color="auto"/>
            <w:bottom w:val="none" w:sz="0" w:space="0" w:color="auto"/>
            <w:right w:val="none" w:sz="0" w:space="0" w:color="auto"/>
          </w:divBdr>
        </w:div>
        <w:div w:id="1746954766">
          <w:marLeft w:val="0"/>
          <w:marRight w:val="0"/>
          <w:marTop w:val="0"/>
          <w:marBottom w:val="0"/>
          <w:divBdr>
            <w:top w:val="none" w:sz="0" w:space="0" w:color="auto"/>
            <w:left w:val="none" w:sz="0" w:space="0" w:color="auto"/>
            <w:bottom w:val="none" w:sz="0" w:space="0" w:color="auto"/>
            <w:right w:val="none" w:sz="0" w:space="0" w:color="auto"/>
          </w:divBdr>
        </w:div>
      </w:divsChild>
    </w:div>
    <w:div w:id="1633826493">
      <w:bodyDiv w:val="1"/>
      <w:marLeft w:val="0"/>
      <w:marRight w:val="0"/>
      <w:marTop w:val="0"/>
      <w:marBottom w:val="0"/>
      <w:divBdr>
        <w:top w:val="none" w:sz="0" w:space="0" w:color="auto"/>
        <w:left w:val="none" w:sz="0" w:space="0" w:color="auto"/>
        <w:bottom w:val="none" w:sz="0" w:space="0" w:color="auto"/>
        <w:right w:val="none" w:sz="0" w:space="0" w:color="auto"/>
      </w:divBdr>
    </w:div>
    <w:div w:id="18999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E92F-C0A8-4CD9-AEED-3E47A834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10597</Words>
  <Characters>57229</Characters>
  <Application>Microsoft Office Word</Application>
  <DocSecurity>0</DocSecurity>
  <Lines>476</Lines>
  <Paragraphs>135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Montagner</dc:creator>
  <cp:lastModifiedBy>Rubens</cp:lastModifiedBy>
  <cp:revision>2</cp:revision>
  <cp:lastPrinted>2013-02-19T15:42:00Z</cp:lastPrinted>
  <dcterms:created xsi:type="dcterms:W3CDTF">2013-07-30T16:56:00Z</dcterms:created>
  <dcterms:modified xsi:type="dcterms:W3CDTF">2013-07-30T16:56:00Z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http://www.zotero.org/styles/apsa</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http://www.zotero.org/styles/asa</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http://www.zotero.org/styles/mhra</vt:lpwstr>
  </property>
  <property fmtid="{D5CDD505-2E9C-101B-9397-08002B2CF9AE}" pid="15" name="Mendeley Recent Style Name 6_1">
    <vt:lpwstr>Modern Humanities Research Association (note with bibliography)</vt:lpwstr>
  </property>
  <property fmtid="{D5CDD505-2E9C-101B-9397-08002B2CF9AE}" pid="16" name="Mendeley Recent Style Id 7_1">
    <vt:lpwstr>http://www.zotero.org/styles/mla</vt:lpwstr>
  </property>
  <property fmtid="{D5CDD505-2E9C-101B-9397-08002B2CF9AE}" pid="17" name="Mendeley Recent Style Name 7_1">
    <vt:lpwstr>Modern Language Association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ies>
</file>