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XSpec="center" w:tblpY="810"/>
        <w:tblW w:w="10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"/>
        <w:gridCol w:w="2199"/>
        <w:gridCol w:w="2692"/>
        <w:gridCol w:w="1560"/>
        <w:gridCol w:w="1483"/>
        <w:gridCol w:w="1417"/>
      </w:tblGrid>
      <w:tr w:rsidR="00093050" w:rsidRPr="00093050" w14:paraId="2B9C9E86" w14:textId="77777777" w:rsidTr="00093050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</w:tcPr>
          <w:p w14:paraId="77167773" w14:textId="77777777" w:rsidR="00093050" w:rsidRPr="00093050" w:rsidRDefault="00093050" w:rsidP="00093050">
            <w:pPr>
              <w:widowControl w:val="0"/>
              <w:spacing w:line="183" w:lineRule="exact"/>
              <w:ind w:right="15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Item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79" w:type="dxa"/>
            </w:tcMar>
          </w:tcPr>
          <w:p w14:paraId="33F168BF" w14:textId="77777777" w:rsidR="00093050" w:rsidRPr="00093050" w:rsidRDefault="00093050" w:rsidP="00093050">
            <w:pPr>
              <w:widowControl w:val="0"/>
              <w:spacing w:line="183" w:lineRule="exact"/>
              <w:ind w:right="299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Grupo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65" w:type="dxa"/>
            </w:tcMar>
          </w:tcPr>
          <w:p w14:paraId="4F4C2580" w14:textId="77777777" w:rsidR="00093050" w:rsidRPr="00093050" w:rsidRDefault="00093050" w:rsidP="00093050">
            <w:pPr>
              <w:widowControl w:val="0"/>
              <w:spacing w:line="183" w:lineRule="exact"/>
              <w:ind w:right="585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Decrição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2" w:type="dxa"/>
            </w:tcMar>
          </w:tcPr>
          <w:p w14:paraId="37478F98" w14:textId="77777777" w:rsidR="00093050" w:rsidRPr="00093050" w:rsidRDefault="00093050" w:rsidP="00093050">
            <w:pPr>
              <w:widowControl w:val="0"/>
              <w:spacing w:before="3" w:line="182" w:lineRule="exact"/>
              <w:ind w:right="22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Pontuação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2" w:type="dxa"/>
            </w:tcMar>
          </w:tcPr>
          <w:p w14:paraId="4F5C89DE" w14:textId="77777777" w:rsidR="00093050" w:rsidRPr="00093050" w:rsidRDefault="00093050" w:rsidP="00093050">
            <w:pPr>
              <w:widowControl w:val="0"/>
              <w:spacing w:before="3" w:line="182" w:lineRule="exact"/>
              <w:ind w:right="222"/>
              <w:jc w:val="right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Pontos por atividade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0" w:type="dxa"/>
            </w:tcMar>
          </w:tcPr>
          <w:p w14:paraId="2C21E6B6" w14:textId="77777777" w:rsidR="00093050" w:rsidRPr="00093050" w:rsidRDefault="00093050" w:rsidP="00093050">
            <w:pPr>
              <w:widowControl w:val="0"/>
              <w:spacing w:before="3" w:line="182" w:lineRule="exact"/>
              <w:ind w:right="23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Limite de pontos</w:t>
            </w:r>
          </w:p>
        </w:tc>
      </w:tr>
      <w:tr w:rsidR="00093050" w:rsidRPr="00093050" w14:paraId="65EB12A3" w14:textId="77777777" w:rsidTr="00093050">
        <w:trPr>
          <w:trHeight w:val="51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327A3C51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1668CDC3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4DAA7F9D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20EE98B5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7C651617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4D0D755A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185BE76C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1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D907" w14:textId="77777777" w:rsidR="00093050" w:rsidRPr="00093050" w:rsidRDefault="00093050" w:rsidP="00093050">
            <w:pP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2979D44" w14:textId="77777777" w:rsidR="00093050" w:rsidRPr="00093050" w:rsidRDefault="00093050" w:rsidP="00093050">
            <w:pP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93050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EXPERIÊNCIA PROFISSIONAL </w:t>
            </w:r>
          </w:p>
          <w:p w14:paraId="5D78E443" w14:textId="77777777" w:rsidR="00093050" w:rsidRPr="00093050" w:rsidRDefault="00093050" w:rsidP="00093050">
            <w:pP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D9BEC7" w14:textId="77777777" w:rsidR="00093050" w:rsidRPr="00093050" w:rsidRDefault="00093050" w:rsidP="00093050">
            <w:pP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93050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Pontuação máxima:</w:t>
            </w:r>
          </w:p>
          <w:p w14:paraId="19788301" w14:textId="77777777" w:rsidR="00093050" w:rsidRPr="00093050" w:rsidRDefault="00093050" w:rsidP="00093050">
            <w:pPr>
              <w:rPr>
                <w:rFonts w:ascii="Calibri" w:eastAsia="Calibri" w:hAnsi="Calibri" w:cs="Calibr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93050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40 pontos</w:t>
            </w:r>
            <w:r w:rsidRPr="00093050"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93050"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093050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Observação: as experiências que atendem aos pré-requisitos do Edital não poderão ser pontuadas na avaliação do currículo.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3F46855F" w14:textId="77777777" w:rsidR="00093050" w:rsidRPr="00093050" w:rsidRDefault="00093050" w:rsidP="00093050">
            <w:pPr>
              <w:widowControl w:val="0"/>
              <w:spacing w:line="162" w:lineRule="exact"/>
              <w:ind w:left="104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Experiência de Magisterio</w:t>
            </w:r>
          </w:p>
          <w:p w14:paraId="0F776D59" w14:textId="77777777" w:rsidR="00093050" w:rsidRPr="00093050" w:rsidRDefault="00093050" w:rsidP="00093050">
            <w:pPr>
              <w:widowControl w:val="0"/>
              <w:spacing w:line="162" w:lineRule="exact"/>
              <w:ind w:left="104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(Ensino Fundamental e Medio)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3AAAF05" w14:textId="77777777" w:rsidR="00093050" w:rsidRPr="00093050" w:rsidRDefault="00093050" w:rsidP="00093050">
            <w:pPr>
              <w:widowControl w:val="0"/>
              <w:spacing w:line="162" w:lineRule="exact"/>
              <w:ind w:left="1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3BCA" w14:textId="520A1913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6" w:type="dxa"/>
              <w:bottom w:w="80" w:type="dxa"/>
              <w:right w:w="332" w:type="dxa"/>
            </w:tcMar>
          </w:tcPr>
          <w:p w14:paraId="5B47A0A7" w14:textId="77777777" w:rsidR="00093050" w:rsidRPr="00093050" w:rsidRDefault="00093050" w:rsidP="00093050">
            <w:pPr>
              <w:widowControl w:val="0"/>
              <w:spacing w:line="183" w:lineRule="exact"/>
              <w:ind w:left="256" w:right="25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 5</w:t>
            </w:r>
          </w:p>
        </w:tc>
      </w:tr>
      <w:tr w:rsidR="00093050" w:rsidRPr="00093050" w14:paraId="4330CD76" w14:textId="77777777" w:rsidTr="00093050">
        <w:trPr>
          <w:trHeight w:val="68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ED9B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067D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D739F36" w14:textId="77777777" w:rsidR="00093050" w:rsidRPr="00093050" w:rsidRDefault="00093050" w:rsidP="00093050">
            <w:pPr>
              <w:widowControl w:val="0"/>
              <w:spacing w:line="162" w:lineRule="exact"/>
              <w:ind w:left="104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Experiência Profissional como professor na modalidade a distância (por oferta)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27AF9E21" w14:textId="77777777" w:rsidR="00093050" w:rsidRPr="00093050" w:rsidRDefault="00093050" w:rsidP="00093050">
            <w:pPr>
              <w:widowControl w:val="0"/>
              <w:spacing w:line="162" w:lineRule="exact"/>
              <w:ind w:left="1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24B8" w14:textId="6870DD05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6" w:type="dxa"/>
              <w:bottom w:w="80" w:type="dxa"/>
              <w:right w:w="332" w:type="dxa"/>
            </w:tcMar>
          </w:tcPr>
          <w:p w14:paraId="45575A52" w14:textId="77777777" w:rsidR="00093050" w:rsidRPr="00093050" w:rsidRDefault="00093050" w:rsidP="00093050">
            <w:pPr>
              <w:widowControl w:val="0"/>
              <w:spacing w:line="183" w:lineRule="exact"/>
              <w:ind w:left="256" w:right="25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 xml:space="preserve">    20</w:t>
            </w:r>
          </w:p>
        </w:tc>
      </w:tr>
      <w:tr w:rsidR="00093050" w:rsidRPr="00093050" w14:paraId="12B4A1DE" w14:textId="77777777" w:rsidTr="00093050">
        <w:trPr>
          <w:trHeight w:val="69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0142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0F34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53C09A6" w14:textId="77777777" w:rsidR="00093050" w:rsidRPr="00093050" w:rsidRDefault="00093050" w:rsidP="00093050">
            <w:pPr>
              <w:widowControl w:val="0"/>
              <w:spacing w:line="162" w:lineRule="exact"/>
              <w:ind w:left="104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Experiência Profissional como professor no ensino superior na modalidade presencial (por semestre).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B4ACAEB" w14:textId="77777777" w:rsidR="00093050" w:rsidRPr="00093050" w:rsidRDefault="00093050" w:rsidP="00093050">
            <w:pPr>
              <w:widowControl w:val="0"/>
              <w:spacing w:line="162" w:lineRule="exact"/>
              <w:ind w:left="1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7A41" w14:textId="4CDBF0F7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E435" w14:textId="77777777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093050">
              <w:rPr>
                <w:rFonts w:ascii="Arial" w:eastAsia="Times New Roman" w:hAnsi="Arial"/>
                <w:color w:val="000000"/>
                <w:sz w:val="16"/>
                <w:szCs w:val="16"/>
                <w:u w:color="000000"/>
                <w:lang w:val="en-US"/>
              </w:rPr>
              <w:t>10</w:t>
            </w:r>
          </w:p>
        </w:tc>
      </w:tr>
      <w:tr w:rsidR="00093050" w:rsidRPr="00093050" w14:paraId="6069F0BB" w14:textId="77777777" w:rsidTr="00093050">
        <w:trPr>
          <w:trHeight w:val="68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889B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7CAB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ACEAE93" w14:textId="77777777" w:rsidR="00093050" w:rsidRPr="00093050" w:rsidRDefault="00093050" w:rsidP="00093050">
            <w:pPr>
              <w:widowControl w:val="0"/>
              <w:spacing w:line="162" w:lineRule="exact"/>
              <w:ind w:left="104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Experiência Profissional como tutor em cursos na modalidade a distância (por semestre).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60BFA05" w14:textId="77777777" w:rsidR="00093050" w:rsidRPr="00093050" w:rsidRDefault="00093050" w:rsidP="00093050">
            <w:pPr>
              <w:widowControl w:val="0"/>
              <w:spacing w:line="162" w:lineRule="exact"/>
              <w:ind w:left="1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69A3" w14:textId="2CB82001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4132" w14:textId="77777777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093050">
              <w:rPr>
                <w:rFonts w:ascii="Arial" w:eastAsia="Times New Roman" w:hAnsi="Arial"/>
                <w:color w:val="000000"/>
                <w:sz w:val="16"/>
                <w:szCs w:val="16"/>
                <w:u w:color="000000"/>
                <w:lang w:val="en-US"/>
              </w:rPr>
              <w:t>10</w:t>
            </w:r>
          </w:p>
        </w:tc>
      </w:tr>
      <w:tr w:rsidR="00093050" w:rsidRPr="00093050" w14:paraId="2B8F2D4A" w14:textId="77777777" w:rsidTr="00093050">
        <w:trPr>
          <w:trHeight w:val="5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5B452068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05F913E5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3F7CF110" w14:textId="77777777" w:rsidR="00093050" w:rsidRPr="00093050" w:rsidRDefault="00093050" w:rsidP="00093050">
            <w:pPr>
              <w:widowControl w:val="0"/>
              <w:spacing w:line="183" w:lineRule="exact"/>
              <w:ind w:left="11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2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C77B" w14:textId="77777777" w:rsidR="00093050" w:rsidRPr="00093050" w:rsidRDefault="00093050" w:rsidP="00093050">
            <w:pPr>
              <w:widowControl w:val="0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18499D44" w14:textId="77777777" w:rsidR="00093050" w:rsidRPr="00093050" w:rsidRDefault="00093050" w:rsidP="00093050">
            <w:pPr>
              <w:widowControl w:val="0"/>
              <w:spacing w:before="161"/>
              <w:ind w:left="26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TITULAÇÃO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5B22FC8A" w14:textId="77777777" w:rsidR="00093050" w:rsidRPr="00093050" w:rsidRDefault="00093050" w:rsidP="00093050">
            <w:pPr>
              <w:widowControl w:val="0"/>
              <w:spacing w:before="3" w:line="163" w:lineRule="exact"/>
              <w:ind w:left="104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  <w:t>Título de Doutorado em curso reconhecido pelo MEC.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14DE" w14:textId="77777777" w:rsidR="00093050" w:rsidRPr="00093050" w:rsidRDefault="00093050" w:rsidP="00093050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57108793" w14:textId="77777777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093050">
              <w:rPr>
                <w:rFonts w:ascii="Arial" w:eastAsia="Times New Roman" w:hAnsi="Arial"/>
                <w:color w:val="000000"/>
                <w:sz w:val="16"/>
                <w:szCs w:val="16"/>
                <w:u w:color="000000"/>
                <w:lang w:val="en-US"/>
              </w:rPr>
              <w:t>40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9" w:type="dxa"/>
              <w:bottom w:w="80" w:type="dxa"/>
              <w:right w:w="80" w:type="dxa"/>
            </w:tcMar>
          </w:tcPr>
          <w:p w14:paraId="302E0711" w14:textId="77777777" w:rsidR="00093050" w:rsidRPr="00093050" w:rsidRDefault="00093050" w:rsidP="00093050">
            <w:pPr>
              <w:widowControl w:val="0"/>
              <w:spacing w:line="183" w:lineRule="exact"/>
              <w:ind w:left="9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70D1E9E5" w14:textId="2EB08BE6" w:rsidR="00093050" w:rsidRPr="00093050" w:rsidRDefault="00093050" w:rsidP="00093050">
            <w:pPr>
              <w:widowControl w:val="0"/>
              <w:spacing w:line="183" w:lineRule="exact"/>
              <w:ind w:left="9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6E469" w14:textId="77777777" w:rsidR="00093050" w:rsidRPr="00093050" w:rsidRDefault="00093050" w:rsidP="00093050">
            <w:pPr>
              <w:widowControl w:val="0"/>
              <w:spacing w:before="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pt-PT"/>
              </w:rPr>
            </w:pPr>
          </w:p>
          <w:p w14:paraId="63757179" w14:textId="77777777" w:rsidR="00093050" w:rsidRPr="00093050" w:rsidRDefault="00093050" w:rsidP="00093050">
            <w:pPr>
              <w:widowControl w:val="0"/>
              <w:ind w:left="257" w:right="25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40</w:t>
            </w:r>
          </w:p>
        </w:tc>
      </w:tr>
      <w:tr w:rsidR="00093050" w:rsidRPr="00093050" w14:paraId="013E3F6B" w14:textId="77777777" w:rsidTr="00093050">
        <w:trPr>
          <w:trHeight w:val="104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2CCD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81CC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5285A56" w14:textId="77777777" w:rsidR="00093050" w:rsidRPr="00093050" w:rsidRDefault="00093050" w:rsidP="00093050">
            <w:pPr>
              <w:widowControl w:val="0"/>
              <w:spacing w:line="167" w:lineRule="exact"/>
              <w:ind w:left="104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Título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de Mestre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em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curso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reconhecido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pelo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MEC</w:t>
            </w:r>
          </w:p>
          <w:p w14:paraId="781E4604" w14:textId="77777777" w:rsidR="00093050" w:rsidRPr="00093050" w:rsidRDefault="00093050" w:rsidP="00093050">
            <w:pPr>
              <w:widowControl w:val="0"/>
              <w:spacing w:line="167" w:lineRule="exact"/>
              <w:ind w:left="104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(a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partir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do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segundo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mestrado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112C" w14:textId="77777777" w:rsidR="00093050" w:rsidRPr="00093050" w:rsidRDefault="00093050" w:rsidP="0009305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:lang w:val="pt-PT"/>
              </w:rPr>
            </w:pPr>
            <w:r w:rsidRPr="00093050">
              <w:rPr>
                <w:rFonts w:ascii="Arial" w:eastAsia="Times New Roman" w:hAnsi="Arial"/>
                <w:color w:val="000000"/>
                <w:sz w:val="16"/>
                <w:szCs w:val="16"/>
                <w:u w:color="000000"/>
                <w:lang w:val="en-US"/>
              </w:rPr>
              <w:t>30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996D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DFA2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</w:tr>
      <w:tr w:rsidR="00093050" w:rsidRPr="00093050" w14:paraId="78193B38" w14:textId="77777777" w:rsidTr="00093050">
        <w:trPr>
          <w:trHeight w:val="57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" w:type="dxa"/>
              <w:bottom w:w="80" w:type="dxa"/>
              <w:right w:w="80" w:type="dxa"/>
            </w:tcMar>
          </w:tcPr>
          <w:p w14:paraId="4C139F32" w14:textId="77777777" w:rsidR="00093050" w:rsidRPr="00093050" w:rsidRDefault="00093050" w:rsidP="00093050">
            <w:pPr>
              <w:widowControl w:val="0"/>
              <w:spacing w:before="1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27CF2B44" w14:textId="77777777" w:rsidR="00093050" w:rsidRPr="00093050" w:rsidRDefault="00093050" w:rsidP="00093050">
            <w:pPr>
              <w:widowControl w:val="0"/>
              <w:spacing w:before="1"/>
              <w:ind w:left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51BB966F" w14:textId="77777777" w:rsidR="00093050" w:rsidRPr="00093050" w:rsidRDefault="00093050" w:rsidP="00093050">
            <w:pPr>
              <w:widowControl w:val="0"/>
              <w:spacing w:before="1"/>
              <w:ind w:left="11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4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0C26" w14:textId="77777777" w:rsidR="00093050" w:rsidRPr="00093050" w:rsidRDefault="00093050" w:rsidP="00093050">
            <w:pPr>
              <w:widowControl w:val="0"/>
              <w:spacing w:before="4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6BE9CFE4" w14:textId="77777777" w:rsidR="00093050" w:rsidRPr="00093050" w:rsidRDefault="00093050" w:rsidP="00093050">
            <w:pPr>
              <w:widowControl w:val="0"/>
              <w:spacing w:line="182" w:lineRule="exact"/>
              <w:ind w:left="168" w:right="89" w:firstLine="8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PRODUÇÃO INTELECTUAL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76" w:type="dxa"/>
            </w:tcMar>
          </w:tcPr>
          <w:p w14:paraId="03D93F9D" w14:textId="77777777" w:rsidR="00093050" w:rsidRPr="00093050" w:rsidRDefault="00093050" w:rsidP="00093050">
            <w:pPr>
              <w:widowControl w:val="0"/>
              <w:tabs>
                <w:tab w:val="left" w:pos="929"/>
                <w:tab w:val="left" w:pos="1825"/>
                <w:tab w:val="left" w:pos="2846"/>
              </w:tabs>
              <w:spacing w:before="6" w:line="182" w:lineRule="exact"/>
              <w:ind w:left="104" w:right="96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Oficinas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,</w:t>
            </w: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ab/>
              <w:t xml:space="preserve">palestras, </w:t>
            </w:r>
            <w:proofErr w:type="spellStart"/>
            <w:proofErr w:type="gram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seminários,pôsteres</w:t>
            </w:r>
            <w:proofErr w:type="spellEnd"/>
            <w:proofErr w:type="gram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apresentados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1F29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9" w:type="dxa"/>
              <w:bottom w:w="80" w:type="dxa"/>
              <w:right w:w="350" w:type="dxa"/>
            </w:tcMar>
          </w:tcPr>
          <w:p w14:paraId="423A396B" w14:textId="77777777" w:rsidR="00093050" w:rsidRPr="00093050" w:rsidRDefault="00093050" w:rsidP="00093050">
            <w:pPr>
              <w:widowControl w:val="0"/>
              <w:spacing w:before="1"/>
              <w:ind w:left="279" w:right="270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4EB98953" w14:textId="39DC15AB" w:rsidR="00093050" w:rsidRPr="00093050" w:rsidRDefault="00093050" w:rsidP="00093050">
            <w:pPr>
              <w:widowControl w:val="0"/>
              <w:spacing w:before="1"/>
              <w:ind w:left="279" w:right="27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0B9F" w14:textId="77777777" w:rsidR="00093050" w:rsidRPr="00093050" w:rsidRDefault="00093050" w:rsidP="00093050">
            <w:pPr>
              <w:widowControl w:val="0"/>
              <w:spacing w:before="11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34889DC4" w14:textId="77777777" w:rsidR="00093050" w:rsidRPr="00093050" w:rsidRDefault="00093050" w:rsidP="00093050">
            <w:pPr>
              <w:widowControl w:val="0"/>
              <w:ind w:left="256" w:right="252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15</w:t>
            </w:r>
          </w:p>
        </w:tc>
      </w:tr>
      <w:tr w:rsidR="00093050" w:rsidRPr="00093050" w14:paraId="2063C183" w14:textId="77777777" w:rsidTr="00093050">
        <w:trPr>
          <w:trHeight w:val="99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DD6F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E28A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176" w:type="dxa"/>
            </w:tcMar>
          </w:tcPr>
          <w:p w14:paraId="31377B4F" w14:textId="77777777" w:rsidR="00093050" w:rsidRPr="00093050" w:rsidRDefault="00093050" w:rsidP="00093050">
            <w:pPr>
              <w:widowControl w:val="0"/>
              <w:tabs>
                <w:tab w:val="left" w:pos="929"/>
                <w:tab w:val="left" w:pos="1825"/>
                <w:tab w:val="left" w:pos="2846"/>
              </w:tabs>
              <w:spacing w:before="6" w:line="182" w:lineRule="exact"/>
              <w:ind w:left="104" w:right="96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388261DD" w14:textId="77777777" w:rsidR="00093050" w:rsidRPr="00093050" w:rsidRDefault="00093050" w:rsidP="00093050">
            <w:pPr>
              <w:widowControl w:val="0"/>
              <w:tabs>
                <w:tab w:val="left" w:pos="929"/>
                <w:tab w:val="left" w:pos="1825"/>
                <w:tab w:val="left" w:pos="2846"/>
              </w:tabs>
              <w:spacing w:before="6" w:line="182" w:lineRule="exact"/>
              <w:ind w:left="104" w:right="96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Artigos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publicados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em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periódicos</w:t>
            </w:r>
            <w:proofErr w:type="spellEnd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 xml:space="preserve"> /</w:t>
            </w:r>
            <w:proofErr w:type="spellStart"/>
            <w:r w:rsidRPr="00093050"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  <w:t>eventos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000000"/>
          </w:tcPr>
          <w:p w14:paraId="7CF11ECB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9" w:type="dxa"/>
              <w:bottom w:w="80" w:type="dxa"/>
              <w:right w:w="350" w:type="dxa"/>
            </w:tcMar>
          </w:tcPr>
          <w:p w14:paraId="493744D6" w14:textId="77777777" w:rsidR="00093050" w:rsidRPr="00093050" w:rsidRDefault="00093050" w:rsidP="00093050">
            <w:pPr>
              <w:widowControl w:val="0"/>
              <w:spacing w:before="1"/>
              <w:ind w:left="279" w:right="270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68589F94" w14:textId="77777777" w:rsidR="00093050" w:rsidRPr="00093050" w:rsidRDefault="00093050" w:rsidP="00093050">
            <w:pPr>
              <w:widowControl w:val="0"/>
              <w:spacing w:before="1"/>
              <w:ind w:left="279" w:right="270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u w:color="000000"/>
                <w:lang w:val="en-US"/>
              </w:rPr>
            </w:pPr>
          </w:p>
          <w:p w14:paraId="2AEEE8CD" w14:textId="1D498378" w:rsidR="00093050" w:rsidRPr="00093050" w:rsidRDefault="00093050" w:rsidP="00093050">
            <w:pPr>
              <w:widowControl w:val="0"/>
              <w:spacing w:before="1"/>
              <w:ind w:left="279" w:right="270"/>
              <w:jc w:val="center"/>
              <w:rPr>
                <w:rFonts w:ascii="Arial" w:hAnsi="Arial" w:cs="Arial Unicode MS"/>
                <w:color w:val="000000"/>
                <w:u w:color="00000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D9DD" w14:textId="77777777" w:rsidR="00093050" w:rsidRPr="00093050" w:rsidRDefault="00093050" w:rsidP="0009305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60821EB" w14:textId="5C133869" w:rsidR="00093050" w:rsidRDefault="00093050" w:rsidP="00093050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it-IT"/>
        </w:rPr>
        <w:t xml:space="preserve">Quadro II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– </w:t>
      </w:r>
      <w:proofErr w:type="spellStart"/>
      <w:r>
        <w:rPr>
          <w:rFonts w:ascii="Arial" w:hAnsi="Arial"/>
          <w:b/>
          <w:bCs/>
          <w:sz w:val="24"/>
          <w:szCs w:val="24"/>
        </w:rPr>
        <w:t>Crit</w:t>
      </w:r>
      <w:proofErr w:type="spellEnd"/>
      <w:r>
        <w:rPr>
          <w:rFonts w:ascii="Arial" w:hAnsi="Arial"/>
          <w:b/>
          <w:bCs/>
          <w:sz w:val="24"/>
          <w:szCs w:val="24"/>
          <w:lang w:val="pt-PT"/>
        </w:rPr>
        <w:t>érios para avaliação do currí</w:t>
      </w:r>
      <w:r>
        <w:rPr>
          <w:rFonts w:ascii="Arial" w:hAnsi="Arial"/>
          <w:b/>
          <w:bCs/>
          <w:sz w:val="24"/>
          <w:szCs w:val="24"/>
          <w:lang w:val="es-ES_tradnl"/>
        </w:rPr>
        <w:t>culo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 (para uso dos candidatos)</w:t>
      </w:r>
    </w:p>
    <w:p w14:paraId="4FAB693A" w14:textId="77777777" w:rsidR="002B5C47" w:rsidRDefault="002B5C47"/>
    <w:sectPr w:rsidR="002B5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50"/>
    <w:rsid w:val="00093050"/>
    <w:rsid w:val="002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325A"/>
  <w15:chartTrackingRefBased/>
  <w15:docId w15:val="{C851C00B-960E-4411-9766-B9B5918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930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09305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Borges</dc:creator>
  <cp:keywords/>
  <dc:description/>
  <cp:lastModifiedBy>Marcos Borges</cp:lastModifiedBy>
  <cp:revision>1</cp:revision>
  <dcterms:created xsi:type="dcterms:W3CDTF">2022-07-14T13:42:00Z</dcterms:created>
  <dcterms:modified xsi:type="dcterms:W3CDTF">2022-07-14T13:48:00Z</dcterms:modified>
</cp:coreProperties>
</file>