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3F" w:rsidRDefault="002C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-502918</wp:posOffset>
            </wp:positionV>
            <wp:extent cx="974725" cy="621030"/>
            <wp:effectExtent l="0" t="0" r="0" b="0"/>
            <wp:wrapNone/>
            <wp:docPr id="5" name="image2.png" descr="https://lh4.googleusercontent.com/kHT3NDo4xAdD-OiEYX8kBYn1YZ3bAw5T7K7vY9G1F44zlRL-kADFcSOa1nad7M85Xilb_RxBYS0koZWyBq-k-7OhlJ4ytScuUMebteK0-GguF2zB7vkmS-gJNYcuM5SG3xdMYQ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kHT3NDo4xAdD-OiEYX8kBYn1YZ3bAw5T7K7vY9G1F44zlRL-kADFcSOa1nad7M85Xilb_RxBYS0koZWyBq-k-7OhlJ4ytScuUMebteK0-GguF2zB7vkmS-gJNYcuM5SG3xdMYQ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2096135</wp:posOffset>
            </wp:positionH>
            <wp:positionV relativeFrom="paragraph">
              <wp:posOffset>-710564</wp:posOffset>
            </wp:positionV>
            <wp:extent cx="1207770" cy="1112520"/>
            <wp:effectExtent l="0" t="0" r="0" b="0"/>
            <wp:wrapNone/>
            <wp:docPr id="4" name="image1.png" descr="https://lh5.googleusercontent.com/bMgegqw18h7kCP2jThHm8Ly-hpk3_Z1mo_7cKwvjtVA7-ArGsQq7Hu3eJKMlpeBzYrDOylW73W-hsgsnTJZdORuCgTZ_nsQmJSM3KXvMdEIJMimwkg9t9MkrzTqOHN0_LwJX0-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bMgegqw18h7kCP2jThHm8Ly-hpk3_Z1mo_7cKwvjtVA7-ArGsQq7Hu3eJKMlpeBzYrDOylW73W-hsgsnTJZdORuCgTZ_nsQmJSM3KXvMdEIJMimwkg9t9MkrzTqOHN0_LwJX0-M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112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4425315</wp:posOffset>
            </wp:positionH>
            <wp:positionV relativeFrom="paragraph">
              <wp:posOffset>-503554</wp:posOffset>
            </wp:positionV>
            <wp:extent cx="974725" cy="741680"/>
            <wp:effectExtent l="0" t="0" r="0" b="0"/>
            <wp:wrapNone/>
            <wp:docPr id="6" name="image3.png" descr="https://lh5.googleusercontent.com/dRsZJbJcTRHlA1ZD8ROK0GdRTYphsVsCiU-fW6fpxZY5MAAyt4K5LpndmHwuqQvsydc5rLtVRjWuUQfZoP1CHXqX8Ue5Qs3VhGcdgID69Zmj7LimUO_ek--TM0kEct_3uGciDA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5.googleusercontent.com/dRsZJbJcTRHlA1ZD8ROK0GdRTYphsVsCiU-fW6fpxZY5MAAyt4K5LpndmHwuqQvsydc5rLtVRjWuUQfZoP1CHXqX8Ue5Qs3VhGcdgID69Zmj7LimUO_ek--TM0kEct_3uGciDAQ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74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6C3F" w:rsidRDefault="002C68C7">
      <w:pPr>
        <w:spacing w:after="0" w:line="240" w:lineRule="auto"/>
        <w:ind w:left="-2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MINISTÉRIO DA EDUCAÇÃO</w:t>
      </w:r>
    </w:p>
    <w:p w:rsidR="00626C3F" w:rsidRDefault="002C68C7">
      <w:pPr>
        <w:spacing w:after="0" w:line="240" w:lineRule="auto"/>
        <w:ind w:left="-2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UNIVERSIDADE FEDERAL DE PELOTAS</w:t>
      </w:r>
    </w:p>
    <w:p w:rsidR="00626C3F" w:rsidRDefault="002C68C7">
      <w:pPr>
        <w:spacing w:after="0" w:line="240" w:lineRule="auto"/>
        <w:ind w:left="-2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COORDENADORIA DE INCLUSÃO E DIVERSIDADE</w:t>
      </w:r>
    </w:p>
    <w:p w:rsidR="00626C3F" w:rsidRDefault="002C68C7">
      <w:pPr>
        <w:spacing w:after="0" w:line="240" w:lineRule="auto"/>
        <w:ind w:left="-2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NÚCLEO DE ACESSIBILIDADE E INCLUSÃO</w:t>
      </w:r>
    </w:p>
    <w:p w:rsidR="00626C3F" w:rsidRDefault="00626C3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300811" w:rsidRDefault="0030081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626C3F" w:rsidRDefault="002C68C7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03/2019 – CID/GR 2019</w:t>
      </w:r>
    </w:p>
    <w:p w:rsidR="001A7C7E" w:rsidRDefault="001A7C7E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1A7C7E" w:rsidRPr="001A7C7E" w:rsidRDefault="001A7C7E" w:rsidP="001A7C7E">
      <w:pPr>
        <w:numPr>
          <w:ilvl w:val="0"/>
          <w:numId w:val="4"/>
        </w:num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r w:rsidRPr="001A7C7E">
        <w:rPr>
          <w:rFonts w:ascii="Arial" w:eastAsia="Arial" w:hAnsi="Arial" w:cs="Arial"/>
          <w:b/>
          <w:sz w:val="24"/>
          <w:szCs w:val="24"/>
        </w:rPr>
        <w:t xml:space="preserve">Resultado Final para os cargos </w:t>
      </w:r>
      <w:r w:rsidRPr="001A7C7E">
        <w:rPr>
          <w:rFonts w:ascii="Arial" w:hAnsi="Arial" w:cs="Arial"/>
          <w:b/>
          <w:bCs/>
          <w:sz w:val="24"/>
          <w:szCs w:val="24"/>
        </w:rPr>
        <w:t xml:space="preserve">Tradutor Intérprete de Libras </w:t>
      </w:r>
    </w:p>
    <w:bookmarkEnd w:id="0"/>
    <w:p w:rsidR="001A7C7E" w:rsidRPr="001A7C7E" w:rsidRDefault="001A7C7E" w:rsidP="001A7C7E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1A7C7E" w:rsidRDefault="001A7C7E" w:rsidP="001A7C7E">
      <w:pPr>
        <w:spacing w:after="0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809"/>
        <w:gridCol w:w="3456"/>
        <w:gridCol w:w="1701"/>
      </w:tblGrid>
      <w:tr w:rsidR="001A7C7E" w:rsidTr="001A7C7E">
        <w:tc>
          <w:tcPr>
            <w:tcW w:w="1809" w:type="dxa"/>
          </w:tcPr>
          <w:p w:rsidR="001A7C7E" w:rsidRDefault="001A7C7E" w:rsidP="001A7C7E">
            <w:pPr>
              <w:pStyle w:val="Default"/>
              <w:jc w:val="center"/>
            </w:pPr>
            <w:r w:rsidRPr="001A7C7E">
              <w:rPr>
                <w:b/>
                <w:bCs/>
              </w:rPr>
              <w:t>Classificação</w:t>
            </w:r>
          </w:p>
        </w:tc>
        <w:tc>
          <w:tcPr>
            <w:tcW w:w="3456" w:type="dxa"/>
          </w:tcPr>
          <w:p w:rsidR="001A7C7E" w:rsidRDefault="001A7C7E" w:rsidP="001A7C7E">
            <w:pPr>
              <w:pStyle w:val="Default"/>
              <w:jc w:val="center"/>
            </w:pPr>
            <w:r w:rsidRPr="001A7C7E">
              <w:rPr>
                <w:b/>
                <w:bCs/>
              </w:rPr>
              <w:t>Nome</w:t>
            </w:r>
          </w:p>
        </w:tc>
        <w:tc>
          <w:tcPr>
            <w:tcW w:w="1701" w:type="dxa"/>
          </w:tcPr>
          <w:p w:rsidR="001A7C7E" w:rsidRDefault="001A7C7E" w:rsidP="001A7C7E">
            <w:pPr>
              <w:pStyle w:val="Default"/>
              <w:jc w:val="center"/>
            </w:pPr>
            <w:r w:rsidRPr="001A7C7E">
              <w:rPr>
                <w:b/>
                <w:bCs/>
              </w:rPr>
              <w:t>Nota</w:t>
            </w:r>
          </w:p>
        </w:tc>
      </w:tr>
      <w:tr w:rsidR="001A7C7E" w:rsidTr="001A7C7E">
        <w:tc>
          <w:tcPr>
            <w:tcW w:w="1809" w:type="dxa"/>
          </w:tcPr>
          <w:p w:rsidR="001A7C7E" w:rsidRDefault="001A7C7E" w:rsidP="001A7C7E">
            <w:pPr>
              <w:pStyle w:val="Default"/>
              <w:jc w:val="center"/>
            </w:pPr>
            <w:proofErr w:type="gramStart"/>
            <w:r w:rsidRPr="001A7C7E">
              <w:t>1</w:t>
            </w:r>
            <w:proofErr w:type="gramEnd"/>
          </w:p>
        </w:tc>
        <w:tc>
          <w:tcPr>
            <w:tcW w:w="3456" w:type="dxa"/>
          </w:tcPr>
          <w:p w:rsidR="001A7C7E" w:rsidRDefault="001A7C7E" w:rsidP="001A7C7E">
            <w:pPr>
              <w:pStyle w:val="Default"/>
              <w:jc w:val="center"/>
            </w:pPr>
            <w:proofErr w:type="spellStart"/>
            <w:r w:rsidRPr="001A7C7E">
              <w:t>Nathielle</w:t>
            </w:r>
            <w:proofErr w:type="spellEnd"/>
            <w:r w:rsidRPr="001A7C7E">
              <w:t xml:space="preserve"> Francos da Silva</w:t>
            </w:r>
          </w:p>
        </w:tc>
        <w:tc>
          <w:tcPr>
            <w:tcW w:w="1701" w:type="dxa"/>
          </w:tcPr>
          <w:p w:rsidR="001A7C7E" w:rsidRDefault="001A7C7E" w:rsidP="001A7C7E">
            <w:pPr>
              <w:pStyle w:val="Default"/>
              <w:jc w:val="center"/>
            </w:pPr>
            <w:r w:rsidRPr="001A7C7E">
              <w:t>9,3</w:t>
            </w:r>
          </w:p>
        </w:tc>
      </w:tr>
      <w:tr w:rsidR="001A7C7E" w:rsidTr="001A7C7E">
        <w:tc>
          <w:tcPr>
            <w:tcW w:w="1809" w:type="dxa"/>
          </w:tcPr>
          <w:p w:rsidR="001A7C7E" w:rsidRDefault="001A7C7E" w:rsidP="001A7C7E">
            <w:pPr>
              <w:pStyle w:val="Default"/>
              <w:jc w:val="center"/>
            </w:pPr>
            <w:proofErr w:type="gramStart"/>
            <w:r w:rsidRPr="001A7C7E">
              <w:t>2</w:t>
            </w:r>
            <w:proofErr w:type="gramEnd"/>
          </w:p>
        </w:tc>
        <w:tc>
          <w:tcPr>
            <w:tcW w:w="3456" w:type="dxa"/>
          </w:tcPr>
          <w:p w:rsidR="001A7C7E" w:rsidRDefault="001A7C7E" w:rsidP="001A7C7E">
            <w:pPr>
              <w:pStyle w:val="Default"/>
              <w:jc w:val="center"/>
            </w:pPr>
            <w:r w:rsidRPr="001A7C7E">
              <w:t>Samir Rosa dos Santos</w:t>
            </w:r>
          </w:p>
        </w:tc>
        <w:tc>
          <w:tcPr>
            <w:tcW w:w="1701" w:type="dxa"/>
          </w:tcPr>
          <w:p w:rsidR="001A7C7E" w:rsidRDefault="001A7C7E" w:rsidP="001A7C7E">
            <w:pPr>
              <w:pStyle w:val="Default"/>
              <w:jc w:val="center"/>
            </w:pPr>
            <w:r w:rsidRPr="001A7C7E">
              <w:t>8,2</w:t>
            </w:r>
          </w:p>
        </w:tc>
      </w:tr>
    </w:tbl>
    <w:p w:rsidR="001A7C7E" w:rsidRDefault="001A7C7E" w:rsidP="001A7C7E">
      <w:pPr>
        <w:pStyle w:val="Default"/>
      </w:pPr>
    </w:p>
    <w:p w:rsidR="001A7C7E" w:rsidRDefault="001A7C7E" w:rsidP="001A7C7E">
      <w:pPr>
        <w:pStyle w:val="Default"/>
        <w:rPr>
          <w:sz w:val="28"/>
          <w:szCs w:val="28"/>
        </w:rPr>
      </w:pPr>
      <w:r>
        <w:t xml:space="preserve"> </w:t>
      </w:r>
    </w:p>
    <w:p w:rsidR="001A7C7E" w:rsidRPr="001A7C7E" w:rsidRDefault="001A7C7E" w:rsidP="001A7C7E">
      <w:pPr>
        <w:pStyle w:val="Default"/>
      </w:pPr>
      <w:r w:rsidRPr="001A7C7E">
        <w:rPr>
          <w:b/>
          <w:bCs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574"/>
        <w:gridCol w:w="2574"/>
      </w:tblGrid>
      <w:tr w:rsidR="001A7C7E" w:rsidRPr="001A7C7E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574" w:type="dxa"/>
          </w:tcPr>
          <w:p w:rsidR="001A7C7E" w:rsidRPr="001A7C7E" w:rsidRDefault="001A7C7E">
            <w:pPr>
              <w:pStyle w:val="Default"/>
            </w:pPr>
          </w:p>
        </w:tc>
        <w:tc>
          <w:tcPr>
            <w:tcW w:w="2574" w:type="dxa"/>
          </w:tcPr>
          <w:p w:rsidR="001A7C7E" w:rsidRPr="001A7C7E" w:rsidRDefault="001A7C7E">
            <w:pPr>
              <w:pStyle w:val="Default"/>
            </w:pPr>
          </w:p>
        </w:tc>
        <w:tc>
          <w:tcPr>
            <w:tcW w:w="2574" w:type="dxa"/>
          </w:tcPr>
          <w:p w:rsidR="001A7C7E" w:rsidRPr="001A7C7E" w:rsidRDefault="001A7C7E">
            <w:pPr>
              <w:pStyle w:val="Default"/>
            </w:pPr>
          </w:p>
        </w:tc>
      </w:tr>
      <w:tr w:rsidR="001A7C7E" w:rsidRPr="001A7C7E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574" w:type="dxa"/>
          </w:tcPr>
          <w:p w:rsidR="001A7C7E" w:rsidRPr="001A7C7E" w:rsidRDefault="001A7C7E">
            <w:pPr>
              <w:pStyle w:val="Default"/>
            </w:pPr>
          </w:p>
        </w:tc>
        <w:tc>
          <w:tcPr>
            <w:tcW w:w="2574" w:type="dxa"/>
          </w:tcPr>
          <w:p w:rsidR="001A7C7E" w:rsidRPr="001A7C7E" w:rsidRDefault="001A7C7E">
            <w:pPr>
              <w:pStyle w:val="Default"/>
            </w:pPr>
          </w:p>
        </w:tc>
        <w:tc>
          <w:tcPr>
            <w:tcW w:w="2574" w:type="dxa"/>
          </w:tcPr>
          <w:p w:rsidR="001A7C7E" w:rsidRPr="001A7C7E" w:rsidRDefault="001A7C7E">
            <w:pPr>
              <w:pStyle w:val="Default"/>
            </w:pPr>
          </w:p>
        </w:tc>
      </w:tr>
      <w:tr w:rsidR="001A7C7E" w:rsidRPr="001A7C7E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574" w:type="dxa"/>
          </w:tcPr>
          <w:p w:rsidR="001A7C7E" w:rsidRPr="001A7C7E" w:rsidRDefault="001A7C7E">
            <w:pPr>
              <w:pStyle w:val="Default"/>
            </w:pPr>
          </w:p>
        </w:tc>
        <w:tc>
          <w:tcPr>
            <w:tcW w:w="2574" w:type="dxa"/>
          </w:tcPr>
          <w:p w:rsidR="001A7C7E" w:rsidRPr="001A7C7E" w:rsidRDefault="001A7C7E">
            <w:pPr>
              <w:pStyle w:val="Default"/>
            </w:pPr>
          </w:p>
        </w:tc>
        <w:tc>
          <w:tcPr>
            <w:tcW w:w="2574" w:type="dxa"/>
          </w:tcPr>
          <w:p w:rsidR="001A7C7E" w:rsidRPr="001A7C7E" w:rsidRDefault="001A7C7E">
            <w:pPr>
              <w:pStyle w:val="Default"/>
            </w:pPr>
          </w:p>
        </w:tc>
      </w:tr>
    </w:tbl>
    <w:p w:rsidR="00626C3F" w:rsidRDefault="00626C3F" w:rsidP="001A7C7E">
      <w:pPr>
        <w:spacing w:after="0"/>
        <w:jc w:val="center"/>
        <w:rPr>
          <w:rFonts w:ascii="Arial" w:eastAsia="Arial" w:hAnsi="Arial" w:cs="Arial"/>
          <w:sz w:val="28"/>
          <w:szCs w:val="28"/>
        </w:rPr>
      </w:pPr>
    </w:p>
    <w:sectPr w:rsidR="00626C3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F33"/>
    <w:multiLevelType w:val="multilevel"/>
    <w:tmpl w:val="8FCE5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E171AC6"/>
    <w:multiLevelType w:val="multilevel"/>
    <w:tmpl w:val="BBA41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4590F"/>
    <w:multiLevelType w:val="multilevel"/>
    <w:tmpl w:val="B3622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C7CB3"/>
    <w:multiLevelType w:val="multilevel"/>
    <w:tmpl w:val="81CE2A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26C3F"/>
    <w:rsid w:val="001A7C7E"/>
    <w:rsid w:val="002A30C1"/>
    <w:rsid w:val="002C68C7"/>
    <w:rsid w:val="00300811"/>
    <w:rsid w:val="00626C3F"/>
    <w:rsid w:val="007B7075"/>
    <w:rsid w:val="007C5C99"/>
    <w:rsid w:val="008A75F8"/>
    <w:rsid w:val="009000E0"/>
    <w:rsid w:val="00A439CB"/>
    <w:rsid w:val="00BB5EC9"/>
    <w:rsid w:val="00C1513F"/>
    <w:rsid w:val="00F73396"/>
    <w:rsid w:val="00F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0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300E0A"/>
  </w:style>
  <w:style w:type="table" w:styleId="Tabelacomgrade">
    <w:name w:val="Table Grid"/>
    <w:basedOn w:val="Tabelanormal"/>
    <w:uiPriority w:val="59"/>
    <w:rsid w:val="0030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A7C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0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300E0A"/>
  </w:style>
  <w:style w:type="table" w:styleId="Tabelacomgrade">
    <w:name w:val="Table Grid"/>
    <w:basedOn w:val="Tabelanormal"/>
    <w:uiPriority w:val="59"/>
    <w:rsid w:val="0030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A7C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Viana</dc:creator>
  <cp:lastModifiedBy>NAI01</cp:lastModifiedBy>
  <cp:revision>2</cp:revision>
  <cp:lastPrinted>2019-10-11T16:58:00Z</cp:lastPrinted>
  <dcterms:created xsi:type="dcterms:W3CDTF">2019-10-15T13:33:00Z</dcterms:created>
  <dcterms:modified xsi:type="dcterms:W3CDTF">2019-10-15T13:33:00Z</dcterms:modified>
</cp:coreProperties>
</file>