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54"/>
        <w:rPr>
          <w:b w:val="0"/>
          <w:sz w:val="20"/>
        </w:rPr>
      </w:pPr>
      <w:bookmarkStart w:name="PRPPGI Programa Analítico de Disciplinas" w:id="1"/>
      <w:bookmarkEnd w:id="1"/>
      <w:r>
        <w:rPr>
          <w:b w:val="0"/>
        </w:rPr>
      </w:r>
      <w:r>
        <w:rPr>
          <w:b w:val="0"/>
          <w:sz w:val="20"/>
        </w:rPr>
        <w:drawing>
          <wp:inline distT="0" distB="0" distL="0" distR="0">
            <wp:extent cx="971550" cy="9715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83"/>
        <w:ind w:left="674" w:right="688"/>
        <w:jc w:val="center"/>
      </w:pPr>
      <w:r>
        <w:rPr>
          <w:w w:val="95"/>
        </w:rPr>
        <w:t>UNIVERSIDADE</w:t>
      </w:r>
      <w:r>
        <w:rPr>
          <w:spacing w:val="52"/>
          <w:w w:val="95"/>
        </w:rPr>
        <w:t> </w:t>
      </w:r>
      <w:r>
        <w:rPr>
          <w:w w:val="95"/>
        </w:rPr>
        <w:t>FEDERAL</w:t>
      </w:r>
      <w:r>
        <w:rPr>
          <w:spacing w:val="53"/>
          <w:w w:val="95"/>
        </w:rPr>
        <w:t> </w:t>
      </w:r>
      <w:r>
        <w:rPr>
          <w:w w:val="95"/>
        </w:rPr>
        <w:t>DE</w:t>
      </w:r>
      <w:r>
        <w:rPr>
          <w:spacing w:val="53"/>
          <w:w w:val="95"/>
        </w:rPr>
        <w:t> </w:t>
      </w:r>
      <w:r>
        <w:rPr>
          <w:w w:val="95"/>
        </w:rPr>
        <w:t>PELOTAS</w:t>
      </w:r>
    </w:p>
    <w:p>
      <w:pPr>
        <w:pStyle w:val="BodyText"/>
        <w:spacing w:before="16"/>
        <w:ind w:left="674" w:right="683"/>
        <w:jc w:val="center"/>
      </w:pPr>
      <w:r>
        <w:rPr>
          <w:w w:val="95"/>
        </w:rPr>
        <w:t>Centro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Artes</w:t>
      </w:r>
    </w:p>
    <w:p>
      <w:pPr>
        <w:pStyle w:val="BodyText"/>
        <w:spacing w:before="15"/>
        <w:ind w:left="674" w:right="699"/>
        <w:jc w:val="center"/>
      </w:pPr>
      <w:r>
        <w:rPr>
          <w:w w:val="95"/>
        </w:rPr>
        <w:t>Programa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Pós-Graduação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Artes</w:t>
      </w:r>
      <w:r>
        <w:rPr>
          <w:spacing w:val="-10"/>
          <w:w w:val="95"/>
        </w:rPr>
        <w:t> </w:t>
      </w:r>
      <w:r>
        <w:rPr>
          <w:w w:val="95"/>
        </w:rPr>
        <w:t>Visuais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Title"/>
      </w:pPr>
      <w:r>
        <w:rPr>
          <w:spacing w:val="-2"/>
        </w:rPr>
        <w:t>PROGRAMA</w:t>
      </w:r>
      <w:r>
        <w:rPr>
          <w:spacing w:val="-14"/>
        </w:rPr>
        <w:t> </w:t>
      </w:r>
      <w:r>
        <w:rPr>
          <w:spacing w:val="-2"/>
        </w:rPr>
        <w:t>ANALÍTICO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EMENTA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DISCIPLINA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PÓS-GRADUAÇÃO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674" w:right="680"/>
        <w:jc w:val="center"/>
      </w:pPr>
      <w:r>
        <w:rPr/>
        <w:t>IDENTIFICAÇÃO</w:t>
      </w:r>
    </w:p>
    <w:p>
      <w:pPr>
        <w:pStyle w:val="BodyText"/>
        <w:spacing w:before="32"/>
        <w:ind w:left="674" w:right="697"/>
        <w:jc w:val="center"/>
      </w:pPr>
      <w:r>
        <w:rPr>
          <w:spacing w:val="-1"/>
          <w:w w:val="95"/>
        </w:rPr>
        <w:t>(campos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obrigatórios)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859"/>
        <w:gridCol w:w="2397"/>
        <w:gridCol w:w="3609"/>
      </w:tblGrid>
      <w:tr>
        <w:trPr>
          <w:trHeight w:val="262" w:hRule="atLeast"/>
        </w:trPr>
        <w:tc>
          <w:tcPr>
            <w:tcW w:w="9418" w:type="dxa"/>
            <w:gridSpan w:val="4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Disciplina:</w:t>
            </w:r>
          </w:p>
        </w:tc>
      </w:tr>
      <w:tr>
        <w:trPr>
          <w:trHeight w:val="262" w:hRule="atLeast"/>
        </w:trPr>
        <w:tc>
          <w:tcPr>
            <w:tcW w:w="9418" w:type="dxa"/>
            <w:gridSpan w:val="4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Código</w:t>
            </w:r>
            <w:r>
              <w:rPr>
                <w:b/>
                <w:spacing w:val="27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da</w:t>
            </w:r>
            <w:r>
              <w:rPr>
                <w:b/>
                <w:spacing w:val="24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Disciplina:</w:t>
            </w:r>
          </w:p>
        </w:tc>
      </w:tr>
      <w:tr>
        <w:trPr>
          <w:trHeight w:val="262" w:hRule="atLeast"/>
        </w:trPr>
        <w:tc>
          <w:tcPr>
            <w:tcW w:w="9418" w:type="dxa"/>
            <w:gridSpan w:val="4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Departamento:</w:t>
            </w:r>
          </w:p>
        </w:tc>
      </w:tr>
      <w:tr>
        <w:trPr>
          <w:trHeight w:val="262" w:hRule="atLeast"/>
        </w:trPr>
        <w:tc>
          <w:tcPr>
            <w:tcW w:w="9418" w:type="dxa"/>
            <w:gridSpan w:val="4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Sigla</w:t>
            </w:r>
            <w:r>
              <w:rPr>
                <w:b/>
                <w:spacing w:val="16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da</w:t>
            </w:r>
            <w:r>
              <w:rPr>
                <w:b/>
                <w:spacing w:val="16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Unidade:</w:t>
            </w:r>
          </w:p>
        </w:tc>
      </w:tr>
      <w:tr>
        <w:trPr>
          <w:trHeight w:val="262" w:hRule="atLeast"/>
        </w:trPr>
        <w:tc>
          <w:tcPr>
            <w:tcW w:w="9418" w:type="dxa"/>
            <w:gridSpan w:val="4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Professor</w:t>
            </w:r>
            <w:r>
              <w:rPr>
                <w:b/>
                <w:spacing w:val="27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Responsável:</w:t>
            </w:r>
          </w:p>
        </w:tc>
      </w:tr>
      <w:tr>
        <w:trPr>
          <w:trHeight w:val="262" w:hRule="atLeast"/>
        </w:trPr>
        <w:tc>
          <w:tcPr>
            <w:tcW w:w="9418" w:type="dxa"/>
            <w:gridSpan w:val="4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1"/>
                <w:w w:val="95"/>
                <w:sz w:val="23"/>
              </w:rPr>
              <w:t>Matrícula</w:t>
            </w:r>
            <w:r>
              <w:rPr>
                <w:b/>
                <w:spacing w:val="-10"/>
                <w:w w:val="95"/>
                <w:sz w:val="23"/>
              </w:rPr>
              <w:t> </w:t>
            </w:r>
            <w:r>
              <w:rPr>
                <w:b/>
                <w:spacing w:val="-1"/>
                <w:w w:val="95"/>
                <w:sz w:val="23"/>
              </w:rPr>
              <w:t>SIAPE:</w:t>
            </w:r>
          </w:p>
        </w:tc>
      </w:tr>
      <w:tr>
        <w:trPr>
          <w:trHeight w:val="262" w:hRule="atLeast"/>
        </w:trPr>
        <w:tc>
          <w:tcPr>
            <w:tcW w:w="1553" w:type="dxa"/>
            <w:tcBorders>
              <w:bottom w:val="single" w:sz="18" w:space="0" w:color="7F7F7F"/>
              <w:right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Modalidade:</w:t>
            </w:r>
          </w:p>
        </w:tc>
        <w:tc>
          <w:tcPr>
            <w:tcW w:w="1859" w:type="dxa"/>
            <w:tcBorders>
              <w:left w:val="nil"/>
              <w:bottom w:val="single" w:sz="18" w:space="0" w:color="7F7F7F"/>
              <w:right w:val="nil"/>
            </w:tcBorders>
          </w:tcPr>
          <w:p>
            <w:pPr>
              <w:pStyle w:val="TableParagraph"/>
              <w:spacing w:line="242" w:lineRule="exact"/>
              <w:ind w:left="290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b/>
                <w:spacing w:val="44"/>
                <w:sz w:val="23"/>
              </w:rPr>
              <w:t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Presencial</w:t>
            </w:r>
          </w:p>
        </w:tc>
        <w:tc>
          <w:tcPr>
            <w:tcW w:w="2397" w:type="dxa"/>
            <w:tcBorders>
              <w:left w:val="nil"/>
              <w:bottom w:val="single" w:sz="18" w:space="0" w:color="7F7F7F"/>
              <w:right w:val="nil"/>
            </w:tcBorders>
          </w:tcPr>
          <w:p>
            <w:pPr>
              <w:pStyle w:val="TableParagraph"/>
              <w:spacing w:line="242" w:lineRule="exact"/>
              <w:ind w:left="289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b/>
                <w:spacing w:val="45"/>
                <w:sz w:val="23"/>
              </w:rPr>
              <w:t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Semi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Presencial</w:t>
            </w:r>
          </w:p>
        </w:tc>
        <w:tc>
          <w:tcPr>
            <w:tcW w:w="3609" w:type="dxa"/>
            <w:tcBorders>
              <w:left w:val="nil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288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b/>
                <w:spacing w:val="50"/>
                <w:sz w:val="23"/>
              </w:rPr>
              <w:t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À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Distância</w:t>
            </w:r>
          </w:p>
        </w:tc>
      </w:tr>
    </w:tbl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674" w:right="688"/>
        <w:jc w:val="center"/>
      </w:pPr>
      <w:r>
        <w:rPr/>
        <w:t>OUTROS</w:t>
      </w:r>
      <w:r>
        <w:rPr>
          <w:spacing w:val="45"/>
        </w:rPr>
        <w:t> </w:t>
      </w:r>
      <w:r>
        <w:rPr/>
        <w:t>PROFESSORES</w:t>
      </w:r>
      <w:r>
        <w:rPr>
          <w:spacing w:val="46"/>
        </w:rPr>
        <w:t> </w:t>
      </w:r>
      <w:r>
        <w:rPr/>
        <w:t>ENVOLVIDOS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2"/>
        <w:gridCol w:w="3563"/>
      </w:tblGrid>
      <w:tr>
        <w:trPr>
          <w:trHeight w:val="554" w:hRule="atLeast"/>
        </w:trPr>
        <w:tc>
          <w:tcPr>
            <w:tcW w:w="5852" w:type="dxa"/>
          </w:tcPr>
          <w:p>
            <w:pPr>
              <w:pStyle w:val="TableParagraph"/>
              <w:spacing w:before="137"/>
              <w:ind w:left="2515" w:right="2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563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137"/>
              <w:ind w:left="1398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SIAPE</w:t>
            </w:r>
          </w:p>
        </w:tc>
      </w:tr>
      <w:tr>
        <w:trPr>
          <w:trHeight w:val="262" w:hRule="atLeast"/>
        </w:trPr>
        <w:tc>
          <w:tcPr>
            <w:tcW w:w="5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852" w:type="dxa"/>
            <w:tcBorders>
              <w:bottom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right="4006"/>
        <w:jc w:val="right"/>
      </w:pPr>
      <w:r>
        <w:rPr/>
        <w:t>CARGA</w:t>
      </w:r>
      <w:r>
        <w:rPr>
          <w:spacing w:val="67"/>
        </w:rPr>
        <w:t> </w:t>
      </w:r>
      <w:r>
        <w:rPr/>
        <w:t>HORÁRIA</w:t>
      </w:r>
    </w:p>
    <w:p>
      <w:pPr>
        <w:pStyle w:val="BodyText"/>
        <w:spacing w:before="31"/>
        <w:ind w:left="674" w:right="208"/>
        <w:jc w:val="center"/>
      </w:pPr>
      <w:r>
        <w:rPr>
          <w:spacing w:val="-1"/>
          <w:w w:val="95"/>
        </w:rPr>
        <w:t>(campos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obrigatórios)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6"/>
      </w:tblGrid>
      <w:tr>
        <w:trPr>
          <w:trHeight w:val="262" w:hRule="atLeast"/>
        </w:trPr>
        <w:tc>
          <w:tcPr>
            <w:tcW w:w="9416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Teórica:</w:t>
            </w:r>
          </w:p>
        </w:tc>
      </w:tr>
      <w:tr>
        <w:trPr>
          <w:trHeight w:val="262" w:hRule="atLeast"/>
        </w:trPr>
        <w:tc>
          <w:tcPr>
            <w:tcW w:w="9416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Exercício:</w:t>
            </w:r>
          </w:p>
        </w:tc>
      </w:tr>
      <w:tr>
        <w:trPr>
          <w:trHeight w:val="262" w:hRule="atLeast"/>
        </w:trPr>
        <w:tc>
          <w:tcPr>
            <w:tcW w:w="9416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Prática:</w:t>
            </w:r>
          </w:p>
        </w:tc>
      </w:tr>
      <w:tr>
        <w:trPr>
          <w:trHeight w:val="262" w:hRule="atLeast"/>
        </w:trPr>
        <w:tc>
          <w:tcPr>
            <w:tcW w:w="9416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EAD:</w:t>
            </w:r>
          </w:p>
        </w:tc>
      </w:tr>
      <w:tr>
        <w:trPr>
          <w:trHeight w:val="262" w:hRule="atLeast"/>
        </w:trPr>
        <w:tc>
          <w:tcPr>
            <w:tcW w:w="9416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Número</w:t>
            </w:r>
            <w:r>
              <w:rPr>
                <w:b/>
                <w:spacing w:val="14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de</w:t>
            </w:r>
            <w:r>
              <w:rPr>
                <w:b/>
                <w:spacing w:val="12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créditos</w:t>
            </w:r>
            <w:r>
              <w:rPr>
                <w:b/>
                <w:spacing w:val="9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total:</w:t>
            </w:r>
          </w:p>
        </w:tc>
      </w:tr>
      <w:tr>
        <w:trPr>
          <w:trHeight w:val="262" w:hRule="atLeast"/>
        </w:trPr>
        <w:tc>
          <w:tcPr>
            <w:tcW w:w="9416" w:type="dxa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tabs>
                <w:tab w:pos="3587" w:val="left" w:leader="none"/>
                <w:tab w:pos="4846" w:val="left" w:leader="none"/>
              </w:tabs>
              <w:spacing w:line="242" w:lineRule="exact"/>
              <w:ind w:left="6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Exigência</w:t>
            </w:r>
            <w:r>
              <w:rPr>
                <w:b/>
                <w:spacing w:val="10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de</w:t>
            </w:r>
            <w:r>
              <w:rPr>
                <w:b/>
                <w:spacing w:val="11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horário</w:t>
            </w:r>
            <w:r>
              <w:rPr>
                <w:b/>
                <w:spacing w:val="13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na</w:t>
            </w:r>
            <w:r>
              <w:rPr>
                <w:b/>
                <w:spacing w:val="11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oferta:</w:t>
              <w:tab/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57"/>
                <w:sz w:val="23"/>
              </w:rPr>
              <w:t> </w:t>
            </w:r>
            <w:r>
              <w:rPr>
                <w:b/>
                <w:sz w:val="23"/>
              </w:rPr>
              <w:t>) Sim</w:t>
              <w:tab/>
              <w:t>(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Não</w:t>
            </w:r>
          </w:p>
        </w:tc>
      </w:tr>
    </w:tbl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right="4023"/>
        <w:jc w:val="right"/>
      </w:pPr>
      <w:r>
        <w:rPr/>
        <w:t>TIPO</w:t>
      </w:r>
      <w:r>
        <w:rPr>
          <w:spacing w:val="41"/>
        </w:rPr>
        <w:t> </w:t>
      </w:r>
      <w:r>
        <w:rPr/>
        <w:t>DE</w:t>
      </w:r>
      <w:r>
        <w:rPr>
          <w:spacing w:val="63"/>
        </w:rPr>
        <w:t> </w:t>
      </w:r>
      <w:r>
        <w:rPr/>
        <w:t>AVALIAÇÃO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5"/>
        <w:gridCol w:w="660"/>
      </w:tblGrid>
      <w:tr>
        <w:trPr>
          <w:trHeight w:val="292" w:hRule="atLeast"/>
        </w:trPr>
        <w:tc>
          <w:tcPr>
            <w:tcW w:w="8755" w:type="dxa"/>
          </w:tcPr>
          <w:p>
            <w:pPr>
              <w:pStyle w:val="TableParagraph"/>
              <w:spacing w:before="8"/>
              <w:ind w:left="85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A,</w:t>
            </w:r>
            <w:r>
              <w:rPr>
                <w:b/>
                <w:spacing w:val="13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B.</w:t>
            </w:r>
            <w:r>
              <w:rPr>
                <w:b/>
                <w:spacing w:val="14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</w:t>
            </w:r>
            <w:r>
              <w:rPr>
                <w:b/>
                <w:spacing w:val="9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(padrão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Pós-Graduação)</w:t>
            </w:r>
          </w:p>
        </w:tc>
        <w:tc>
          <w:tcPr>
            <w:tcW w:w="660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755" w:type="dxa"/>
          </w:tcPr>
          <w:p>
            <w:pPr>
              <w:pStyle w:val="TableParagraph"/>
              <w:spacing w:before="8"/>
              <w:ind w:left="85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Frequente</w:t>
            </w:r>
            <w:r>
              <w:rPr>
                <w:b/>
                <w:spacing w:val="45"/>
                <w:w w:val="90"/>
                <w:sz w:val="23"/>
              </w:rPr>
              <w:t> </w:t>
            </w:r>
            <w:r>
              <w:rPr>
                <w:b/>
                <w:w w:val="90"/>
                <w:sz w:val="23"/>
              </w:rPr>
              <w:t>/</w:t>
            </w:r>
            <w:r>
              <w:rPr>
                <w:b/>
                <w:spacing w:val="33"/>
                <w:w w:val="90"/>
                <w:sz w:val="23"/>
              </w:rPr>
              <w:t> </w:t>
            </w:r>
            <w:r>
              <w:rPr>
                <w:b/>
                <w:w w:val="90"/>
                <w:sz w:val="23"/>
              </w:rPr>
              <w:t>Infrequente</w:t>
            </w:r>
          </w:p>
        </w:tc>
        <w:tc>
          <w:tcPr>
            <w:tcW w:w="660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8755" w:type="dxa"/>
            <w:tcBorders>
              <w:bottom w:val="single" w:sz="8" w:space="0" w:color="7F7F7F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Satisfatório</w:t>
            </w:r>
            <w:r>
              <w:rPr>
                <w:b/>
                <w:spacing w:val="9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/</w:t>
            </w:r>
            <w:r>
              <w:rPr>
                <w:b/>
                <w:spacing w:val="1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Não</w:t>
            </w:r>
            <w:r>
              <w:rPr>
                <w:b/>
                <w:spacing w:val="10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Satisfatório</w:t>
            </w:r>
          </w:p>
        </w:tc>
        <w:tc>
          <w:tcPr>
            <w:tcW w:w="660" w:type="dxa"/>
            <w:tcBorders>
              <w:bottom w:val="single" w:sz="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181" w:top="680" w:bottom="380" w:left="620" w:right="620"/>
          <w:pgNumType w:start="1"/>
        </w:sectPr>
      </w:pPr>
    </w:p>
    <w:p>
      <w:pPr>
        <w:pStyle w:val="BodyText"/>
        <w:spacing w:line="20" w:lineRule="exact"/>
        <w:ind w:left="591"/>
        <w:rPr>
          <w:b w:val="0"/>
          <w:sz w:val="2"/>
        </w:rPr>
      </w:pPr>
      <w:r>
        <w:rPr>
          <w:b w:val="0"/>
          <w:sz w:val="2"/>
        </w:rPr>
        <w:pict>
          <v:group style="width:472.35pt;height:.8pt;mso-position-horizontal-relative:char;mso-position-vertical-relative:line" coordorigin="0,0" coordsize="9447,16">
            <v:shape style="position:absolute;left:0;top:0;width:9447;height:16" coordorigin="0,0" coordsize="9447,16" path="m9446,15l0,15,0,0,9431,0,9446,15xe" filled="true" fillcolor="#2b2b2b" stroked="false">
              <v:path arrowok="t"/>
              <v:fill type="solid"/>
            </v:shape>
            <v:shape style="position:absolute;left:0;top:0;width:16;height:16" coordorigin="0,0" coordsize="16,16" path="m0,15l0,0,15,0,0,15xe" filled="true" fillcolor="#7f7f7f" stroked="false">
              <v:path arrowok="t"/>
              <v:fill type="solid"/>
            </v:shape>
            <v:shape style="position:absolute;left:9431;top:0;width:16;height:16" coordorigin="9431,0" coordsize="16,16" path="m9446,15l9431,0,9446,0,9446,15xe" filled="true" fillcolor="#2b2b2b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7"/>
        <w:ind w:left="674" w:right="688"/>
        <w:jc w:val="center"/>
      </w:pPr>
      <w:r>
        <w:rPr/>
        <w:t>PRÉ-REQUISITOS</w:t>
      </w:r>
    </w:p>
    <w:p>
      <w:pPr>
        <w:pStyle w:val="BodyText"/>
        <w:spacing w:before="32"/>
        <w:ind w:left="674" w:right="697"/>
        <w:jc w:val="center"/>
      </w:pPr>
      <w:r>
        <w:rPr>
          <w:w w:val="95"/>
        </w:rPr>
        <w:t>(se</w:t>
      </w:r>
      <w:r>
        <w:rPr>
          <w:spacing w:val="9"/>
          <w:w w:val="95"/>
        </w:rPr>
        <w:t> </w:t>
      </w:r>
      <w:r>
        <w:rPr>
          <w:w w:val="95"/>
        </w:rPr>
        <w:t>houver)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6"/>
      </w:tblGrid>
      <w:tr>
        <w:trPr>
          <w:trHeight w:val="538" w:hRule="atLeast"/>
        </w:trPr>
        <w:tc>
          <w:tcPr>
            <w:tcW w:w="9416" w:type="dxa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674" w:right="694"/>
        <w:jc w:val="center"/>
      </w:pPr>
      <w:r>
        <w:rPr/>
        <w:t>EMENTA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6"/>
      </w:tblGrid>
      <w:tr>
        <w:trPr>
          <w:trHeight w:val="569" w:hRule="atLeast"/>
        </w:trPr>
        <w:tc>
          <w:tcPr>
            <w:tcW w:w="9416" w:type="dxa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9"/>
        <w:gridCol w:w="2903"/>
        <w:gridCol w:w="768"/>
        <w:gridCol w:w="1106"/>
      </w:tblGrid>
      <w:tr>
        <w:trPr>
          <w:trHeight w:val="600" w:hRule="atLeast"/>
        </w:trPr>
        <w:tc>
          <w:tcPr>
            <w:tcW w:w="4639" w:type="dxa"/>
          </w:tcPr>
          <w:p>
            <w:pPr>
              <w:pStyle w:val="TableParagraph"/>
              <w:spacing w:before="8"/>
              <w:ind w:left="779" w:right="7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CURSOS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PARA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OS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QUAIS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É</w:t>
            </w:r>
          </w:p>
          <w:p>
            <w:pPr>
              <w:pStyle w:val="TableParagraph"/>
              <w:spacing w:before="43"/>
              <w:ind w:left="776" w:right="7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MINISTRADA</w:t>
            </w:r>
          </w:p>
        </w:tc>
        <w:tc>
          <w:tcPr>
            <w:tcW w:w="2903" w:type="dxa"/>
          </w:tcPr>
          <w:p>
            <w:pPr>
              <w:pStyle w:val="TableParagraph"/>
              <w:spacing w:before="8"/>
              <w:ind w:left="453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Código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curso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no</w:t>
            </w:r>
          </w:p>
          <w:p>
            <w:pPr>
              <w:pStyle w:val="TableParagraph"/>
              <w:spacing w:before="43"/>
              <w:ind w:left="438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Cobalto</w:t>
            </w:r>
          </w:p>
        </w:tc>
        <w:tc>
          <w:tcPr>
            <w:tcW w:w="768" w:type="dxa"/>
          </w:tcPr>
          <w:p>
            <w:pPr>
              <w:pStyle w:val="TableParagraph"/>
              <w:spacing w:before="134"/>
              <w:ind w:left="69"/>
              <w:rPr>
                <w:b/>
                <w:sz w:val="18"/>
              </w:rPr>
            </w:pPr>
            <w:r>
              <w:rPr>
                <w:b/>
                <w:sz w:val="23"/>
              </w:rPr>
              <w:t>Nível</w:t>
            </w:r>
            <w:r>
              <w:rPr>
                <w:b/>
                <w:position w:val="9"/>
                <w:sz w:val="18"/>
              </w:rPr>
              <w:t>2</w:t>
            </w: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177"/>
              <w:ind w:left="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Legenda</w:t>
            </w:r>
            <w:r>
              <w:rPr>
                <w:b/>
                <w:w w:val="105"/>
                <w:sz w:val="23"/>
                <w:vertAlign w:val="superscript"/>
              </w:rPr>
              <w:t>1</w:t>
            </w:r>
          </w:p>
        </w:tc>
      </w:tr>
      <w:tr>
        <w:trPr>
          <w:trHeight w:val="262" w:hRule="atLeast"/>
        </w:trPr>
        <w:tc>
          <w:tcPr>
            <w:tcW w:w="4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639" w:type="dxa"/>
            <w:tcBorders>
              <w:bottom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  <w:tcBorders>
              <w:bottom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bottom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821" w:val="left" w:leader="none"/>
        </w:tabs>
        <w:spacing w:line="240" w:lineRule="auto" w:before="6" w:after="0"/>
        <w:ind w:left="1820" w:right="0" w:hanging="185"/>
        <w:jc w:val="left"/>
        <w:rPr>
          <w:b/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(O.A.)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Obrigatória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(O.P.)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Optativa</w:t>
      </w:r>
    </w:p>
    <w:p>
      <w:pPr>
        <w:pStyle w:val="ListParagraph"/>
        <w:numPr>
          <w:ilvl w:val="0"/>
          <w:numId w:val="1"/>
        </w:numPr>
        <w:tabs>
          <w:tab w:pos="1821" w:val="left" w:leader="none"/>
        </w:tabs>
        <w:spacing w:line="240" w:lineRule="auto" w:before="16" w:after="0"/>
        <w:ind w:left="1820" w:right="0" w:hanging="185"/>
        <w:jc w:val="left"/>
        <w:rPr>
          <w:b/>
          <w:sz w:val="24"/>
        </w:rPr>
      </w:pPr>
      <w:r>
        <w:rPr>
          <w:b/>
          <w:spacing w:val="-4"/>
          <w:sz w:val="24"/>
        </w:rPr>
        <w:t>-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E =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Especialização</w:t>
      </w:r>
      <w:r>
        <w:rPr>
          <w:b/>
          <w:spacing w:val="47"/>
          <w:sz w:val="24"/>
        </w:rPr>
        <w:t> </w:t>
      </w:r>
      <w:r>
        <w:rPr>
          <w:b/>
          <w:spacing w:val="-3"/>
          <w:sz w:val="24"/>
        </w:rPr>
        <w:t>M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=</w:t>
      </w:r>
      <w:r>
        <w:rPr>
          <w:b/>
          <w:spacing w:val="-6"/>
          <w:sz w:val="24"/>
        </w:rPr>
        <w:t> </w:t>
      </w:r>
      <w:r>
        <w:rPr>
          <w:b/>
          <w:spacing w:val="-3"/>
          <w:sz w:val="24"/>
        </w:rPr>
        <w:t>Mestrado</w:t>
      </w:r>
      <w:r>
        <w:rPr>
          <w:b/>
          <w:spacing w:val="47"/>
          <w:sz w:val="24"/>
        </w:rPr>
        <w:t> </w:t>
      </w:r>
      <w:r>
        <w:rPr>
          <w:b/>
          <w:spacing w:val="-3"/>
          <w:sz w:val="24"/>
        </w:rPr>
        <w:t>D</w:t>
      </w:r>
      <w:r>
        <w:rPr>
          <w:b/>
          <w:spacing w:val="-1"/>
          <w:sz w:val="24"/>
        </w:rPr>
        <w:t> </w:t>
      </w:r>
      <w:r>
        <w:rPr>
          <w:b/>
          <w:spacing w:val="-3"/>
          <w:sz w:val="24"/>
        </w:rPr>
        <w:t>=</w:t>
      </w:r>
      <w:r>
        <w:rPr>
          <w:b/>
          <w:spacing w:val="-6"/>
          <w:sz w:val="24"/>
        </w:rPr>
        <w:t> </w:t>
      </w:r>
      <w:r>
        <w:rPr>
          <w:b/>
          <w:spacing w:val="-3"/>
          <w:sz w:val="24"/>
        </w:rPr>
        <w:t>Doutorado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4516"/>
      </w:tblGrid>
      <w:tr>
        <w:trPr>
          <w:trHeight w:val="554" w:hRule="atLeast"/>
        </w:trPr>
        <w:tc>
          <w:tcPr>
            <w:tcW w:w="9416" w:type="dxa"/>
            <w:gridSpan w:val="2"/>
            <w:tcBorders>
              <w:right w:val="single" w:sz="18" w:space="0" w:color="7F7F7F"/>
            </w:tcBorders>
          </w:tcPr>
          <w:p>
            <w:pPr>
              <w:pStyle w:val="TableParagraph"/>
              <w:spacing w:before="137"/>
              <w:ind w:left="3652" w:right="3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Analítico</w:t>
            </w:r>
          </w:p>
        </w:tc>
      </w:tr>
      <w:tr>
        <w:trPr>
          <w:trHeight w:val="292" w:hRule="atLeast"/>
        </w:trPr>
        <w:tc>
          <w:tcPr>
            <w:tcW w:w="4900" w:type="dxa"/>
          </w:tcPr>
          <w:p>
            <w:pPr>
              <w:pStyle w:val="TableParagraph"/>
              <w:spacing w:before="8"/>
              <w:ind w:left="1421"/>
              <w:rPr>
                <w:b/>
                <w:sz w:val="23"/>
              </w:rPr>
            </w:pPr>
            <w:r>
              <w:rPr>
                <w:b/>
                <w:sz w:val="23"/>
              </w:rPr>
              <w:t>Unidades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Assuntos</w:t>
            </w:r>
          </w:p>
        </w:tc>
        <w:tc>
          <w:tcPr>
            <w:tcW w:w="4516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8"/>
              <w:ind w:left="1313"/>
              <w:rPr>
                <w:b/>
                <w:sz w:val="23"/>
              </w:rPr>
            </w:pPr>
            <w:r>
              <w:rPr>
                <w:b/>
                <w:sz w:val="23"/>
              </w:rPr>
              <w:t>Nº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Horas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Aulas</w:t>
            </w:r>
          </w:p>
        </w:tc>
      </w:tr>
      <w:tr>
        <w:trPr>
          <w:trHeight w:val="262" w:hRule="atLeast"/>
        </w:trPr>
        <w:tc>
          <w:tcPr>
            <w:tcW w:w="4900" w:type="dxa"/>
            <w:tcBorders>
              <w:bottom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6" w:type="dxa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6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4"/>
        <w:gridCol w:w="4961"/>
      </w:tblGrid>
      <w:tr>
        <w:trPr>
          <w:trHeight w:val="554" w:hRule="atLeast"/>
        </w:trPr>
        <w:tc>
          <w:tcPr>
            <w:tcW w:w="9415" w:type="dxa"/>
            <w:gridSpan w:val="2"/>
            <w:tcBorders>
              <w:right w:val="single" w:sz="18" w:space="0" w:color="7F7F7F"/>
            </w:tcBorders>
          </w:tcPr>
          <w:p>
            <w:pPr>
              <w:pStyle w:val="TableParagraph"/>
              <w:spacing w:before="137"/>
              <w:ind w:left="3329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Bibliográficas</w:t>
            </w:r>
          </w:p>
        </w:tc>
      </w:tr>
      <w:tr>
        <w:trPr>
          <w:trHeight w:val="292" w:hRule="atLeast"/>
        </w:trPr>
        <w:tc>
          <w:tcPr>
            <w:tcW w:w="4454" w:type="dxa"/>
          </w:tcPr>
          <w:p>
            <w:pPr>
              <w:pStyle w:val="TableParagraph"/>
              <w:spacing w:before="8"/>
              <w:ind w:left="1616" w:right="16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Referências</w:t>
            </w:r>
          </w:p>
        </w:tc>
        <w:tc>
          <w:tcPr>
            <w:tcW w:w="4961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8"/>
              <w:ind w:left="1788" w:right="17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Nº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Ordem</w:t>
            </w:r>
          </w:p>
        </w:tc>
      </w:tr>
      <w:tr>
        <w:trPr>
          <w:trHeight w:val="262" w:hRule="atLeast"/>
        </w:trPr>
        <w:tc>
          <w:tcPr>
            <w:tcW w:w="4454" w:type="dxa"/>
            <w:tcBorders>
              <w:bottom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group style="position:absolute;margin-left:60.576pt;margin-top:16.93795pt;width:472.35pt;height:59.15pt;mso-position-horizontal-relative:page;mso-position-vertical-relative:paragraph;z-index:-15728128;mso-wrap-distance-left:0;mso-wrap-distance-right:0" coordorigin="1212,339" coordsize="9447,1183">
            <v:shape style="position:absolute;left:1211;top:338;width:9447;height:16" coordorigin="1212,339" coordsize="9447,16" path="m10643,354l1212,354,1212,339,10658,339,10643,354xe" filled="true" fillcolor="#7f7f7f" stroked="false">
              <v:path arrowok="t"/>
              <v:fill type="solid"/>
            </v:shape>
            <v:shape style="position:absolute;left:1211;top:1506;width:9447;height:16" coordorigin="1212,1506" coordsize="9447,16" path="m10658,1521l1212,1521,1212,1506,10643,1506,10658,1521xe" filled="true" fillcolor="#2b2b2b" stroked="false">
              <v:path arrowok="t"/>
              <v:fill type="solid"/>
            </v:shape>
            <v:shape style="position:absolute;left:1211;top:338;width:16;height:1183" coordorigin="1212,339" coordsize="16,1183" path="m1212,1521l1212,339,1227,339,1227,1506,1212,1521xe" filled="true" fillcolor="#7f7f7f" stroked="false">
              <v:path arrowok="t"/>
              <v:fill type="solid"/>
            </v:shape>
            <v:shape style="position:absolute;left:1226;top:338;width:9432;height:1183" coordorigin="1227,339" coordsize="9432,1183" path="m10643,354l1227,354,1242,369,10627,369,10643,354xm10658,339l10643,354,10643,1506,10658,1521,10658,339xe" filled="true" fillcolor="#2b2b2b" stroked="false">
              <v:path arrowok="t"/>
              <v:fill type="solid"/>
            </v:shape>
            <v:shape style="position:absolute;left:1226;top:1490;width:9416;height:16" coordorigin="1227,1491" coordsize="9416,16" path="m10643,1506l1227,1506,1242,1491,10627,1491,10643,1506xe" filled="true" fillcolor="#7f7f7f" stroked="false">
              <v:path arrowok="t"/>
              <v:fill type="solid"/>
            </v:shape>
            <v:shape style="position:absolute;left:1226;top:354;width:16;height:1152" coordorigin="1227,354" coordsize="16,1152" path="m1227,1506l1227,354,1242,369,1242,1491,1227,1506xe" filled="true" fillcolor="#2b2b2b" stroked="false">
              <v:path arrowok="t"/>
              <v:fill type="solid"/>
            </v:shape>
            <v:shape style="position:absolute;left:10627;top:354;width:16;height:1152" coordorigin="10627,354" coordsize="16,1152" path="m10643,1506l10627,1506,10627,369,10643,354,10643,1506xe" filled="true" fillcolor="#7f7f7f" stroked="false">
              <v:path arrowok="t"/>
              <v:fill type="solid"/>
            </v:shape>
            <v:shape style="position:absolute;left:1242;top:369;width:9385;height:1122" type="#_x0000_t202" filled="false" stroked="false">
              <v:textbox inset="0,0,0,0">
                <w:txbxContent>
                  <w:p>
                    <w:pPr>
                      <w:spacing w:line="254" w:lineRule="auto" w:before="129"/>
                      <w:ind w:left="122" w:right="115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95"/>
                        <w:sz w:val="24"/>
                      </w:rPr>
                      <w:t>IMPORTANTE:</w:t>
                    </w:r>
                    <w:r>
                      <w:rPr>
                        <w:b/>
                        <w:spacing w:val="-11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24"/>
                      </w:rPr>
                      <w:t>Além</w:t>
                    </w:r>
                    <w:r>
                      <w:rPr>
                        <w:b/>
                        <w:spacing w:val="-11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correto</w:t>
                    </w:r>
                    <w:r>
                      <w:rPr>
                        <w:b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preenchimento</w:t>
                    </w:r>
                    <w:r>
                      <w:rPr>
                        <w:b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Programa</w:t>
                    </w:r>
                    <w:r>
                      <w:rPr>
                        <w:b/>
                        <w:spacing w:val="-6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Analítico,</w:t>
                    </w:r>
                    <w:r>
                      <w:rPr>
                        <w:b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é obrigatório</w:t>
                    </w:r>
                    <w:r>
                      <w:rPr>
                        <w:b/>
                        <w:spacing w:val="2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anexar</w:t>
                    </w:r>
                    <w:r>
                      <w:rPr>
                        <w:b/>
                        <w:spacing w:val="-54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 Ata do Departamento e a Ata do Colegiado, bem como o memorando explicando 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solicitação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desejada.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Caso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contrário,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não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será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possível</w:t>
                    </w:r>
                    <w:r>
                      <w:rPr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realizar</w:t>
                    </w:r>
                    <w:r>
                      <w:rPr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o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cadastro.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6pt;margin-top:15.487956pt;width:522.25pt;height:2.35pt;mso-position-horizontal-relative:page;mso-position-vertical-relative:paragraph;z-index:-15727616;mso-wrap-distance-left:0;mso-wrap-distance-right:0" coordorigin="720,310" coordsize="10445,47" path="m11165,340l720,340,720,356,11165,356,11165,340xm11165,310l720,310,720,325,11165,325,11165,310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9054" w:val="left" w:leader="none"/>
        </w:tabs>
        <w:spacing w:line="211" w:lineRule="exact" w:before="0"/>
        <w:ind w:left="100" w:right="0" w:firstLine="0"/>
        <w:jc w:val="left"/>
        <w:rPr>
          <w:rFonts w:ascii="Trebuchet MS" w:hAnsi="Trebuchet MS"/>
          <w:sz w:val="18"/>
        </w:rPr>
      </w:pPr>
      <w:r>
        <w:rPr>
          <w:rFonts w:ascii="Verdana" w:hAnsi="Verdana"/>
          <w:b/>
          <w:w w:val="115"/>
          <w:sz w:val="18"/>
        </w:rPr>
        <w:t>Referência:</w:t>
      </w:r>
      <w:r>
        <w:rPr>
          <w:rFonts w:ascii="Verdana" w:hAnsi="Verdana"/>
          <w:b/>
          <w:spacing w:val="26"/>
          <w:w w:val="115"/>
          <w:sz w:val="18"/>
        </w:rPr>
        <w:t> </w:t>
      </w:r>
      <w:r>
        <w:rPr>
          <w:rFonts w:ascii="Trebuchet MS" w:hAnsi="Trebuchet MS"/>
          <w:w w:val="115"/>
          <w:sz w:val="18"/>
        </w:rPr>
        <w:t>Processo</w:t>
      </w:r>
      <w:r>
        <w:rPr>
          <w:rFonts w:ascii="Trebuchet MS" w:hAnsi="Trebuchet MS"/>
          <w:spacing w:val="46"/>
          <w:w w:val="115"/>
          <w:sz w:val="18"/>
        </w:rPr>
        <w:t> </w:t>
      </w:r>
      <w:r>
        <w:rPr>
          <w:rFonts w:ascii="Trebuchet MS" w:hAnsi="Trebuchet MS"/>
          <w:w w:val="115"/>
          <w:sz w:val="18"/>
        </w:rPr>
        <w:t>nº</w:t>
      </w:r>
      <w:r>
        <w:rPr>
          <w:rFonts w:ascii="Trebuchet MS" w:hAnsi="Trebuchet MS"/>
          <w:spacing w:val="37"/>
          <w:w w:val="115"/>
          <w:sz w:val="18"/>
        </w:rPr>
        <w:t> </w:t>
      </w:r>
      <w:r>
        <w:rPr>
          <w:rFonts w:ascii="Trebuchet MS" w:hAnsi="Trebuchet MS"/>
          <w:w w:val="115"/>
          <w:sz w:val="18"/>
        </w:rPr>
        <w:t>23110.013243/2021-07</w:t>
        <w:tab/>
      </w:r>
      <w:r>
        <w:rPr>
          <w:rFonts w:ascii="Trebuchet MS" w:hAnsi="Trebuchet MS"/>
          <w:w w:val="120"/>
          <w:sz w:val="18"/>
        </w:rPr>
        <w:t>SEI</w:t>
      </w:r>
      <w:r>
        <w:rPr>
          <w:rFonts w:ascii="Trebuchet MS" w:hAnsi="Trebuchet MS"/>
          <w:spacing w:val="14"/>
          <w:w w:val="120"/>
          <w:sz w:val="18"/>
        </w:rPr>
        <w:t> </w:t>
      </w:r>
      <w:r>
        <w:rPr>
          <w:rFonts w:ascii="Trebuchet MS" w:hAnsi="Trebuchet MS"/>
          <w:w w:val="120"/>
          <w:sz w:val="18"/>
        </w:rPr>
        <w:t>nº</w:t>
      </w:r>
      <w:r>
        <w:rPr>
          <w:rFonts w:ascii="Trebuchet MS" w:hAnsi="Trebuchet MS"/>
          <w:spacing w:val="34"/>
          <w:w w:val="120"/>
          <w:sz w:val="18"/>
        </w:rPr>
        <w:t> </w:t>
      </w:r>
      <w:r>
        <w:rPr>
          <w:rFonts w:ascii="Trebuchet MS" w:hAnsi="Trebuchet MS"/>
          <w:w w:val="120"/>
          <w:sz w:val="18"/>
        </w:rPr>
        <w:t>1299136</w:t>
      </w:r>
    </w:p>
    <w:sectPr>
      <w:pgSz w:w="11900" w:h="16840"/>
      <w:pgMar w:header="0" w:footer="181" w:top="560" w:bottom="3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044983pt;margin-top:821.947266pt;width:281.05pt;height:13.2pt;mso-position-horizontal-relative:page;mso-position-vertical-relative:page;z-index:-15938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PRPPGI Programa Analítico de Disciplinas PPGArtes 1299136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073303pt;margin-top:821.947266pt;width:156.950pt;height:13.2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23110.013243/2021-07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820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4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8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2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6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4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8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2" w:hanging="1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674" w:right="69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1820" w:hanging="18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processo-23110013243202107</dc:title>
  <dcterms:created xsi:type="dcterms:W3CDTF">2021-05-12T11:56:12Z</dcterms:created>
  <dcterms:modified xsi:type="dcterms:W3CDTF">2021-05-12T11:56:12Z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</Properties>
</file>