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92" w:rsidRPr="002A1AA0" w:rsidRDefault="00A36B4C" w:rsidP="009F579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7" style="position:absolute;left:0;text-align:left;margin-left:-60.3pt;margin-top:-139.4pt;width:25.95pt;height:753.95pt;z-index:-251658752" fillcolor="#17365d [2415]" stroked="f" strokecolor="#f2f2f2 [3041]" strokeweight="3pt">
            <v:fill opacity="12452f"/>
            <v:shadow type="perspective" color="#243f60 [1604]" opacity=".5" offset="1pt" offset2="-1pt"/>
          </v:rect>
        </w:pict>
      </w:r>
    </w:p>
    <w:p w:rsidR="002A1AA0" w:rsidRPr="002A1AA0" w:rsidRDefault="003871E8" w:rsidP="002A1A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1AA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A1AA0" w:rsidRPr="002A1AA0">
        <w:rPr>
          <w:rFonts w:ascii="Arial" w:hAnsi="Arial" w:cs="Arial"/>
          <w:sz w:val="24"/>
          <w:szCs w:val="24"/>
        </w:rPr>
        <w:t xml:space="preserve">Mem </w:t>
      </w:r>
      <w:r w:rsidR="002E6295">
        <w:rPr>
          <w:rFonts w:ascii="Arial" w:hAnsi="Arial" w:cs="Arial"/>
          <w:sz w:val="24"/>
          <w:szCs w:val="24"/>
        </w:rPr>
        <w:t>12</w:t>
      </w:r>
      <w:r w:rsidR="002A1AA0" w:rsidRPr="002A1AA0">
        <w:rPr>
          <w:rFonts w:ascii="Arial" w:hAnsi="Arial" w:cs="Arial"/>
          <w:sz w:val="24"/>
          <w:szCs w:val="24"/>
        </w:rPr>
        <w:t>/201</w:t>
      </w:r>
      <w:r w:rsidR="0003799F">
        <w:rPr>
          <w:rFonts w:ascii="Arial" w:hAnsi="Arial" w:cs="Arial"/>
          <w:sz w:val="24"/>
          <w:szCs w:val="24"/>
        </w:rPr>
        <w:t>6</w:t>
      </w:r>
      <w:r w:rsidR="002A1AA0" w:rsidRPr="002A1AA0">
        <w:rPr>
          <w:rFonts w:ascii="Arial" w:hAnsi="Arial" w:cs="Arial"/>
          <w:sz w:val="24"/>
          <w:szCs w:val="24"/>
        </w:rPr>
        <w:t xml:space="preserve"> – DE</w:t>
      </w:r>
    </w:p>
    <w:p w:rsidR="002A1AA0" w:rsidRPr="002A1AA0" w:rsidRDefault="00E01475" w:rsidP="002A1A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C44E23">
        <w:rPr>
          <w:rFonts w:ascii="Arial" w:hAnsi="Arial" w:cs="Arial"/>
          <w:sz w:val="24"/>
          <w:szCs w:val="24"/>
        </w:rPr>
        <w:t xml:space="preserve"> </w:t>
      </w:r>
      <w:r w:rsidR="005B2C47">
        <w:rPr>
          <w:rFonts w:ascii="Arial" w:hAnsi="Arial" w:cs="Arial"/>
          <w:sz w:val="24"/>
          <w:szCs w:val="24"/>
        </w:rPr>
        <w:t>20</w:t>
      </w:r>
      <w:r w:rsidR="00ED292B">
        <w:rPr>
          <w:rFonts w:ascii="Arial" w:hAnsi="Arial" w:cs="Arial"/>
          <w:sz w:val="24"/>
          <w:szCs w:val="24"/>
        </w:rPr>
        <w:t xml:space="preserve"> de </w:t>
      </w:r>
      <w:r w:rsidR="002E6295">
        <w:rPr>
          <w:rFonts w:ascii="Arial" w:hAnsi="Arial" w:cs="Arial"/>
          <w:sz w:val="24"/>
          <w:szCs w:val="24"/>
        </w:rPr>
        <w:t>julh</w:t>
      </w:r>
      <w:r w:rsidR="0003799F">
        <w:rPr>
          <w:rFonts w:ascii="Arial" w:hAnsi="Arial" w:cs="Arial"/>
          <w:sz w:val="24"/>
          <w:szCs w:val="24"/>
        </w:rPr>
        <w:t>o de 2016</w:t>
      </w:r>
    </w:p>
    <w:p w:rsidR="002A1AA0" w:rsidRPr="002A1AA0" w:rsidRDefault="002A1AA0" w:rsidP="002A1AA0">
      <w:pPr>
        <w:rPr>
          <w:rFonts w:ascii="Arial" w:hAnsi="Arial" w:cs="Arial"/>
          <w:sz w:val="24"/>
          <w:szCs w:val="24"/>
        </w:rPr>
      </w:pPr>
    </w:p>
    <w:p w:rsidR="002A1AA0" w:rsidRPr="002A1AA0" w:rsidRDefault="002A1AA0" w:rsidP="002A1AA0">
      <w:pPr>
        <w:jc w:val="right"/>
        <w:rPr>
          <w:rFonts w:ascii="Arial" w:hAnsi="Arial" w:cs="Arial"/>
          <w:sz w:val="24"/>
          <w:szCs w:val="24"/>
        </w:rPr>
      </w:pPr>
    </w:p>
    <w:p w:rsidR="001F31FE" w:rsidRPr="002A1AA0" w:rsidRDefault="00173A81" w:rsidP="002A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EE3F00">
        <w:rPr>
          <w:rFonts w:ascii="Arial" w:hAnsi="Arial" w:cs="Arial"/>
          <w:sz w:val="24"/>
          <w:szCs w:val="24"/>
        </w:rPr>
        <w:t>s Coordenadores dos cursos de licenciatura</w:t>
      </w:r>
    </w:p>
    <w:p w:rsidR="002A1AA0" w:rsidRPr="002A1AA0" w:rsidRDefault="002A1AA0" w:rsidP="002A1AA0">
      <w:pPr>
        <w:rPr>
          <w:rFonts w:ascii="Arial" w:hAnsi="Arial" w:cs="Arial"/>
          <w:b/>
          <w:sz w:val="24"/>
          <w:szCs w:val="24"/>
        </w:rPr>
      </w:pPr>
      <w:r w:rsidRPr="002A1AA0">
        <w:rPr>
          <w:rFonts w:ascii="Arial" w:hAnsi="Arial" w:cs="Arial"/>
          <w:sz w:val="24"/>
          <w:szCs w:val="24"/>
        </w:rPr>
        <w:t xml:space="preserve">Assunto: </w:t>
      </w:r>
      <w:r w:rsidR="00ED292B">
        <w:rPr>
          <w:rFonts w:ascii="Arial" w:hAnsi="Arial" w:cs="Arial"/>
          <w:b/>
          <w:sz w:val="24"/>
          <w:szCs w:val="24"/>
        </w:rPr>
        <w:t>Oferta d</w:t>
      </w:r>
      <w:r w:rsidR="008E070D">
        <w:rPr>
          <w:rFonts w:ascii="Arial" w:hAnsi="Arial" w:cs="Arial"/>
          <w:b/>
          <w:sz w:val="24"/>
          <w:szCs w:val="24"/>
        </w:rPr>
        <w:t>a</w:t>
      </w:r>
      <w:r w:rsidR="005B2C47">
        <w:rPr>
          <w:rFonts w:ascii="Arial" w:hAnsi="Arial" w:cs="Arial"/>
          <w:b/>
          <w:sz w:val="24"/>
          <w:szCs w:val="24"/>
        </w:rPr>
        <w:t>s</w:t>
      </w:r>
      <w:r w:rsidR="008E070D">
        <w:rPr>
          <w:rFonts w:ascii="Arial" w:hAnsi="Arial" w:cs="Arial"/>
          <w:b/>
          <w:sz w:val="24"/>
          <w:szCs w:val="24"/>
        </w:rPr>
        <w:t xml:space="preserve"> disciplinas de EBOPP</w:t>
      </w:r>
      <w:r w:rsidR="00173A81">
        <w:rPr>
          <w:rFonts w:ascii="Arial" w:hAnsi="Arial" w:cs="Arial"/>
          <w:b/>
          <w:sz w:val="24"/>
          <w:szCs w:val="24"/>
        </w:rPr>
        <w:t xml:space="preserve"> </w:t>
      </w:r>
      <w:r w:rsidR="00EE3F00">
        <w:rPr>
          <w:rFonts w:ascii="Arial" w:hAnsi="Arial" w:cs="Arial"/>
          <w:b/>
          <w:sz w:val="24"/>
          <w:szCs w:val="24"/>
        </w:rPr>
        <w:t>e TPP</w:t>
      </w:r>
    </w:p>
    <w:p w:rsidR="002A1AA0" w:rsidRPr="002A1AA0" w:rsidRDefault="002A1AA0" w:rsidP="002A1AA0">
      <w:pPr>
        <w:rPr>
          <w:rFonts w:ascii="Arial" w:hAnsi="Arial" w:cs="Arial"/>
          <w:b/>
          <w:sz w:val="24"/>
          <w:szCs w:val="24"/>
        </w:rPr>
      </w:pPr>
    </w:p>
    <w:p w:rsidR="00BE5919" w:rsidRDefault="00173A81" w:rsidP="00CD069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através deste, </w:t>
      </w:r>
      <w:r w:rsidR="00EE3F00">
        <w:rPr>
          <w:rFonts w:ascii="Arial" w:hAnsi="Arial" w:cs="Arial"/>
          <w:sz w:val="24"/>
          <w:szCs w:val="24"/>
        </w:rPr>
        <w:t>informar as ofertas das disciplinas de EBOPP e TPP para o semestre 2016/2. Abaixo estão as tabelas com os horários das duas disciplinas:</w:t>
      </w:r>
    </w:p>
    <w:p w:rsidR="00764F12" w:rsidRPr="00B70DAD" w:rsidRDefault="00764F12" w:rsidP="00764F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Horários</w:t>
      </w:r>
      <w:r w:rsidRPr="00B70DAD">
        <w:rPr>
          <w:rFonts w:ascii="Arial" w:hAnsi="Arial" w:cs="Arial"/>
          <w:b/>
          <w:sz w:val="28"/>
          <w:szCs w:val="28"/>
        </w:rPr>
        <w:t xml:space="preserve"> </w:t>
      </w:r>
    </w:p>
    <w:p w:rsidR="00764F12" w:rsidRDefault="00764F12" w:rsidP="0076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EBOPP</w:t>
      </w:r>
    </w:p>
    <w:tbl>
      <w:tblPr>
        <w:tblStyle w:val="Tabelacomgrade"/>
        <w:tblW w:w="4537" w:type="dxa"/>
        <w:tblLayout w:type="fixed"/>
        <w:tblLook w:val="04A0"/>
      </w:tblPr>
      <w:tblGrid>
        <w:gridCol w:w="851"/>
        <w:gridCol w:w="1843"/>
        <w:gridCol w:w="1843"/>
      </w:tblGrid>
      <w:tr w:rsidR="00764F12" w:rsidRPr="00A15E5C" w:rsidTr="00BE049A">
        <w:trPr>
          <w:trHeight w:val="826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764F12" w:rsidRPr="00A15E5C" w:rsidTr="00BE049A">
        <w:trPr>
          <w:trHeight w:val="500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843" w:type="dxa"/>
          </w:tcPr>
          <w:p w:rsidR="00764F12" w:rsidRPr="00A15E5C" w:rsidRDefault="00764F12" w:rsidP="002E6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2E6295">
              <w:rPr>
                <w:rFonts w:ascii="Arial" w:hAnsi="Arial" w:cs="Arial"/>
                <w:sz w:val="20"/>
                <w:szCs w:val="20"/>
              </w:rPr>
              <w:t>unda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</w:tr>
      <w:tr w:rsidR="00764F12" w:rsidRPr="00A15E5C" w:rsidTr="00BE049A">
        <w:trPr>
          <w:trHeight w:val="500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764F12" w:rsidRPr="00A15E5C" w:rsidTr="00BE049A">
        <w:trPr>
          <w:trHeight w:val="564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843" w:type="dxa"/>
          </w:tcPr>
          <w:p w:rsidR="00764F12" w:rsidRPr="00A15E5C" w:rsidRDefault="002E6295" w:rsidP="002E6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</w:t>
            </w:r>
            <w:r w:rsidR="00764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764F12" w:rsidRPr="00A15E5C" w:rsidTr="00BE049A">
        <w:trPr>
          <w:trHeight w:val="558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764F12" w:rsidRPr="00A15E5C" w:rsidTr="00BE049A">
        <w:trPr>
          <w:trHeight w:val="552"/>
        </w:trPr>
        <w:tc>
          <w:tcPr>
            <w:tcW w:w="851" w:type="dxa"/>
          </w:tcPr>
          <w:p w:rsidR="00764F12" w:rsidRPr="00A15E5C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764F12" w:rsidRPr="00A15E5C" w:rsidTr="00BE049A">
        <w:trPr>
          <w:trHeight w:val="560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764F12" w:rsidRPr="00A15E5C" w:rsidTr="00BE049A">
        <w:trPr>
          <w:trHeight w:val="560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764F12" w:rsidRPr="00A15E5C" w:rsidTr="00BE049A">
        <w:trPr>
          <w:trHeight w:val="560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Quinta 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</w:tbl>
    <w:p w:rsidR="00764F12" w:rsidRDefault="00764F12" w:rsidP="00764F12">
      <w:pPr>
        <w:rPr>
          <w:rFonts w:ascii="Arial" w:hAnsi="Arial" w:cs="Arial"/>
          <w:sz w:val="24"/>
          <w:szCs w:val="24"/>
        </w:rPr>
      </w:pPr>
    </w:p>
    <w:p w:rsidR="002E6295" w:rsidRDefault="002E6295" w:rsidP="00764F12">
      <w:pPr>
        <w:rPr>
          <w:rFonts w:ascii="Arial" w:hAnsi="Arial" w:cs="Arial"/>
          <w:sz w:val="24"/>
          <w:szCs w:val="24"/>
        </w:rPr>
      </w:pPr>
    </w:p>
    <w:p w:rsidR="002E6295" w:rsidRDefault="002E6295" w:rsidP="00764F12">
      <w:pPr>
        <w:rPr>
          <w:rFonts w:ascii="Arial" w:hAnsi="Arial" w:cs="Arial"/>
          <w:sz w:val="24"/>
          <w:szCs w:val="24"/>
        </w:rPr>
      </w:pPr>
    </w:p>
    <w:p w:rsidR="00764F12" w:rsidRDefault="00764F12" w:rsidP="0076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TPP</w:t>
      </w:r>
    </w:p>
    <w:tbl>
      <w:tblPr>
        <w:tblStyle w:val="Tabelacomgrade"/>
        <w:tblW w:w="4537" w:type="dxa"/>
        <w:tblLayout w:type="fixed"/>
        <w:tblLook w:val="04A0"/>
      </w:tblPr>
      <w:tblGrid>
        <w:gridCol w:w="851"/>
        <w:gridCol w:w="1843"/>
        <w:gridCol w:w="1843"/>
      </w:tblGrid>
      <w:tr w:rsidR="00764F12" w:rsidRPr="00A15E5C" w:rsidTr="00BE049A">
        <w:trPr>
          <w:trHeight w:val="826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764F12" w:rsidRPr="00A15E5C" w:rsidTr="00BE049A">
        <w:trPr>
          <w:trHeight w:val="564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764F12" w:rsidRPr="00A15E5C" w:rsidTr="00BE049A">
        <w:trPr>
          <w:trHeight w:val="572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764F12" w:rsidRPr="00A15E5C" w:rsidTr="00BE049A">
        <w:trPr>
          <w:trHeight w:val="552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764F12" w:rsidRPr="00A15E5C" w:rsidTr="00BE049A">
        <w:trPr>
          <w:trHeight w:val="559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</w:tr>
      <w:tr w:rsidR="00764F12" w:rsidRPr="00A15E5C" w:rsidTr="00BE049A">
        <w:trPr>
          <w:trHeight w:val="554"/>
        </w:trPr>
        <w:tc>
          <w:tcPr>
            <w:tcW w:w="851" w:type="dxa"/>
          </w:tcPr>
          <w:p w:rsidR="00764F12" w:rsidRPr="00A15E5C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1843" w:type="dxa"/>
          </w:tcPr>
          <w:p w:rsidR="00764F12" w:rsidRPr="00A15E5C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Quarta 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764F12" w:rsidRPr="00A15E5C" w:rsidTr="00BE049A">
        <w:trPr>
          <w:trHeight w:val="554"/>
        </w:trPr>
        <w:tc>
          <w:tcPr>
            <w:tcW w:w="851" w:type="dxa"/>
          </w:tcPr>
          <w:p w:rsidR="00764F12" w:rsidRDefault="00764F12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843" w:type="dxa"/>
          </w:tcPr>
          <w:p w:rsidR="00764F12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</w:tr>
      <w:tr w:rsidR="002E6295" w:rsidRPr="00A15E5C" w:rsidTr="00BE049A">
        <w:trPr>
          <w:trHeight w:val="554"/>
        </w:trPr>
        <w:tc>
          <w:tcPr>
            <w:tcW w:w="851" w:type="dxa"/>
          </w:tcPr>
          <w:p w:rsidR="002E6295" w:rsidRDefault="002E6295" w:rsidP="00BE04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</w:p>
        </w:tc>
        <w:tc>
          <w:tcPr>
            <w:tcW w:w="1843" w:type="dxa"/>
          </w:tcPr>
          <w:p w:rsidR="002E6295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843" w:type="dxa"/>
          </w:tcPr>
          <w:p w:rsidR="002E6295" w:rsidRDefault="002E6295" w:rsidP="00BE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</w:tbl>
    <w:p w:rsidR="00764F12" w:rsidRDefault="00764F12" w:rsidP="00764F12">
      <w:pPr>
        <w:rPr>
          <w:rFonts w:ascii="Arial" w:hAnsi="Arial" w:cs="Arial"/>
          <w:sz w:val="24"/>
          <w:szCs w:val="24"/>
        </w:rPr>
      </w:pPr>
    </w:p>
    <w:p w:rsidR="00EE3F00" w:rsidRPr="00A265C2" w:rsidRDefault="00EE3F00" w:rsidP="00CD069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A1AA0" w:rsidRDefault="002A1AA0" w:rsidP="0007336F">
      <w:pPr>
        <w:ind w:left="708" w:firstLine="708"/>
        <w:rPr>
          <w:rFonts w:ascii="Arial" w:hAnsi="Arial" w:cs="Arial"/>
          <w:sz w:val="24"/>
          <w:szCs w:val="24"/>
        </w:rPr>
      </w:pPr>
      <w:r w:rsidRPr="002A1AA0">
        <w:rPr>
          <w:rFonts w:ascii="Arial" w:hAnsi="Arial" w:cs="Arial"/>
          <w:sz w:val="24"/>
          <w:szCs w:val="24"/>
        </w:rPr>
        <w:t>Atenciosamente,</w:t>
      </w:r>
    </w:p>
    <w:p w:rsidR="00CE6A3F" w:rsidRPr="002A1AA0" w:rsidRDefault="00CE6A3F" w:rsidP="0007336F">
      <w:pPr>
        <w:ind w:left="708" w:firstLine="708"/>
        <w:rPr>
          <w:rFonts w:ascii="Arial" w:hAnsi="Arial" w:cs="Arial"/>
          <w:sz w:val="24"/>
          <w:szCs w:val="24"/>
        </w:rPr>
      </w:pPr>
    </w:p>
    <w:p w:rsidR="002A1AA0" w:rsidRPr="003D2D28" w:rsidRDefault="002A1AA0" w:rsidP="002A1AA0">
      <w:pPr>
        <w:jc w:val="center"/>
        <w:rPr>
          <w:rFonts w:ascii="Arial" w:hAnsi="Arial" w:cs="Arial"/>
          <w:sz w:val="24"/>
          <w:szCs w:val="24"/>
        </w:rPr>
      </w:pPr>
    </w:p>
    <w:p w:rsidR="002A1AA0" w:rsidRPr="003D2D28" w:rsidRDefault="00ED292B" w:rsidP="002A1A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 dos Santos Vanti</w:t>
      </w:r>
    </w:p>
    <w:p w:rsidR="002A1AA0" w:rsidRPr="003D2D28" w:rsidRDefault="002A1AA0" w:rsidP="002A1AA0">
      <w:pPr>
        <w:jc w:val="center"/>
        <w:rPr>
          <w:rFonts w:ascii="Arial" w:hAnsi="Arial" w:cs="Arial"/>
          <w:sz w:val="24"/>
          <w:szCs w:val="24"/>
        </w:rPr>
      </w:pPr>
      <w:r w:rsidRPr="003D2D28">
        <w:rPr>
          <w:rFonts w:ascii="Arial" w:hAnsi="Arial" w:cs="Arial"/>
          <w:sz w:val="24"/>
          <w:szCs w:val="24"/>
        </w:rPr>
        <w:t>Chefe de Departamento</w:t>
      </w:r>
    </w:p>
    <w:p w:rsidR="002A1AA0" w:rsidRPr="003D2D28" w:rsidRDefault="002A1AA0" w:rsidP="002A1AA0">
      <w:pPr>
        <w:jc w:val="center"/>
        <w:rPr>
          <w:rFonts w:ascii="Arial" w:hAnsi="Arial" w:cs="Arial"/>
          <w:sz w:val="24"/>
          <w:szCs w:val="24"/>
        </w:rPr>
      </w:pPr>
      <w:r w:rsidRPr="003D2D28">
        <w:rPr>
          <w:rFonts w:ascii="Arial" w:hAnsi="Arial" w:cs="Arial"/>
          <w:sz w:val="24"/>
          <w:szCs w:val="24"/>
        </w:rPr>
        <w:t>Departamento de Ensino</w:t>
      </w:r>
    </w:p>
    <w:p w:rsidR="002A0BEF" w:rsidRPr="002A1AA0" w:rsidRDefault="002A0BEF" w:rsidP="0096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A0BEF" w:rsidRPr="002A1AA0" w:rsidSect="00E0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07" w:rsidRDefault="00864507" w:rsidP="002A0BEF">
      <w:pPr>
        <w:spacing w:after="0" w:line="240" w:lineRule="auto"/>
      </w:pPr>
      <w:r>
        <w:separator/>
      </w:r>
    </w:p>
  </w:endnote>
  <w:endnote w:type="continuationSeparator" w:id="1">
    <w:p w:rsidR="00864507" w:rsidRDefault="00864507" w:rsidP="002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F" w:rsidRDefault="002A0B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F" w:rsidRDefault="00A36B4C" w:rsidP="002A0BEF">
    <w:pPr>
      <w:pStyle w:val="Rodap"/>
      <w:ind w:left="-1134" w:hanging="28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7.15pt;margin-top:2.2pt;width:370.95pt;height:29.35pt;z-index:251658240" stroked="f">
          <v:textbox>
            <w:txbxContent>
              <w:p w:rsidR="002A0BEF" w:rsidRPr="002A0BEF" w:rsidRDefault="002A0BEF" w:rsidP="002A0BEF">
                <w:pPr>
                  <w:pStyle w:val="Rodap"/>
                  <w:rPr>
                    <w:rFonts w:ascii="Gotham Medium" w:hAnsi="Gotham Medium"/>
                    <w:color w:val="17365D"/>
                    <w:sz w:val="16"/>
                    <w:szCs w:val="16"/>
                  </w:rPr>
                </w:pPr>
                <w:r w:rsidRPr="002A0BEF">
                  <w:rPr>
                    <w:rFonts w:ascii="Gotham Medium" w:hAnsi="Gotham Medium" w:cs="Gotham-Book"/>
                    <w:color w:val="17365D"/>
                    <w:sz w:val="16"/>
                    <w:szCs w:val="16"/>
                    <w:lang w:eastAsia="pt-BR"/>
                  </w:rPr>
                  <w:t>Rua Alberto Rosa, 154, Pelotas – RS – Brasil | Telefone/fax: (53) 3284-5533 | 3284-5541 Universidade Federal de Pelotas | http://</w:t>
                </w:r>
                <w:r w:rsidRPr="002A0BEF">
                  <w:rPr>
                    <w:rFonts w:ascii="Gotham Medium" w:hAnsi="Gotham Medium"/>
                    <w:color w:val="17365D"/>
                    <w:sz w:val="16"/>
                    <w:szCs w:val="16"/>
                  </w:rPr>
                  <w:t>wp.ufpel.edu.br/fae/</w:t>
                </w:r>
              </w:p>
              <w:p w:rsidR="002A0BEF" w:rsidRPr="00210901" w:rsidRDefault="002A0BEF" w:rsidP="002A0BEF">
                <w:pPr>
                  <w:autoSpaceDE w:val="0"/>
                  <w:autoSpaceDN w:val="0"/>
                  <w:adjustRightInd w:val="0"/>
                  <w:rPr>
                    <w:rFonts w:ascii="Gotham Book" w:hAnsi="Gotham Book" w:cs="Gotham-Book"/>
                    <w:color w:val="17365D"/>
                    <w:sz w:val="16"/>
                    <w:szCs w:val="16"/>
                    <w:lang w:eastAsia="pt-BR"/>
                  </w:rPr>
                </w:pPr>
              </w:p>
              <w:p w:rsidR="002A0BEF" w:rsidRPr="00210901" w:rsidRDefault="002A0BEF" w:rsidP="002A0BEF">
                <w:pPr>
                  <w:pStyle w:val="Rodap"/>
                  <w:rPr>
                    <w:rFonts w:ascii="Gotham Book" w:hAnsi="Gotham Book"/>
                    <w:color w:val="17365D"/>
                    <w:sz w:val="16"/>
                    <w:szCs w:val="16"/>
                  </w:rPr>
                </w:pPr>
                <w:r w:rsidRPr="00210901">
                  <w:rPr>
                    <w:rFonts w:ascii="Gotham Book" w:hAnsi="Gotham Book" w:cs="Gotham-Book"/>
                    <w:color w:val="17365D"/>
                    <w:sz w:val="16"/>
                    <w:szCs w:val="16"/>
                    <w:lang w:eastAsia="pt-BR"/>
                  </w:rPr>
                  <w:t>Universidade Federal de Pelotas | http://</w:t>
                </w:r>
                <w:r w:rsidRPr="00210901">
                  <w:rPr>
                    <w:rFonts w:ascii="Gotham Book" w:hAnsi="Gotham Book"/>
                    <w:color w:val="17365D"/>
                    <w:sz w:val="16"/>
                    <w:szCs w:val="16"/>
                  </w:rPr>
                  <w:t>wp.ufpel.edu.br/fae/</w:t>
                </w:r>
              </w:p>
              <w:p w:rsidR="002A0BEF" w:rsidRDefault="002A0BEF" w:rsidP="002A0BEF"/>
            </w:txbxContent>
          </v:textbox>
        </v:shape>
      </w:pict>
    </w:r>
    <w:r w:rsidR="002A0BEF">
      <w:rPr>
        <w:noProof/>
        <w:lang w:eastAsia="pt-BR"/>
      </w:rPr>
      <w:drawing>
        <wp:inline distT="0" distB="0" distL="0" distR="0">
          <wp:extent cx="1817065" cy="373008"/>
          <wp:effectExtent l="19050" t="0" r="0" b="0"/>
          <wp:docPr id="1" name="Imagem 1" descr="marca_fae_secun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fae_secund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30" cy="37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F" w:rsidRDefault="002A0B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07" w:rsidRDefault="00864507" w:rsidP="002A0BEF">
      <w:pPr>
        <w:spacing w:after="0" w:line="240" w:lineRule="auto"/>
      </w:pPr>
      <w:r>
        <w:separator/>
      </w:r>
    </w:p>
  </w:footnote>
  <w:footnote w:type="continuationSeparator" w:id="1">
    <w:p w:rsidR="00864507" w:rsidRDefault="00864507" w:rsidP="002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F" w:rsidRDefault="002A0B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F" w:rsidRPr="002A0BEF" w:rsidRDefault="00A36B4C" w:rsidP="00957E3F">
    <w:pPr>
      <w:pStyle w:val="Cabealho"/>
      <w:rPr>
        <w:rFonts w:ascii="Gotham Medium" w:hAnsi="Gotham Medium"/>
        <w:sz w:val="24"/>
        <w:szCs w:val="24"/>
      </w:rPr>
    </w:pPr>
    <w:r>
      <w:rPr>
        <w:rFonts w:ascii="Gotham Medium" w:hAnsi="Gotham Medium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5pt;margin-top:8.95pt;width:233.25pt;height:64.5pt;z-index:251659264" stroked="f">
          <v:textbox>
            <w:txbxContent>
              <w:p w:rsidR="00957E3F" w:rsidRDefault="00957E3F" w:rsidP="00957E3F">
                <w:pPr>
                  <w:spacing w:after="0"/>
                  <w:jc w:val="center"/>
                  <w:rPr>
                    <w:rFonts w:ascii="Gotham Medium" w:hAnsi="Gotham Medium"/>
                    <w:sz w:val="24"/>
                    <w:szCs w:val="24"/>
                  </w:rPr>
                </w:pPr>
                <w:r>
                  <w:rPr>
                    <w:rFonts w:ascii="Gotham Medium" w:hAnsi="Gotham Medium"/>
                    <w:sz w:val="24"/>
                    <w:szCs w:val="24"/>
                  </w:rPr>
                  <w:t xml:space="preserve">Ministério da Educação </w:t>
                </w:r>
              </w:p>
              <w:p w:rsidR="00957E3F" w:rsidRDefault="00957E3F" w:rsidP="00957E3F">
                <w:pPr>
                  <w:spacing w:after="0"/>
                  <w:jc w:val="center"/>
                  <w:rPr>
                    <w:rFonts w:ascii="Gotham Medium" w:hAnsi="Gotham Medium"/>
                    <w:sz w:val="24"/>
                    <w:szCs w:val="24"/>
                  </w:rPr>
                </w:pPr>
                <w:r>
                  <w:rPr>
                    <w:rFonts w:ascii="Gotham Medium" w:hAnsi="Gotham Medium"/>
                    <w:sz w:val="24"/>
                    <w:szCs w:val="24"/>
                  </w:rPr>
                  <w:t>Universidade Federal de Pelotas</w:t>
                </w:r>
              </w:p>
              <w:p w:rsidR="00957E3F" w:rsidRPr="00957E3F" w:rsidRDefault="00957E3F" w:rsidP="00957E3F">
                <w:pPr>
                  <w:spacing w:after="0"/>
                  <w:jc w:val="center"/>
                  <w:rPr>
                    <w:rFonts w:ascii="Gotham Medium" w:hAnsi="Gotham Medium"/>
                    <w:sz w:val="24"/>
                    <w:szCs w:val="24"/>
                  </w:rPr>
                </w:pPr>
                <w:r>
                  <w:rPr>
                    <w:rFonts w:ascii="Gotham Medium" w:hAnsi="Gotham Medium"/>
                    <w:sz w:val="24"/>
                    <w:szCs w:val="24"/>
                  </w:rPr>
                  <w:t>Faculdade de Educação</w:t>
                </w:r>
              </w:p>
            </w:txbxContent>
          </v:textbox>
        </v:shape>
      </w:pict>
    </w:r>
    <w:r w:rsidR="00957E3F">
      <w:rPr>
        <w:rFonts w:ascii="Gotham Medium" w:hAnsi="Gotham Medium"/>
        <w:noProof/>
        <w:sz w:val="24"/>
        <w:szCs w:val="24"/>
        <w:lang w:eastAsia="pt-BR"/>
      </w:rPr>
      <w:drawing>
        <wp:inline distT="0" distB="0" distL="0" distR="0">
          <wp:extent cx="1034338" cy="1042488"/>
          <wp:effectExtent l="19050" t="0" r="0" b="0"/>
          <wp:docPr id="4" name="Imagem 2" descr="ufp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e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137" cy="105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BEF" w:rsidRPr="002A0BEF" w:rsidRDefault="002A0BEF" w:rsidP="002A0BEF">
    <w:pPr>
      <w:pStyle w:val="Cabealho"/>
      <w:jc w:val="center"/>
      <w:rPr>
        <w:rFonts w:ascii="Gotham Medium" w:hAnsi="Gotham Medium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F" w:rsidRDefault="002A0B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78" w:hanging="360"/>
      </w:pPr>
    </w:lvl>
  </w:abstractNum>
  <w:abstractNum w:abstractNumId="1">
    <w:nsid w:val="780A73A7"/>
    <w:multiLevelType w:val="hybridMultilevel"/>
    <w:tmpl w:val="1E18E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232A6"/>
    <w:multiLevelType w:val="hybridMultilevel"/>
    <w:tmpl w:val="23A6171A"/>
    <w:lvl w:ilvl="0" w:tplc="F5CE9E22">
      <w:start w:val="1"/>
      <w:numFmt w:val="decimal"/>
      <w:lvlText w:val="%1)"/>
      <w:lvlJc w:val="left"/>
      <w:pPr>
        <w:ind w:left="177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0BEF"/>
    <w:rsid w:val="0003799F"/>
    <w:rsid w:val="000419F2"/>
    <w:rsid w:val="0007336F"/>
    <w:rsid w:val="000C1115"/>
    <w:rsid w:val="000E30FB"/>
    <w:rsid w:val="00150DB0"/>
    <w:rsid w:val="00173A81"/>
    <w:rsid w:val="00195EC1"/>
    <w:rsid w:val="001C692E"/>
    <w:rsid w:val="001E4224"/>
    <w:rsid w:val="001F2267"/>
    <w:rsid w:val="001F31FE"/>
    <w:rsid w:val="00205EFA"/>
    <w:rsid w:val="002A0BEF"/>
    <w:rsid w:val="002A1AA0"/>
    <w:rsid w:val="002D23C8"/>
    <w:rsid w:val="002D308E"/>
    <w:rsid w:val="002E6295"/>
    <w:rsid w:val="003129FC"/>
    <w:rsid w:val="003147BF"/>
    <w:rsid w:val="00322EE8"/>
    <w:rsid w:val="003337D0"/>
    <w:rsid w:val="003871E8"/>
    <w:rsid w:val="00390212"/>
    <w:rsid w:val="003B7AD4"/>
    <w:rsid w:val="003C716A"/>
    <w:rsid w:val="003D2D28"/>
    <w:rsid w:val="003E6991"/>
    <w:rsid w:val="00411946"/>
    <w:rsid w:val="0041594F"/>
    <w:rsid w:val="004507A6"/>
    <w:rsid w:val="00485225"/>
    <w:rsid w:val="004A6E4B"/>
    <w:rsid w:val="004B2C5A"/>
    <w:rsid w:val="004D5E80"/>
    <w:rsid w:val="00505402"/>
    <w:rsid w:val="0055403D"/>
    <w:rsid w:val="0056396A"/>
    <w:rsid w:val="005B2C47"/>
    <w:rsid w:val="005C098E"/>
    <w:rsid w:val="005D1BE5"/>
    <w:rsid w:val="005E36CC"/>
    <w:rsid w:val="005E4AD3"/>
    <w:rsid w:val="00610BF5"/>
    <w:rsid w:val="006241BF"/>
    <w:rsid w:val="00632019"/>
    <w:rsid w:val="00637D17"/>
    <w:rsid w:val="00646D39"/>
    <w:rsid w:val="006A5815"/>
    <w:rsid w:val="006B4BBD"/>
    <w:rsid w:val="006C6D11"/>
    <w:rsid w:val="006F0470"/>
    <w:rsid w:val="006F7996"/>
    <w:rsid w:val="007066BA"/>
    <w:rsid w:val="00761676"/>
    <w:rsid w:val="00764F12"/>
    <w:rsid w:val="00802C14"/>
    <w:rsid w:val="00832DC4"/>
    <w:rsid w:val="00862640"/>
    <w:rsid w:val="00864507"/>
    <w:rsid w:val="00885BD8"/>
    <w:rsid w:val="008E070D"/>
    <w:rsid w:val="00957E3F"/>
    <w:rsid w:val="0096670B"/>
    <w:rsid w:val="009B3706"/>
    <w:rsid w:val="009C0AA6"/>
    <w:rsid w:val="009F5792"/>
    <w:rsid w:val="00A265C2"/>
    <w:rsid w:val="00A36B4C"/>
    <w:rsid w:val="00A549DF"/>
    <w:rsid w:val="00A55473"/>
    <w:rsid w:val="00A8513E"/>
    <w:rsid w:val="00AE40E3"/>
    <w:rsid w:val="00AE5502"/>
    <w:rsid w:val="00B436C8"/>
    <w:rsid w:val="00B65008"/>
    <w:rsid w:val="00B65847"/>
    <w:rsid w:val="00BA1FFC"/>
    <w:rsid w:val="00BC3E65"/>
    <w:rsid w:val="00BC779A"/>
    <w:rsid w:val="00BD6BF8"/>
    <w:rsid w:val="00BE5919"/>
    <w:rsid w:val="00BF5B94"/>
    <w:rsid w:val="00C14E75"/>
    <w:rsid w:val="00C37E92"/>
    <w:rsid w:val="00C44E23"/>
    <w:rsid w:val="00C735CC"/>
    <w:rsid w:val="00CC72F0"/>
    <w:rsid w:val="00CD069F"/>
    <w:rsid w:val="00CE2CAB"/>
    <w:rsid w:val="00CE6A3F"/>
    <w:rsid w:val="00CF5861"/>
    <w:rsid w:val="00D11BDA"/>
    <w:rsid w:val="00D76B2B"/>
    <w:rsid w:val="00DC7184"/>
    <w:rsid w:val="00E01385"/>
    <w:rsid w:val="00E01475"/>
    <w:rsid w:val="00E959C2"/>
    <w:rsid w:val="00ED292B"/>
    <w:rsid w:val="00EE3F00"/>
    <w:rsid w:val="00F80049"/>
    <w:rsid w:val="00F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BEF"/>
  </w:style>
  <w:style w:type="paragraph" w:styleId="Rodap">
    <w:name w:val="footer"/>
    <w:basedOn w:val="Normal"/>
    <w:link w:val="RodapChar"/>
    <w:uiPriority w:val="99"/>
    <w:unhideWhenUsed/>
    <w:rsid w:val="002A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BEF"/>
  </w:style>
  <w:style w:type="paragraph" w:styleId="Textodebalo">
    <w:name w:val="Balloon Text"/>
    <w:basedOn w:val="Normal"/>
    <w:link w:val="TextodebaloChar"/>
    <w:uiPriority w:val="99"/>
    <w:semiHidden/>
    <w:unhideWhenUsed/>
    <w:rsid w:val="002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F57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C4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2F46-FB52-443D-9529-DA2876E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Depto Ensino</cp:lastModifiedBy>
  <cp:revision>5</cp:revision>
  <cp:lastPrinted>2015-05-08T12:12:00Z</cp:lastPrinted>
  <dcterms:created xsi:type="dcterms:W3CDTF">2016-07-08T16:42:00Z</dcterms:created>
  <dcterms:modified xsi:type="dcterms:W3CDTF">2016-07-22T12:33:00Z</dcterms:modified>
</cp:coreProperties>
</file>