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pPr w:leftFromText="180" w:rightFromText="180" w:vertAnchor="page" w:horzAnchor="margin" w:tblpXSpec="center" w:tblpY="1428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B540F0" w:rsidRPr="00C60C0B" w14:paraId="69926AD4" w14:textId="77777777" w:rsidTr="00031BFA">
        <w:trPr>
          <w:trHeight w:val="2117"/>
        </w:trPr>
        <w:tc>
          <w:tcPr>
            <w:tcW w:w="4508" w:type="dxa"/>
          </w:tcPr>
          <w:p w14:paraId="5B0E25D5" w14:textId="5EE5FEE7" w:rsidR="0009181B" w:rsidRDefault="00A5326A" w:rsidP="002756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ACORDO ESPECÍFICO PARA A MOBILIDADE ENTRE A UNIVERSIDADE FEDERAL DE PELOTAS (UFPEL) E A</w:t>
            </w:r>
          </w:p>
          <w:p w14:paraId="4807D6D0" w14:textId="48CE407C" w:rsidR="00A5326A" w:rsidRDefault="00B540F0" w:rsidP="002756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540F0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____________________________________________</w:t>
            </w:r>
          </w:p>
          <w:p w14:paraId="6B97D19A" w14:textId="77777777" w:rsid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500AA789" w14:textId="77777777" w:rsid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04EBF8BF" w14:textId="4B5E169C" w:rsidR="00A5326A" w:rsidRDefault="00A5326A" w:rsidP="00031B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>UNIVERSIDADE FEDERAL DE PELOTAS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, fundação de direito público, criada pelo Decreto-Lei nº 750, de 08 de agosto de 1969, inscrita no CNPJ sob o nº 92.242.080/0001-00, com sua sede instalada à Rua Gomes Carneiro, nº 01, Centro, no município de Pelotas-RS, Brasil, representada por sua Magnífica Reitora, Professora Isabela Fernandes Andrade doravante denominada </w:t>
            </w: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UFPel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e </w:t>
            </w:r>
            <w:r w:rsidR="00031BFA">
              <w:rPr>
                <w:rFonts w:ascii="Arial" w:hAnsi="Arial" w:cs="Arial"/>
                <w:sz w:val="24"/>
                <w:szCs w:val="24"/>
                <w:lang w:val="pt-BR"/>
              </w:rPr>
              <w:t>________________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, endereço completo, neste ato representada por </w:t>
            </w:r>
            <w:r w:rsidR="00031BFA">
              <w:rPr>
                <w:rFonts w:ascii="Arial" w:hAnsi="Arial" w:cs="Arial"/>
                <w:sz w:val="24"/>
                <w:szCs w:val="24"/>
                <w:lang w:val="pt-BR"/>
              </w:rPr>
              <w:t>________________</w:t>
            </w:r>
            <w:r w:rsidR="00031BFA" w:rsidRPr="00A5326A">
              <w:rPr>
                <w:rFonts w:ascii="Arial" w:hAnsi="Arial" w:cs="Arial"/>
                <w:sz w:val="24"/>
                <w:szCs w:val="24"/>
                <w:lang w:val="pt-BR"/>
              </w:rPr>
              <w:t>,</w:t>
            </w:r>
            <w:r w:rsidR="00031BFA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>doravante denominada</w:t>
            </w:r>
            <w:r w:rsidR="00031BFA">
              <w:rPr>
                <w:rFonts w:ascii="Arial" w:hAnsi="Arial" w:cs="Arial"/>
                <w:sz w:val="24"/>
                <w:szCs w:val="24"/>
                <w:lang w:val="pt-BR"/>
              </w:rPr>
              <w:t xml:space="preserve"> ________________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>, resolvem firmar o presente Acordo, que será regido pelas cláusulas seguintes:</w:t>
            </w:r>
          </w:p>
          <w:p w14:paraId="346A4C99" w14:textId="77777777" w:rsid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</w:p>
          <w:p w14:paraId="07F070E0" w14:textId="77777777" w:rsidR="00031BFA" w:rsidRDefault="00031BF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</w:p>
          <w:p w14:paraId="27D56435" w14:textId="77777777" w:rsidR="00031BFA" w:rsidRDefault="00031BF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</w:p>
          <w:p w14:paraId="6B83B504" w14:textId="6BB25B6D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>Prefácio</w:t>
            </w:r>
          </w:p>
          <w:p w14:paraId="36C4515D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</w:p>
          <w:p w14:paraId="1579683F" w14:textId="77777777" w:rsid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Considerando a importância de se apoiar a mobilidade internacional, que permite ao estudante o enriquecimento social, cultural, científico e tecnológico, é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que ambas as Instituições decidiram promover o presente Acordo.</w:t>
            </w:r>
          </w:p>
          <w:p w14:paraId="52957213" w14:textId="77777777" w:rsid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39277049" w14:textId="77777777" w:rsidR="00B540F0" w:rsidRDefault="00B540F0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0614A79C" w14:textId="77777777" w:rsidR="00B540F0" w:rsidRDefault="00B540F0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3C9DD1A1" w14:textId="390B6B00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>CLÁUSULA PRIMEIRA – OBJETIVOS DO ACORDO</w:t>
            </w:r>
          </w:p>
          <w:p w14:paraId="0D7FE84E" w14:textId="3292A4E1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O objetivo do Acordo entre </w:t>
            </w:r>
            <w:r w:rsidR="00DD11AB" w:rsidRPr="00DD11AB">
              <w:rPr>
                <w:rFonts w:ascii="Arial" w:hAnsi="Arial" w:cs="Arial"/>
                <w:sz w:val="24"/>
                <w:szCs w:val="24"/>
                <w:lang w:val="pt-BR"/>
              </w:rPr>
              <w:t>___________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e UFPEL é apoiar a cooperação para a mobilidade acadêmica discente nos cursos de graduação</w:t>
            </w:r>
            <w:r w:rsidR="00B540F0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B540F0" w:rsidRPr="00DD11AB">
              <w:rPr>
                <w:rFonts w:ascii="Arial" w:hAnsi="Arial" w:cs="Arial"/>
                <w:sz w:val="24"/>
                <w:szCs w:val="24"/>
                <w:lang w:val="pt-BR"/>
              </w:rPr>
              <w:t>___________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14:paraId="7EFFB181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2499268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CLÁUSULA SEGUNDA – DO INTERCÂMBIO</w:t>
            </w:r>
          </w:p>
          <w:p w14:paraId="4B827307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O intercâmbio deve incluir locais de trabalho pertinentes, previamente acordados em um Plano de Estudos. </w:t>
            </w:r>
          </w:p>
          <w:p w14:paraId="6683A5D0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37D0755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26CC410" w14:textId="49F6361B" w:rsid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>PARÁGRAFO PRIMEIRO: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Os detalhes do intercâmbio podem ser cumpridos através de acordos separados e aprovados pela administração de cada Instituição ou locais de trabalho envolvidos, de acordo com as regras especificadas em cada Instituição.</w:t>
            </w:r>
          </w:p>
          <w:p w14:paraId="14194D1E" w14:textId="77777777" w:rsidR="00B540F0" w:rsidRPr="00B540F0" w:rsidRDefault="00B540F0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C625170" w14:textId="30164D29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>PARÁGRAFO SEGUNDO: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São requisitos mínimos aos estudantes de graduação os que as Instituições estabelecerem para aferir o conhecimento mínimo do estudante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acerca do curso pretendido, bem como a necessidade de o estudante não ser menor de idade em relação às leis que conferem o país de origem.</w:t>
            </w:r>
          </w:p>
          <w:p w14:paraId="22DB0B2F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848C737" w14:textId="479E5853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PARÁGRAFO TERCEIRO: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>O estudante é responsável por todos os custos envolvidos, a não ser que as Instituições especifiquem oficialmente outra condição, ficando, desde já, isento de taxas administrativas na UFPel, caso haja, na instituição de destino, fundando-se, sempre, na reciprocidade interinstitucional.</w:t>
            </w:r>
          </w:p>
          <w:p w14:paraId="2B0F6B37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990D57B" w14:textId="2FFFED85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PARÁGRAFO QUARTO: 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>é obrigação de todo estudante providenciar apólice de seguro de saúde e de vida para o período de estadia no exterior antes de deixar seu país de origem.</w:t>
            </w:r>
          </w:p>
          <w:p w14:paraId="145A8184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6F275069" w14:textId="0F28A554" w:rsidR="00A5326A" w:rsidRPr="00A5326A" w:rsidRDefault="00B540F0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PARÁGRAFO QUINTO: </w:t>
            </w:r>
            <w:r w:rsidR="00A5326A"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A aceitação e a saída de alunos dos cursos da UFPel </w:t>
            </w:r>
            <w:r w:rsidR="00DD11AB" w:rsidRPr="00A5326A">
              <w:rPr>
                <w:rFonts w:ascii="Arial" w:hAnsi="Arial" w:cs="Arial"/>
                <w:sz w:val="24"/>
                <w:szCs w:val="24"/>
                <w:lang w:val="pt-BR"/>
              </w:rPr>
              <w:t>obedecerão às</w:t>
            </w:r>
            <w:r w:rsidR="00A5326A"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normas brasileiras, bem como os normativos vigentes e as instâncias institucionais competentes.</w:t>
            </w:r>
          </w:p>
          <w:p w14:paraId="5244B378" w14:textId="77777777" w:rsid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AE41210" w14:textId="77777777" w:rsidR="00B540F0" w:rsidRPr="00A5326A" w:rsidRDefault="00B540F0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0A5EF04" w14:textId="5559BC58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sz w:val="24"/>
                <w:szCs w:val="24"/>
                <w:lang w:val="pt-BR"/>
              </w:rPr>
              <w:t>PARÁGRAFO SEXTO: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uma vez em território estrangeiro, o estudante ficará adstrito às normas vigentes no local, bem como às estabelecidas pela Instituição de destino. </w:t>
            </w:r>
          </w:p>
          <w:p w14:paraId="68CF3FEC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1D427E8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>CLÁUSULA TERCEIRA – Da Vigência</w:t>
            </w:r>
          </w:p>
          <w:p w14:paraId="730BF40D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Após a assinatura deste Acordo Específico, este entrará em vigor e manter-se-á enquanto estiver vigente o Protocolo de Intenções entre ambas as Instituições. Em caso de rescisão do Protocolo que o protege, o presente fica automaticamente extinto.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O término deste Acordo não tem relação com qualquer sanção financeira.</w:t>
            </w:r>
          </w:p>
          <w:p w14:paraId="48F7C2AB" w14:textId="77777777" w:rsidR="00F53FA4" w:rsidRPr="00A5326A" w:rsidRDefault="00F53FA4" w:rsidP="00A5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5A4D5CA3" w14:textId="2ECA2B19" w:rsidR="00A5326A" w:rsidRPr="00A5326A" w:rsidRDefault="00A5326A" w:rsidP="00F53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 xml:space="preserve">CLÁUSULA QUARTA </w:t>
            </w:r>
            <w:r w:rsidR="00F53FA4" w:rsidRPr="00F53FA4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 xml:space="preserve">– </w:t>
            </w:r>
            <w:r w:rsidR="00F53FA4" w:rsidRPr="00A5326A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>CONSEQUÊNCIAS</w:t>
            </w:r>
            <w:r w:rsidRPr="00A5326A">
              <w:rPr>
                <w:rFonts w:ascii="Arial" w:hAnsi="Arial" w:cs="Arial"/>
                <w:b/>
                <w:bCs/>
                <w:caps/>
                <w:sz w:val="24"/>
                <w:szCs w:val="24"/>
                <w:lang w:val="pt-BR"/>
              </w:rPr>
              <w:t xml:space="preserve"> do Término do Acordo</w:t>
            </w:r>
          </w:p>
          <w:p w14:paraId="64E7C542" w14:textId="63E965F0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Em caso de término do Acordo, nem a </w:t>
            </w:r>
            <w:r w:rsidR="00DD11AB">
              <w:rPr>
                <w:rFonts w:ascii="Arial" w:hAnsi="Arial" w:cs="Arial"/>
                <w:sz w:val="24"/>
                <w:szCs w:val="24"/>
                <w:lang w:val="pt-BR"/>
              </w:rPr>
              <w:t>____________</w:t>
            </w:r>
            <w:r w:rsidRPr="00A5326A">
              <w:rPr>
                <w:rFonts w:ascii="Arial" w:hAnsi="Arial" w:cs="Arial"/>
                <w:sz w:val="24"/>
                <w:szCs w:val="24"/>
                <w:lang w:val="pt-BR"/>
              </w:rPr>
              <w:t xml:space="preserve"> e nem a UFPEL será mutuamente responsável por perdas financeiras ou de outras naturezas que possam ser relacionadas com seu período útil.</w:t>
            </w:r>
          </w:p>
          <w:p w14:paraId="2A877255" w14:textId="77777777" w:rsidR="00A5326A" w:rsidRPr="00A5326A" w:rsidRDefault="00A5326A" w:rsidP="00A5326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939FC4D" w14:textId="45AFC56B" w:rsidR="00A5326A" w:rsidRPr="00A5326A" w:rsidRDefault="00A5326A" w:rsidP="00F53F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pt-BR" w:eastAsia="pt-BR"/>
              </w:rPr>
            </w:pPr>
            <w:r w:rsidRPr="00A5326A">
              <w:rPr>
                <w:rFonts w:ascii="Arial" w:eastAsia="Times New Roman" w:hAnsi="Arial" w:cs="Arial"/>
                <w:b/>
                <w:caps/>
                <w:sz w:val="24"/>
                <w:szCs w:val="24"/>
                <w:lang w:val="pt-BR" w:eastAsia="pt-BR"/>
              </w:rPr>
              <w:t xml:space="preserve">Cláusula </w:t>
            </w:r>
            <w:r w:rsidR="00366FD0">
              <w:rPr>
                <w:rFonts w:ascii="Arial" w:eastAsia="Times New Roman" w:hAnsi="Arial" w:cs="Arial"/>
                <w:b/>
                <w:caps/>
                <w:sz w:val="24"/>
                <w:szCs w:val="24"/>
                <w:lang w:val="pt-BR" w:eastAsia="pt-BR"/>
              </w:rPr>
              <w:t>quinta</w:t>
            </w:r>
            <w:r w:rsidRPr="00A5326A">
              <w:rPr>
                <w:rFonts w:ascii="Arial" w:eastAsia="Times New Roman" w:hAnsi="Arial" w:cs="Arial"/>
                <w:b/>
                <w:caps/>
                <w:sz w:val="24"/>
                <w:szCs w:val="24"/>
                <w:lang w:val="pt-BR" w:eastAsia="pt-BR"/>
              </w:rPr>
              <w:t xml:space="preserve"> – DA INTERPRETAÇÃO</w:t>
            </w:r>
          </w:p>
          <w:p w14:paraId="6ADA7E0B" w14:textId="53B332CD" w:rsidR="00366FD0" w:rsidRPr="00366FD0" w:rsidRDefault="00A5326A" w:rsidP="00366FD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A5326A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As controvérsias surgidas na </w:t>
            </w:r>
            <w:r w:rsidR="00366FD0" w:rsidRPr="00366FD0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implementação deste acordo, serão resolvidas administrativamente por consentimento mútuo ou, na falta deste, pelos Tribunais Federais de Justiça - Seção Judicial de Pelotas, renunciando expressamente a qualquer outra jurisdição.</w:t>
            </w:r>
          </w:p>
          <w:p w14:paraId="79497367" w14:textId="30D50BDB" w:rsidR="00366FD0" w:rsidRPr="00DD11AB" w:rsidRDefault="00366FD0" w:rsidP="00DD11A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366FD0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EM TESTEMUNHO DO QUE, os abaixo assinados, devidamente autorizados, assinaram este Acordo em duplicidade (em inglês e português do Brasil), na data e no local indicados abaixo:</w:t>
            </w:r>
          </w:p>
          <w:p w14:paraId="6FA4B693" w14:textId="77777777" w:rsidR="00366FD0" w:rsidRDefault="00366FD0" w:rsidP="00A5326A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pt-BR" w:eastAsia="pt-BR"/>
              </w:rPr>
            </w:pPr>
          </w:p>
          <w:p w14:paraId="10A899E7" w14:textId="256C62FF" w:rsidR="00DD11AB" w:rsidRDefault="00A5326A" w:rsidP="00DD11A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A5326A">
              <w:rPr>
                <w:rFonts w:ascii="Arial" w:eastAsia="Times New Roman" w:hAnsi="Arial" w:cs="Arial"/>
                <w:sz w:val="24"/>
                <w:szCs w:val="24"/>
                <w:highlight w:val="yellow"/>
                <w:lang w:val="pt-BR" w:eastAsia="pt-BR"/>
              </w:rPr>
              <w:t xml:space="preserve">E por concordarem as partes com o conteúdo e as condições acima convencionadas, assinam as 4 (quatro) vias originais deste documento, 2 (duas) em </w:t>
            </w:r>
            <w:r w:rsidR="00B540F0">
              <w:rPr>
                <w:rFonts w:ascii="Arial" w:eastAsia="Times New Roman" w:hAnsi="Arial" w:cs="Arial"/>
                <w:sz w:val="24"/>
                <w:szCs w:val="24"/>
                <w:highlight w:val="yellow"/>
                <w:lang w:val="pt-BR" w:eastAsia="pt-BR"/>
              </w:rPr>
              <w:t>espanhol</w:t>
            </w:r>
            <w:r w:rsidRPr="00A5326A">
              <w:rPr>
                <w:rFonts w:ascii="Arial" w:eastAsia="Times New Roman" w:hAnsi="Arial" w:cs="Arial"/>
                <w:sz w:val="24"/>
                <w:szCs w:val="24"/>
                <w:highlight w:val="yellow"/>
                <w:lang w:val="pt-BR" w:eastAsia="pt-BR"/>
              </w:rPr>
              <w:t xml:space="preserve"> e 2 (duas) em português.</w:t>
            </w:r>
          </w:p>
          <w:p w14:paraId="6EE642BD" w14:textId="77777777" w:rsidR="00DD11AB" w:rsidRPr="00DD11AB" w:rsidRDefault="00A5326A" w:rsidP="00DD11A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D11AB">
              <w:rPr>
                <w:rFonts w:ascii="Arial" w:eastAsia="Times New Roman" w:hAnsi="Arial" w:cs="Arial"/>
                <w:sz w:val="24"/>
                <w:szCs w:val="24"/>
                <w:highlight w:val="yellow"/>
                <w:lang w:val="pt-BR" w:eastAsia="pt-BR"/>
              </w:rPr>
              <w:t>[OU]</w:t>
            </w:r>
          </w:p>
          <w:p w14:paraId="25172D67" w14:textId="77777777" w:rsidR="00DD11AB" w:rsidRDefault="00DD11AB" w:rsidP="00DD11A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14:paraId="05DB14D9" w14:textId="07475EDF" w:rsidR="00DD11AB" w:rsidRDefault="00A5326A" w:rsidP="00DD11AB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pt-PT" w:eastAsia="pt-BR"/>
              </w:rPr>
            </w:pPr>
            <w:r w:rsidRPr="00A5326A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pt-PT" w:eastAsia="pt-BR"/>
              </w:rPr>
              <w:t>Concordando na íntegra com as Cláusulas supramencionadas, os representantes legais das Instituições assinam o presente protocolo digitalmente.</w:t>
            </w:r>
          </w:p>
          <w:p w14:paraId="774525C2" w14:textId="77777777" w:rsidR="00B540F0" w:rsidRDefault="00A5326A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A5326A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pt-PT" w:eastAsia="pt-BR"/>
              </w:rPr>
              <w:t>As instituições signatárias reconhecem a validade da assinatura digital na medida em que esta cumpre os requisitos legais, respetivamente aplicáveis no País de cada parte signatária, e fornece o mais alto nível de segurança, compreendendo certificados digitais, os quais asseguram inequivocamente a identidade de quem assina o documento digitalmente</w:t>
            </w:r>
            <w:r w:rsidRPr="00A5326A">
              <w:rPr>
                <w:rFonts w:ascii="Arial" w:eastAsia="Times New Roman" w:hAnsi="Arial" w:cs="Arial"/>
                <w:iCs/>
                <w:color w:val="00B050"/>
                <w:sz w:val="24"/>
                <w:szCs w:val="24"/>
                <w:highlight w:val="yellow"/>
                <w:lang w:val="pt-PT" w:eastAsia="pt-BR"/>
              </w:rPr>
              <w:t>,</w:t>
            </w:r>
            <w:r w:rsidRPr="00A5326A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pt-PT" w:eastAsia="pt-BR"/>
              </w:rPr>
              <w:t xml:space="preserve"> garantindo assim a sua autenticidade e integridade.</w:t>
            </w:r>
          </w:p>
          <w:p w14:paraId="0537D611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14:paraId="19F3EFC5" w14:textId="32C6870D" w:rsidR="00366FD0" w:rsidRPr="00B540F0" w:rsidRDefault="00366FD0" w:rsidP="00B540F0">
            <w:pPr>
              <w:spacing w:line="36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366FD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lastRenderedPageBreak/>
              <w:t xml:space="preserve">CLÁUSULA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SEXTA</w:t>
            </w:r>
            <w:r w:rsidRPr="00366FD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 xml:space="preserve"> - DA PUBLICAÇÃO</w:t>
            </w:r>
          </w:p>
          <w:p w14:paraId="2FA68F3A" w14:textId="76329D76" w:rsidR="00971296" w:rsidRPr="00A5326A" w:rsidRDefault="00366FD0" w:rsidP="00366FD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pt-BR"/>
                <w14:ligatures w14:val="none"/>
              </w:rPr>
            </w:pPr>
            <w:r w:rsidRPr="00366FD0">
              <w:rPr>
                <w:rFonts w:ascii="Arial" w:eastAsia="Times New Roman" w:hAnsi="Arial" w:cs="Arial"/>
                <w:kern w:val="0"/>
                <w:sz w:val="24"/>
                <w:szCs w:val="24"/>
                <w:lang w:val="pt-BR"/>
                <w14:ligatures w14:val="none"/>
              </w:rPr>
              <w:t>A publicação deste acordo será realizada por meio de comunicação no Boletim Oficial de Notícias da UFPel.</w:t>
            </w:r>
          </w:p>
        </w:tc>
        <w:tc>
          <w:tcPr>
            <w:tcW w:w="4508" w:type="dxa"/>
          </w:tcPr>
          <w:p w14:paraId="0CB7DFBF" w14:textId="60A90A43" w:rsidR="00B540F0" w:rsidRPr="00B540F0" w:rsidRDefault="00B540F0" w:rsidP="00C60C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ACUERDO ESPECÍFICO PARA LA MOVILIDAD ENTRE LA</w:t>
            </w:r>
          </w:p>
          <w:p w14:paraId="01A567A6" w14:textId="7D36A8DF" w:rsidR="00B540F0" w:rsidRPr="00B540F0" w:rsidRDefault="00B540F0" w:rsidP="00C60C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UNIVERSIDAD FEDERAL DE PELOTAS (UFPEL)</w:t>
            </w:r>
            <w:r w:rsidR="000918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B540F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Y ____________________________________________</w:t>
            </w:r>
          </w:p>
          <w:p w14:paraId="4D1EA9BC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793FD4DF" w14:textId="77777777" w:rsidR="002667CD" w:rsidRDefault="002667CD" w:rsidP="00B540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C6263CB" w14:textId="63135F67" w:rsidR="00B540F0" w:rsidRPr="00B540F0" w:rsidRDefault="00B540F0" w:rsidP="00B540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UNIVERSIDAD FEDERAL DE PELOTAS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, fundación de derecho público, creada por el Decreto-Ley n.º 750, de 08 de agosto de 1969, inscrita en el CNPJ en el n.º 92.242.080/0001-00, con sede en la calle Gomes Carneiro, n.º 01, Centro, en la ciudad de Pelotas-RS, Brasil, representada por su Magnífica Rectora, Profesora Isabela Fernandes Andrade en adelante denominada </w:t>
            </w: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UFPel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y, </w:t>
            </w:r>
            <w:r w:rsidR="00031BFA" w:rsidRPr="00031BFA">
              <w:rPr>
                <w:rFonts w:ascii="Arial" w:hAnsi="Arial" w:cs="Arial"/>
                <w:sz w:val="24"/>
                <w:szCs w:val="24"/>
                <w:lang w:val="es-ES"/>
              </w:rPr>
              <w:t>________________,</w:t>
            </w:r>
            <w:r w:rsidR="00031BF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dirección completa, en este ato representada por </w:t>
            </w:r>
            <w:r w:rsidR="00031BFA" w:rsidRPr="00031BFA">
              <w:rPr>
                <w:rFonts w:ascii="Arial" w:hAnsi="Arial" w:cs="Arial"/>
                <w:sz w:val="24"/>
                <w:szCs w:val="24"/>
                <w:lang w:val="es-ES"/>
              </w:rPr>
              <w:t>________________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, en adelante denominada </w:t>
            </w:r>
            <w:r w:rsidR="00031BFA" w:rsidRPr="00031BFA">
              <w:rPr>
                <w:rFonts w:ascii="Arial" w:hAnsi="Arial" w:cs="Arial"/>
                <w:sz w:val="24"/>
                <w:szCs w:val="24"/>
                <w:lang w:val="es-ES"/>
              </w:rPr>
              <w:t>________________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>, deciden formalizar el presente acuerdo,</w:t>
            </w:r>
            <w:r w:rsidRPr="00B540F0">
              <w:rPr>
                <w:rFonts w:ascii="Arial" w:hAnsi="Arial" w:cs="Arial"/>
                <w:sz w:val="24"/>
                <w:szCs w:val="24"/>
                <w:lang w:val="es-AR"/>
              </w:rPr>
              <w:t xml:space="preserve"> que se regirá por las cláusulas siguientes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39B80DF3" w14:textId="20D662C7" w:rsidR="000D7D81" w:rsidRPr="002667CD" w:rsidRDefault="00B540F0" w:rsidP="002667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F5BF912" w14:textId="1FEF485E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  <w:t>PREÁMBULO</w:t>
            </w:r>
          </w:p>
          <w:p w14:paraId="466EF76A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</w:pPr>
          </w:p>
          <w:p w14:paraId="2A16691D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Considerando la importancia de apoyar a la movilidad internacional, que permite a los estudiantes el enriquecimiento social, cultural, 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científico y tecnológico, ambas instituciones se comprometen a promover el presente acuerdo.</w:t>
            </w:r>
          </w:p>
          <w:p w14:paraId="38CB3B94" w14:textId="77777777" w:rsid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FCBE2C" w14:textId="77777777" w:rsidR="000D7D81" w:rsidRPr="00B540F0" w:rsidRDefault="000D7D81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7B95F86" w14:textId="77777777" w:rsidR="00B540F0" w:rsidRPr="00B540F0" w:rsidRDefault="00B540F0" w:rsidP="000D7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AR"/>
              </w:rPr>
              <w:t>CLÁUSULA PRIMERA – DE LOS OBJETIVOS DEL ACUERDO</w:t>
            </w:r>
          </w:p>
          <w:p w14:paraId="4D9291D0" w14:textId="3DA2F580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>El objetivo del Acuerdo entre ___________ y UFPEL es apoyar la cooperación para la movilidad académica discente en los cursos de grado ___________.</w:t>
            </w:r>
          </w:p>
          <w:p w14:paraId="2889157D" w14:textId="77777777" w:rsidR="00031BFA" w:rsidRDefault="00031BFA" w:rsidP="000D7D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14:paraId="4F66262D" w14:textId="2E26FB72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CLÁUSULA SEGUNDA </w:t>
            </w:r>
            <w:r w:rsidRPr="00B540F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 DEL INTERCAMBIO</w:t>
            </w:r>
          </w:p>
          <w:p w14:paraId="1CD36298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>El intercambio debe incluir locales de desarrollo académico relevantes al estudiante, previamente acordados en un Plan de Estudios.</w:t>
            </w:r>
          </w:p>
          <w:p w14:paraId="747A1750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ADD5DD0" w14:textId="6E338806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PRIMERO: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Los detalles del intercambio se pueden cumplir a través de acuerdos separados y aprobados por la administración de cada Institución o establecimiento, de acuerdo con las reglas especificadas en cada Institución.</w:t>
            </w:r>
          </w:p>
          <w:p w14:paraId="6964B0E1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8EF775A" w14:textId="77777777" w:rsid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6E28A0B" w14:textId="57A3967C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SEGUNDO: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Son requisitos mínimos a los estudiantes de grado los establecidos por las Instituciones con la finalidad de evaluar los conocimientos mínimos del estudiante acerca del curso 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pretendido, así como la necesidad de que el estudiante no sea menor de edad según las leyes que rigen el país de origen.</w:t>
            </w:r>
          </w:p>
          <w:p w14:paraId="4BD6ADD3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D74BBA" w14:textId="1E1F9D85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TERCERO: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Todos los gastos relacionados a la movilidad estarán a cargo del estudiante, salvo en el caso de que las Instituciones especifiquen oficialmente otra condición, estando, desde ahora, exento de tasas administrativas en la UFPel, observándose la reciprocidad interinstitucional.</w:t>
            </w:r>
          </w:p>
          <w:p w14:paraId="2F80CA68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E1B538" w14:textId="5C8FBA9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CUARTO: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Es deber de todo estudiante contratar un seguro médico y de vida que cubra todo el periodo de estancia en el </w:t>
            </w:r>
            <w:r w:rsidR="00031BFA" w:rsidRPr="00B540F0">
              <w:rPr>
                <w:rFonts w:ascii="Arial" w:hAnsi="Arial" w:cs="Arial"/>
                <w:sz w:val="24"/>
                <w:szCs w:val="24"/>
                <w:lang w:val="es-ES"/>
              </w:rPr>
              <w:t>exterior, previo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a su salida del país de origen.</w:t>
            </w:r>
          </w:p>
          <w:p w14:paraId="3FF22373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746C13A" w14:textId="7E93818D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QUINTO: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La aceptación y la salida de alumnos de los cursos de la UFPel serán efectuadas en conformidad con las leyes brasileñas, teniendo en cuenta los normativos vigentes y las instancias institucionales competentes.</w:t>
            </w:r>
          </w:p>
          <w:p w14:paraId="006FAEBB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78EFB8C" w14:textId="217093A5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sz w:val="24"/>
                <w:szCs w:val="24"/>
                <w:lang w:val="es-ES"/>
              </w:rPr>
              <w:t>PÁRRAFO SEXTO:</w:t>
            </w:r>
            <w:r w:rsidRPr="00B540F0">
              <w:rPr>
                <w:rFonts w:ascii="Arial" w:hAnsi="Arial" w:cs="Arial"/>
                <w:sz w:val="24"/>
                <w:szCs w:val="24"/>
                <w:lang w:val="es-ES"/>
              </w:rPr>
              <w:t xml:space="preserve"> Una vez en el territorio extranjero, el estudiante deberá observar las normas locales y también las establecidas por la institución de destino.</w:t>
            </w:r>
          </w:p>
          <w:p w14:paraId="23550BDE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0B51912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  <w:t>Cláusula tercera – DE LA vIgencia</w:t>
            </w:r>
          </w:p>
          <w:p w14:paraId="0E8F7DB7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s-AR"/>
              </w:rPr>
            </w:pPr>
            <w:r w:rsidRPr="00B540F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s-AR"/>
              </w:rPr>
              <w:t>Tras la firma de este Acuerdo Específico por ambas Instituciones, este Acuerdo entrará en vigor y permanecerá vigente mientras esté vigente el Protocolo de Intenciones entre ambas Instituciones. En caso de rescisión del Protocolo de Intenciones que lo respalda, el presente Acuerdo se extingue automáticamente.</w:t>
            </w:r>
          </w:p>
          <w:p w14:paraId="31D69578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1030FB15" w14:textId="77777777" w:rsidR="00B540F0" w:rsidRPr="00B540F0" w:rsidRDefault="00B540F0" w:rsidP="0003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</w:pPr>
            <w:r w:rsidRPr="00B540F0">
              <w:rPr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  <w:t>CLÁUSULA CUARTA – DE LAS CONSECUENCIAS de la Terminación del Acuerdo</w:t>
            </w:r>
          </w:p>
          <w:p w14:paraId="421D09FA" w14:textId="29276303" w:rsidR="00B540F0" w:rsidRPr="00B540F0" w:rsidRDefault="00031BFA" w:rsidP="00031BF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1BFA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B540F0" w:rsidRPr="00B540F0">
              <w:rPr>
                <w:rFonts w:ascii="Arial" w:hAnsi="Arial" w:cs="Arial"/>
                <w:sz w:val="24"/>
                <w:szCs w:val="24"/>
                <w:lang w:val="es-ES"/>
              </w:rPr>
              <w:t>n caso de terminación del Acuerdo, ni la ____________ ni la UFPel serán mutuamente responsables por pérdidas financieras o de otras naturalezas que puedan estar relacionadas con su periodo útil.</w:t>
            </w:r>
          </w:p>
          <w:p w14:paraId="6F14A23F" w14:textId="77777777" w:rsidR="00B540F0" w:rsidRPr="00B540F0" w:rsidRDefault="00B540F0" w:rsidP="00B540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5A13058" w14:textId="242B09EC" w:rsidR="00B540F0" w:rsidRPr="00B540F0" w:rsidRDefault="00B540F0" w:rsidP="00B540F0">
            <w:pPr>
              <w:tabs>
                <w:tab w:val="left" w:pos="526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s-AR" w:eastAsia="pt-BR"/>
              </w:rPr>
            </w:pPr>
            <w:r w:rsidRPr="00B540F0">
              <w:rPr>
                <w:rFonts w:ascii="Arial" w:eastAsia="Times New Roman" w:hAnsi="Arial" w:cs="Arial"/>
                <w:b/>
                <w:caps/>
                <w:sz w:val="24"/>
                <w:szCs w:val="24"/>
                <w:lang w:val="es-AR" w:eastAsia="pt-BR"/>
              </w:rPr>
              <w:t>CLÁUSULA quintA - DE LA INTERPRETACIÓN</w:t>
            </w:r>
          </w:p>
          <w:p w14:paraId="4257974B" w14:textId="5633B01B" w:rsidR="00B540F0" w:rsidRP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</w:pPr>
            <w:r w:rsidRPr="00B540F0"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  <w:t>Las controversias surgidas en la implementación de este acuerdo serán resueltas administrativamente por consentimiento mutuo o, en su defecto, por los Tribunales Federales de Justicia - Sección Judicial de Pelotas, renunciando expresamente a cualquier otra jurisdicción.</w:t>
            </w:r>
          </w:p>
          <w:p w14:paraId="06F58D92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</w:pPr>
            <w:r w:rsidRPr="00B540F0"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  <w:lastRenderedPageBreak/>
              <w:t>EN TESTIMONIO DE LO CUAL, los abajo firmantes, debidamente autorizados, han suscrito este Acuerdo en duplicado (en inglés y portugués de Brasil), en la fecha y lugar indicados a continuación:</w:t>
            </w:r>
          </w:p>
          <w:p w14:paraId="0A877E66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</w:pPr>
          </w:p>
          <w:p w14:paraId="2383A4E3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</w:pPr>
            <w:r w:rsidRPr="00B540F0">
              <w:rPr>
                <w:rFonts w:ascii="Arial" w:eastAsia="Times New Roman" w:hAnsi="Arial" w:cs="Arial"/>
                <w:sz w:val="24"/>
                <w:szCs w:val="24"/>
                <w:highlight w:val="yellow"/>
                <w:lang w:val="es-AR" w:eastAsia="pt-BR"/>
              </w:rPr>
              <w:t>En prueba de conformidad, subscriben el presente Convenio en cuatro (4) ejemplares de un mismo tenor y a un solo efecto, dos (2) en español y dos (2) en portugués.</w:t>
            </w:r>
          </w:p>
          <w:p w14:paraId="7B64FD4D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  <w:r w:rsidRPr="00B540F0"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  <w:t>[OU]</w:t>
            </w:r>
          </w:p>
          <w:p w14:paraId="4CDDA7E3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14:paraId="052849A7" w14:textId="77777777" w:rsidR="00B540F0" w:rsidRDefault="00B540F0" w:rsidP="00B540F0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AR"/>
              </w:rPr>
            </w:pPr>
            <w:r w:rsidRPr="00B540F0">
              <w:rPr>
                <w:rFonts w:ascii="Arial" w:hAnsi="Arial" w:cs="Arial"/>
                <w:sz w:val="24"/>
                <w:szCs w:val="24"/>
                <w:highlight w:val="yellow"/>
                <w:lang w:val="es-AR"/>
              </w:rPr>
              <w:t>En pleno acuerdo con las Cláusulas antes mencionadas, los representantes legales de las Instituciones firman digitalmente este protocolo.</w:t>
            </w:r>
          </w:p>
          <w:p w14:paraId="7EB193AB" w14:textId="09D32B14" w:rsidR="00B540F0" w:rsidRP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</w:pPr>
            <w:r w:rsidRPr="00B540F0">
              <w:rPr>
                <w:rFonts w:ascii="Arial" w:hAnsi="Arial" w:cs="Arial"/>
                <w:sz w:val="24"/>
                <w:szCs w:val="24"/>
                <w:highlight w:val="yellow"/>
                <w:lang w:val="es-AR"/>
              </w:rPr>
              <w:t>Las instituciones firmantes reconocen la vigencia de la firma digital en la medida en que cumpla con los requisitos legales, respectivamente aplicables en el país de cada firmante, y</w:t>
            </w:r>
          </w:p>
          <w:p w14:paraId="1D92D4E5" w14:textId="4A1C0392" w:rsidR="00B540F0" w:rsidRDefault="00B540F0" w:rsidP="00B540F0">
            <w:pPr>
              <w:pStyle w:val="WW-Zkladntext2"/>
              <w:spacing w:line="360" w:lineRule="auto"/>
              <w:jc w:val="both"/>
              <w:rPr>
                <w:rFonts w:ascii="Arial" w:hAnsi="Arial" w:cs="Arial"/>
                <w:szCs w:val="24"/>
                <w:lang w:val="es-AR"/>
              </w:rPr>
            </w:pPr>
            <w:r w:rsidRPr="00B540F0">
              <w:rPr>
                <w:rFonts w:ascii="Arial" w:hAnsi="Arial" w:cs="Arial"/>
                <w:szCs w:val="24"/>
                <w:highlight w:val="yellow"/>
                <w:lang w:val="es-AR"/>
              </w:rPr>
              <w:t xml:space="preserve"> brinde el más alto nivel de seguridad, compuesto por certificados digitales, que aseguren de manera inequívoca la identidad del firmante. el documento digitalmente, garantizando así su autenticidad e integridad.</w:t>
            </w:r>
          </w:p>
          <w:p w14:paraId="3A66AD5C" w14:textId="65D3CB08" w:rsidR="00B540F0" w:rsidRDefault="00B540F0" w:rsidP="00B540F0">
            <w:pPr>
              <w:pStyle w:val="WW-Zkladntext2"/>
              <w:spacing w:line="360" w:lineRule="auto"/>
              <w:jc w:val="both"/>
              <w:rPr>
                <w:rFonts w:ascii="Arial" w:hAnsi="Arial" w:cs="Arial"/>
                <w:szCs w:val="24"/>
                <w:lang w:val="es-AR"/>
              </w:rPr>
            </w:pPr>
          </w:p>
          <w:p w14:paraId="203F0B31" w14:textId="77777777" w:rsidR="00B540F0" w:rsidRPr="0009181B" w:rsidRDefault="00B540F0" w:rsidP="00B540F0">
            <w:pPr>
              <w:pStyle w:val="WW-Zkladntext2"/>
              <w:spacing w:line="360" w:lineRule="auto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14:paraId="1FA78D67" w14:textId="720A1E4F" w:rsidR="00B540F0" w:rsidRPr="0009181B" w:rsidRDefault="00B540F0" w:rsidP="00B540F0">
            <w:pPr>
              <w:pStyle w:val="WW-Zkladntext2"/>
              <w:spacing w:line="360" w:lineRule="auto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09181B">
              <w:rPr>
                <w:rFonts w:ascii="Arial" w:hAnsi="Arial" w:cs="Arial"/>
                <w:b/>
                <w:bCs/>
                <w:szCs w:val="24"/>
                <w:lang w:val="es-ES"/>
              </w:rPr>
              <w:lastRenderedPageBreak/>
              <w:t>CLÁUSULA SEXTA - DE LA PUBLICACIÓN</w:t>
            </w:r>
          </w:p>
          <w:p w14:paraId="4C3FBA0C" w14:textId="2850DDB5" w:rsidR="00B540F0" w:rsidRPr="00B540F0" w:rsidRDefault="00B540F0" w:rsidP="00B540F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s-ES"/>
                <w14:ligatures w14:val="none"/>
              </w:rPr>
            </w:pPr>
            <w:r w:rsidRPr="00B540F0">
              <w:rPr>
                <w:rFonts w:ascii="Arial" w:hAnsi="Arial" w:cs="Arial"/>
                <w:szCs w:val="24"/>
                <w:lang w:val="es-ES"/>
              </w:rPr>
              <w:t>La publicación de este convenio será</w:t>
            </w:r>
          </w:p>
          <w:p w14:paraId="4B9C9740" w14:textId="22BBF01F" w:rsidR="00B540F0" w:rsidRPr="00B540F0" w:rsidRDefault="00B540F0" w:rsidP="00B540F0">
            <w:pPr>
              <w:pStyle w:val="WW-Zkladntext2"/>
              <w:spacing w:line="360" w:lineRule="auto"/>
              <w:jc w:val="both"/>
              <w:rPr>
                <w:rFonts w:ascii="Arial" w:hAnsi="Arial" w:cs="Arial"/>
                <w:szCs w:val="24"/>
                <w:lang w:val="es-AR"/>
              </w:rPr>
            </w:pPr>
            <w:r w:rsidRPr="00B540F0">
              <w:rPr>
                <w:rFonts w:ascii="Arial" w:hAnsi="Arial" w:cs="Arial"/>
                <w:szCs w:val="24"/>
                <w:lang w:val="es-AR"/>
              </w:rPr>
              <w:t>efectuada por comunicación en el Boletín</w:t>
            </w:r>
            <w:r>
              <w:rPr>
                <w:rFonts w:ascii="Arial" w:hAnsi="Arial" w:cs="Arial"/>
                <w:szCs w:val="24"/>
                <w:lang w:val="es-AR"/>
              </w:rPr>
              <w:t xml:space="preserve"> </w:t>
            </w:r>
            <w:r w:rsidRPr="00B540F0">
              <w:rPr>
                <w:rFonts w:ascii="Arial" w:hAnsi="Arial" w:cs="Arial"/>
                <w:szCs w:val="24"/>
                <w:lang w:val="es-AR"/>
              </w:rPr>
              <w:t>Oficial de noticias de la UFPel.</w:t>
            </w:r>
          </w:p>
          <w:p w14:paraId="1A370822" w14:textId="77777777" w:rsidR="00B540F0" w:rsidRPr="00B540F0" w:rsidRDefault="00B540F0" w:rsidP="00B540F0">
            <w:pPr>
              <w:spacing w:line="36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pt-BR"/>
              </w:rPr>
            </w:pPr>
          </w:p>
          <w:p w14:paraId="4FC59282" w14:textId="42221FE5" w:rsidR="00CF220B" w:rsidRPr="00B540F0" w:rsidRDefault="00CF220B" w:rsidP="00366FD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/>
                <w14:ligatures w14:val="none"/>
              </w:rPr>
            </w:pPr>
          </w:p>
        </w:tc>
      </w:tr>
      <w:tr w:rsidR="00B540F0" w:rsidRPr="00C60C0B" w14:paraId="2E122CF8" w14:textId="77777777" w:rsidTr="00B540F0">
        <w:trPr>
          <w:trHeight w:val="60"/>
        </w:trPr>
        <w:tc>
          <w:tcPr>
            <w:tcW w:w="4508" w:type="dxa"/>
          </w:tcPr>
          <w:p w14:paraId="5B520A47" w14:textId="77777777" w:rsidR="00A5326A" w:rsidRPr="00B540F0" w:rsidRDefault="00A5326A" w:rsidP="00F53F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508" w:type="dxa"/>
          </w:tcPr>
          <w:p w14:paraId="75613A9A" w14:textId="77777777" w:rsidR="00A5326A" w:rsidRPr="00B540F0" w:rsidRDefault="00A5326A" w:rsidP="00366F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tbl>
      <w:tblPr>
        <w:tblStyle w:val="Tabelacomgrade"/>
        <w:tblpPr w:leftFromText="180" w:rightFromText="180" w:vertAnchor="page" w:horzAnchor="margin" w:tblpY="511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1BFA" w14:paraId="62753816" w14:textId="77777777" w:rsidTr="00031BFA">
        <w:trPr>
          <w:trHeight w:val="207"/>
        </w:trPr>
        <w:tc>
          <w:tcPr>
            <w:tcW w:w="9067" w:type="dxa"/>
          </w:tcPr>
          <w:p w14:paraId="609F8319" w14:textId="3249E361" w:rsidR="00031BFA" w:rsidRPr="00A02F46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t-BR"/>
                <w14:ligatures w14:val="none"/>
              </w:rPr>
              <w:t>Assinaturas | Firmas</w:t>
            </w:r>
          </w:p>
        </w:tc>
      </w:tr>
      <w:tr w:rsidR="00031BFA" w:rsidRPr="00C60C0B" w14:paraId="524FE096" w14:textId="77777777" w:rsidTr="00031BFA">
        <w:trPr>
          <w:trHeight w:val="2732"/>
        </w:trPr>
        <w:tc>
          <w:tcPr>
            <w:tcW w:w="9067" w:type="dxa"/>
          </w:tcPr>
          <w:p w14:paraId="45F5944F" w14:textId="77777777" w:rsidR="00031BFA" w:rsidRPr="005964F1" w:rsidRDefault="00031BFA" w:rsidP="00031BF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59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BR"/>
                <w14:ligatures w14:val="none"/>
              </w:rPr>
              <w:t>Profa. Isabela Fernandes Andrade</w:t>
            </w:r>
          </w:p>
          <w:p w14:paraId="79477F40" w14:textId="77777777" w:rsidR="00031BFA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59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BR"/>
                <w14:ligatures w14:val="none"/>
              </w:rPr>
              <w:t>Reitora da UFPel</w:t>
            </w:r>
          </w:p>
          <w:p w14:paraId="46E9B150" w14:textId="77777777" w:rsidR="00031BFA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0E4415AB" w14:textId="77777777" w:rsidR="00031BFA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_____________________________</w:t>
            </w:r>
          </w:p>
          <w:p w14:paraId="64FFFF29" w14:textId="77777777" w:rsidR="00031BFA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4BECB105" w14:textId="77777777" w:rsidR="00031BFA" w:rsidRDefault="00031BFA" w:rsidP="00031BFA">
            <w:pPr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C60C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  <w:t>Local, data</w:t>
            </w:r>
            <w:r w:rsidRPr="00C60C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  <w:br/>
              <w:t>________, __/__/____</w:t>
            </w:r>
          </w:p>
        </w:tc>
      </w:tr>
      <w:tr w:rsidR="00031BFA" w14:paraId="768CB5D3" w14:textId="77777777" w:rsidTr="00031BFA">
        <w:trPr>
          <w:trHeight w:val="2422"/>
        </w:trPr>
        <w:tc>
          <w:tcPr>
            <w:tcW w:w="9067" w:type="dxa"/>
          </w:tcPr>
          <w:p w14:paraId="5D67B72D" w14:textId="77777777" w:rsidR="00031BFA" w:rsidRPr="00C60C0B" w:rsidRDefault="00031BFA" w:rsidP="00031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6EEB2DA2" w14:textId="77777777" w:rsidR="00031BFA" w:rsidRPr="00C60C0B" w:rsidRDefault="00031BFA" w:rsidP="00031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4F429C75" w14:textId="77777777" w:rsidR="00031BFA" w:rsidRPr="00C60C0B" w:rsidRDefault="00031BFA" w:rsidP="00031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4979110A" w14:textId="77777777" w:rsidR="00031BFA" w:rsidRPr="00C60C0B" w:rsidRDefault="00031BFA" w:rsidP="00031BFA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448F92FC" w14:textId="77777777" w:rsidR="00031BFA" w:rsidRPr="00C60C0B" w:rsidRDefault="00031BFA" w:rsidP="00031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5306AC08" w14:textId="77777777" w:rsidR="00031BFA" w:rsidRPr="00C60C0B" w:rsidRDefault="00031BFA" w:rsidP="00031BF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</w:p>
          <w:p w14:paraId="42028A9E" w14:textId="18AC104C" w:rsidR="00031BFA" w:rsidRPr="005964F1" w:rsidRDefault="00031BFA" w:rsidP="000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Local</w:t>
            </w:r>
            <w:r w:rsidRPr="005964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fecha</w:t>
            </w:r>
            <w:proofErr w:type="spellEnd"/>
            <w:r w:rsidRPr="005964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________, __/__/____</w:t>
            </w:r>
          </w:p>
        </w:tc>
      </w:tr>
    </w:tbl>
    <w:p w14:paraId="31192C8B" w14:textId="77777777" w:rsidR="00971296" w:rsidRPr="00B540F0" w:rsidRDefault="00971296" w:rsidP="00971296">
      <w:pPr>
        <w:rPr>
          <w:rFonts w:ascii="Times New Roman" w:hAnsi="Times New Roman" w:cs="Times New Roman"/>
          <w:sz w:val="24"/>
          <w:szCs w:val="24"/>
          <w:lang w:val="es-ES"/>
        </w:rPr>
        <w:sectPr w:rsidR="00971296" w:rsidRPr="00B540F0" w:rsidSect="00A552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8" w:footer="708" w:gutter="0"/>
          <w:cols w:sep="1" w:space="720"/>
          <w:docGrid w:linePitch="360"/>
        </w:sectPr>
      </w:pPr>
    </w:p>
    <w:p w14:paraId="480187F2" w14:textId="77777777" w:rsidR="00DD11AB" w:rsidRPr="009572ED" w:rsidRDefault="00DD11AB" w:rsidP="00DF2E5A">
      <w:pPr>
        <w:rPr>
          <w:rFonts w:ascii="Times New Roman" w:hAnsi="Times New Roman" w:cs="Times New Roman"/>
          <w:sz w:val="24"/>
          <w:szCs w:val="24"/>
        </w:rPr>
      </w:pPr>
    </w:p>
    <w:sectPr w:rsidR="00DD11AB" w:rsidRPr="009572ED" w:rsidSect="00A552A5">
      <w:type w:val="continuous"/>
      <w:pgSz w:w="11906" w:h="16838"/>
      <w:pgMar w:top="1440" w:right="1440" w:bottom="1440" w:left="144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FDA9" w14:textId="77777777" w:rsidR="00A552A5" w:rsidRDefault="00A552A5" w:rsidP="00DF6F49">
      <w:pPr>
        <w:spacing w:after="0" w:line="240" w:lineRule="auto"/>
      </w:pPr>
      <w:r>
        <w:separator/>
      </w:r>
    </w:p>
  </w:endnote>
  <w:endnote w:type="continuationSeparator" w:id="0">
    <w:p w14:paraId="69D1574C" w14:textId="77777777" w:rsidR="00A552A5" w:rsidRDefault="00A552A5" w:rsidP="00DF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FE5E" w14:textId="77777777" w:rsidR="00162AD0" w:rsidRDefault="00162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FF44E" w14:textId="77777777" w:rsidR="00162AD0" w:rsidRDefault="00162A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E7652" w14:textId="77777777" w:rsidR="00162AD0" w:rsidRDefault="00162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848D" w14:textId="77777777" w:rsidR="00A552A5" w:rsidRDefault="00A552A5" w:rsidP="00DF6F49">
      <w:pPr>
        <w:spacing w:after="0" w:line="240" w:lineRule="auto"/>
      </w:pPr>
      <w:r>
        <w:separator/>
      </w:r>
    </w:p>
  </w:footnote>
  <w:footnote w:type="continuationSeparator" w:id="0">
    <w:p w14:paraId="1AB02792" w14:textId="77777777" w:rsidR="00A552A5" w:rsidRDefault="00A552A5" w:rsidP="00DF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ED7B8" w14:textId="77777777" w:rsidR="00162AD0" w:rsidRDefault="00162A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CD0B4" w14:textId="77777777" w:rsidR="00DF6F49" w:rsidRDefault="00D93A1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F5DB0" wp14:editId="4BAA2F35">
          <wp:simplePos x="0" y="0"/>
          <wp:positionH relativeFrom="column">
            <wp:posOffset>3381375</wp:posOffset>
          </wp:positionH>
          <wp:positionV relativeFrom="paragraph">
            <wp:posOffset>-144780</wp:posOffset>
          </wp:positionV>
          <wp:extent cx="1732915" cy="628650"/>
          <wp:effectExtent l="0" t="0" r="0" b="0"/>
          <wp:wrapTight wrapText="bothSides">
            <wp:wrapPolygon edited="0">
              <wp:start x="475" y="1309"/>
              <wp:lineTo x="475" y="5891"/>
              <wp:lineTo x="1900" y="19636"/>
              <wp:lineTo x="19708" y="19636"/>
              <wp:lineTo x="19471" y="13745"/>
              <wp:lineTo x="20896" y="7200"/>
              <wp:lineTo x="20421" y="1309"/>
              <wp:lineTo x="475" y="1309"/>
            </wp:wrapPolygon>
          </wp:wrapTight>
          <wp:docPr id="147019614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196149" name="Imagem 1470196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F49">
      <w:rPr>
        <w:noProof/>
      </w:rPr>
      <w:drawing>
        <wp:anchor distT="0" distB="0" distL="114300" distR="114300" simplePos="0" relativeHeight="251658240" behindDoc="1" locked="0" layoutInCell="1" allowOverlap="1" wp14:anchorId="5AE1F146" wp14:editId="28F1EF49">
          <wp:simplePos x="0" y="0"/>
          <wp:positionH relativeFrom="margin">
            <wp:posOffset>1094105</wp:posOffset>
          </wp:positionH>
          <wp:positionV relativeFrom="paragraph">
            <wp:posOffset>-314325</wp:posOffset>
          </wp:positionV>
          <wp:extent cx="779228" cy="779228"/>
          <wp:effectExtent l="0" t="0" r="1905" b="0"/>
          <wp:wrapTight wrapText="bothSides">
            <wp:wrapPolygon edited="0">
              <wp:start x="6866" y="528"/>
              <wp:lineTo x="4225" y="2641"/>
              <wp:lineTo x="528" y="7922"/>
              <wp:lineTo x="528" y="12147"/>
              <wp:lineTo x="3697" y="18484"/>
              <wp:lineTo x="7922" y="20597"/>
              <wp:lineTo x="14259" y="20597"/>
              <wp:lineTo x="17428" y="18484"/>
              <wp:lineTo x="20597" y="12147"/>
              <wp:lineTo x="21125" y="7922"/>
              <wp:lineTo x="17956" y="4225"/>
              <wp:lineTo x="14259" y="528"/>
              <wp:lineTo x="6866" y="528"/>
            </wp:wrapPolygon>
          </wp:wrapTight>
          <wp:docPr id="195908559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160795" name="Imagem 167416079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779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AFE84" w14:textId="77777777" w:rsidR="00162AD0" w:rsidRDefault="00162A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42F1D"/>
    <w:multiLevelType w:val="hybridMultilevel"/>
    <w:tmpl w:val="49E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56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0B"/>
    <w:rsid w:val="00031BFA"/>
    <w:rsid w:val="00067DE9"/>
    <w:rsid w:val="0009181B"/>
    <w:rsid w:val="000D7D81"/>
    <w:rsid w:val="00144F11"/>
    <w:rsid w:val="00162AD0"/>
    <w:rsid w:val="00215410"/>
    <w:rsid w:val="002667CD"/>
    <w:rsid w:val="00275672"/>
    <w:rsid w:val="002D044F"/>
    <w:rsid w:val="002F4250"/>
    <w:rsid w:val="003241CD"/>
    <w:rsid w:val="00366FD0"/>
    <w:rsid w:val="003B659A"/>
    <w:rsid w:val="004F7A01"/>
    <w:rsid w:val="005B469B"/>
    <w:rsid w:val="005D01D4"/>
    <w:rsid w:val="00803FAB"/>
    <w:rsid w:val="008103C0"/>
    <w:rsid w:val="0084417B"/>
    <w:rsid w:val="008D3333"/>
    <w:rsid w:val="008F5B4E"/>
    <w:rsid w:val="009572ED"/>
    <w:rsid w:val="00971296"/>
    <w:rsid w:val="009D6DAD"/>
    <w:rsid w:val="00A5326A"/>
    <w:rsid w:val="00A552A5"/>
    <w:rsid w:val="00A827DD"/>
    <w:rsid w:val="00AB7A7C"/>
    <w:rsid w:val="00B540F0"/>
    <w:rsid w:val="00C55DB4"/>
    <w:rsid w:val="00C60C0B"/>
    <w:rsid w:val="00C77558"/>
    <w:rsid w:val="00CC2A7A"/>
    <w:rsid w:val="00CF220B"/>
    <w:rsid w:val="00D122C4"/>
    <w:rsid w:val="00D15C40"/>
    <w:rsid w:val="00D62E4B"/>
    <w:rsid w:val="00D72281"/>
    <w:rsid w:val="00D93A19"/>
    <w:rsid w:val="00DD11AB"/>
    <w:rsid w:val="00DF2E5A"/>
    <w:rsid w:val="00DF6F49"/>
    <w:rsid w:val="00EA2955"/>
    <w:rsid w:val="00EB3865"/>
    <w:rsid w:val="00F53FA4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185FB"/>
  <w15:chartTrackingRefBased/>
  <w15:docId w15:val="{CF7B0CF9-87CC-47EC-B6CB-12CC799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Fontepargpadro"/>
    <w:rsid w:val="00EB3865"/>
  </w:style>
  <w:style w:type="paragraph" w:styleId="PargrafodaLista">
    <w:name w:val="List Paragraph"/>
    <w:basedOn w:val="Normal"/>
    <w:uiPriority w:val="34"/>
    <w:qFormat/>
    <w:rsid w:val="00971296"/>
    <w:pPr>
      <w:ind w:left="720"/>
      <w:contextualSpacing/>
    </w:pPr>
  </w:style>
  <w:style w:type="table" w:styleId="Tabelacomgrade">
    <w:name w:val="Table Grid"/>
    <w:basedOn w:val="Tabelanormal"/>
    <w:uiPriority w:val="39"/>
    <w:rsid w:val="009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F49"/>
  </w:style>
  <w:style w:type="paragraph" w:styleId="Rodap">
    <w:name w:val="footer"/>
    <w:basedOn w:val="Normal"/>
    <w:link w:val="RodapChar"/>
    <w:uiPriority w:val="99"/>
    <w:unhideWhenUsed/>
    <w:rsid w:val="00DF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F49"/>
  </w:style>
  <w:style w:type="paragraph" w:customStyle="1" w:styleId="WW-Zkladntext2">
    <w:name w:val="WW-Základní text 2"/>
    <w:basedOn w:val="Normal"/>
    <w:rsid w:val="00A532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apple-converted-space">
    <w:name w:val="apple-converted-space"/>
    <w:basedOn w:val="Fontepargpadro"/>
    <w:rsid w:val="00A5326A"/>
  </w:style>
  <w:style w:type="paragraph" w:styleId="Recuodecorpodetexto">
    <w:name w:val="Body Text Indent"/>
    <w:basedOn w:val="Normal"/>
    <w:link w:val="RecuodecorpodetextoChar"/>
    <w:rsid w:val="00B540F0"/>
    <w:pPr>
      <w:spacing w:after="0" w:line="480" w:lineRule="auto"/>
      <w:ind w:firstLine="1701"/>
      <w:jc w:val="both"/>
    </w:pPr>
    <w:rPr>
      <w:rFonts w:ascii="Arial" w:eastAsia="Times New Roman" w:hAnsi="Arial" w:cs="Times New Roman"/>
      <w:kern w:val="0"/>
      <w:sz w:val="24"/>
      <w:szCs w:val="20"/>
      <w:lang w:val="pt-BR" w:eastAsia="en-US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540F0"/>
    <w:rPr>
      <w:rFonts w:ascii="Arial" w:eastAsia="Times New Roman" w:hAnsi="Arial" w:cs="Times New Roman"/>
      <w:kern w:val="0"/>
      <w:sz w:val="24"/>
      <w:szCs w:val="20"/>
      <w:lang w:val="pt-BR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8E22FA4704A4A9525F2E27BA39844" ma:contentTypeVersion="3" ma:contentTypeDescription="Crie um novo documento." ma:contentTypeScope="" ma:versionID="34daeeeb49e8b5bfa212bf17a0d0096a">
  <xsd:schema xmlns:xsd="http://www.w3.org/2001/XMLSchema" xmlns:xs="http://www.w3.org/2001/XMLSchema" xmlns:p="http://schemas.microsoft.com/office/2006/metadata/properties" xmlns:ns3="d832c1cf-aab7-44e2-86f0-1909786e19c6" targetNamespace="http://schemas.microsoft.com/office/2006/metadata/properties" ma:root="true" ma:fieldsID="c0dcbc4b4a4ee834fc389df3661cd14e" ns3:_="">
    <xsd:import namespace="d832c1cf-aab7-44e2-86f0-1909786e1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c1cf-aab7-44e2-86f0-1909786e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8CFC5-670B-45F7-B1B7-B6EF1E5C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2c1cf-aab7-44e2-86f0-1909786e1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52CE7-D59B-4209-A7C0-10BF862BB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059AA-6DD0-4845-81ED-465BB26F8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dc:description/>
  <cp:lastModifiedBy>UFPel International</cp:lastModifiedBy>
  <cp:revision>6</cp:revision>
  <cp:lastPrinted>2024-01-31T18:38:00Z</cp:lastPrinted>
  <dcterms:created xsi:type="dcterms:W3CDTF">2024-04-18T14:21:00Z</dcterms:created>
  <dcterms:modified xsi:type="dcterms:W3CDTF">2024-04-18T14:57:00Z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0x0101006CC8E22FA4704A4A9525F2E27BA39844</vt:lpwstr>
  </property>
</Properties>
</file>