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A8159" w14:textId="2D953C73" w:rsidR="00004068" w:rsidRDefault="00000000">
      <w:r>
        <w:rPr>
          <w:b/>
        </w:rPr>
        <w:t>Lula (comercial 46seg. - internet) “Viva o povo nordestino” (8.out.2022)</w:t>
      </w:r>
    </w:p>
    <w:p w14:paraId="21BA815A" w14:textId="77777777" w:rsidR="00004068" w:rsidRDefault="00004068"/>
    <w:p w14:paraId="21BA815B" w14:textId="77777777" w:rsidR="00004068" w:rsidRDefault="00000000">
      <w:r>
        <w:t>[Lula</w:t>
      </w:r>
      <w:proofErr w:type="gramStart"/>
      <w:r>
        <w:t>] Eu</w:t>
      </w:r>
      <w:proofErr w:type="gramEnd"/>
      <w:r>
        <w:t xml:space="preserve"> sou, um retirante nordestino, que saí de Garanhuns, em Pernambuco, pra não morrer de fome. Eu imaginei, que a gente poderia fazer, conseguimos ver o Nordeste ter mais universidade, conseguimos ver o Nordeste ter mais escolas técnicas, e conseguimos, muitas vezes, a notícia do crescimento do PIB do Nordeste. Era acima do crescimento da China. Que a gente dizia: “Eu sou brasileiro e não desisto nunca.” Eu além de ser brasileiro, eu sou nordestino. E nós conseguimos provar que é possível melhorar esse país.</w:t>
      </w:r>
    </w:p>
    <w:sectPr w:rsidR="0000406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068"/>
    <w:rsid w:val="00004068"/>
    <w:rsid w:val="0049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8159"/>
  <w15:docId w15:val="{1E0E321F-2D8B-4DD1-8668-E6AE2CE5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498</Characters>
  <Application>Microsoft Office Word</Application>
  <DocSecurity>0</DocSecurity>
  <Lines>8</Lines>
  <Paragraphs>2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2</cp:revision>
  <dcterms:created xsi:type="dcterms:W3CDTF">2023-09-28T01:31:00Z</dcterms:created>
  <dcterms:modified xsi:type="dcterms:W3CDTF">2023-09-28T01:31:00Z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686805c0493379b1b624189b5ed2824ec79818e8e8a24fb613c68a9c169362d8</vt:lpwstr>
  </property>
</Properties>
</file>