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F809" w14:textId="219855F9" w:rsidR="00880CD5" w:rsidRDefault="00342CD6" w:rsidP="00342CD6">
      <w:pPr>
        <w:jc w:val="center"/>
        <w:rPr>
          <w:rFonts w:ascii="Times New Roman" w:hAnsi="Times New Roman" w:cs="Times New Roman"/>
          <w:b/>
          <w:sz w:val="28"/>
          <w:szCs w:val="28"/>
        </w:rPr>
      </w:pPr>
      <w:r w:rsidRPr="00342CD6">
        <w:rPr>
          <w:rFonts w:ascii="Times New Roman" w:hAnsi="Times New Roman" w:cs="Times New Roman"/>
          <w:b/>
          <w:sz w:val="28"/>
          <w:szCs w:val="28"/>
        </w:rPr>
        <w:t>Lula (comercial 2min08seg. - internet) - Geraldo Alckmin_ “Juntos pelo municipalismo” (25.out.2022)</w:t>
      </w:r>
    </w:p>
    <w:p w14:paraId="4345F80A" w14:textId="77777777" w:rsidR="00342CD6" w:rsidRPr="00342CD6" w:rsidRDefault="00342CD6" w:rsidP="00342CD6">
      <w:pPr>
        <w:jc w:val="both"/>
        <w:rPr>
          <w:rFonts w:ascii="Times New Roman" w:hAnsi="Times New Roman" w:cs="Times New Roman"/>
          <w:sz w:val="24"/>
          <w:szCs w:val="24"/>
        </w:rPr>
      </w:pPr>
      <w:r>
        <w:rPr>
          <w:rFonts w:ascii="Times New Roman" w:hAnsi="Times New Roman" w:cs="Times New Roman"/>
          <w:sz w:val="24"/>
          <w:szCs w:val="24"/>
        </w:rPr>
        <w:t xml:space="preserve">[Geraldo Alckmin] Amigas, amigas, prefeitas, prefeitos, vices, vereadores de cada um dos 5568 municípios brasileiros, além do Distrito Federal e do Distrito Estadual de Fernando de Noronha. Somando tudo, 5570. Como vocês sabem, comecei minha vida pública como vereador e depois prefeito da minha cidade natal, Pindamonhangaba. Duas experiências que moldaram minha forma de ver os desafios e os potenciais do nosso país. Por isso, quando fui governador de São Paulo, fiz questão de visitar cada um dos 645 municípios paulistas. Porque o cidadão, já dizia Franco Montoro, um dos maiores entusiastas do municipalismo no Brasil, não mora no país nem no estado, mas no município. É na esfera local onde se encontram os problemas concretos da população brasileira, da mobilidade à saúde, passando pela educação, pela segurança. E é aos prefeitos, vices, vereadores, que são dirigidas as demandas dos cidadãos por melhorias nos serviços públicos. Mas vocês não estarão sozinhos. Além do presidente Lula, vocês terão na vice presidência um parceiro cuja maior paixão na vida é “prefeitar”, entender os desafios locais e construir soluções para eles. Suas demandas e propostas serão sempre ouvidas. E Brasília, estejam certos, não será um lugar frio e indiferente. </w:t>
      </w:r>
      <w:r w:rsidR="00740B5A">
        <w:rPr>
          <w:rFonts w:ascii="Times New Roman" w:hAnsi="Times New Roman" w:cs="Times New Roman"/>
          <w:sz w:val="24"/>
          <w:szCs w:val="24"/>
        </w:rPr>
        <w:t xml:space="preserve">Se Deus quiser, a partir de 1 de janeiro de 2023, o café estará no bule para recebê-los e ouvi-los. </w:t>
      </w:r>
    </w:p>
    <w:sectPr w:rsidR="00342CD6" w:rsidRPr="00342C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741"/>
    <w:rsid w:val="00045C25"/>
    <w:rsid w:val="000C37B5"/>
    <w:rsid w:val="000E180A"/>
    <w:rsid w:val="00342CD6"/>
    <w:rsid w:val="005A082A"/>
    <w:rsid w:val="006E1D4E"/>
    <w:rsid w:val="00740B5A"/>
    <w:rsid w:val="00880CD5"/>
    <w:rsid w:val="009B7741"/>
    <w:rsid w:val="00AD546B"/>
    <w:rsid w:val="00CE4FD6"/>
    <w:rsid w:val="00D478D4"/>
    <w:rsid w:val="00DF6597"/>
    <w:rsid w:val="00E87188"/>
    <w:rsid w:val="00EB53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5F809"/>
  <w15:chartTrackingRefBased/>
  <w15:docId w15:val="{A04DF16A-BECC-4D88-B541-B460964D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1228</Characters>
  <Application>Microsoft Office Word</Application>
  <DocSecurity>0</DocSecurity>
  <Lines>18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Luana Dias Lameira</cp:lastModifiedBy>
  <cp:revision>4</cp:revision>
  <dcterms:created xsi:type="dcterms:W3CDTF">2022-11-06T01:18:00Z</dcterms:created>
  <dcterms:modified xsi:type="dcterms:W3CDTF">2023-09-27T22:56:00Z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78f24ce14c05e46305d861ea1912d369af9cddfdb76b1ee0cec04ee13c440b60</vt:lpwstr>
  </property>
</Properties>
</file>