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FB5E" w14:textId="6F3F7115" w:rsidR="00843746" w:rsidRDefault="00F23C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C50">
        <w:rPr>
          <w:rFonts w:ascii="Times New Roman" w:hAnsi="Times New Roman" w:cs="Times New Roman"/>
          <w:b/>
          <w:bCs/>
          <w:sz w:val="24"/>
          <w:szCs w:val="24"/>
        </w:rPr>
        <w:t xml:space="preserve">Lula (comercial 43seg. - </w:t>
      </w:r>
      <w:proofErr w:type="gramStart"/>
      <w:r w:rsidRPr="00F23C50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F23C50">
        <w:rPr>
          <w:rFonts w:ascii="Times New Roman" w:hAnsi="Times New Roman" w:cs="Times New Roman"/>
          <w:b/>
          <w:bCs/>
          <w:sz w:val="24"/>
          <w:szCs w:val="24"/>
        </w:rPr>
        <w:t xml:space="preserve"> “É o povo na Presidência” (13.set.2022)</w:t>
      </w:r>
    </w:p>
    <w:p w14:paraId="5384F6DE" w14:textId="158F6648" w:rsidR="00F23C50" w:rsidRPr="00F23C50" w:rsidRDefault="00F23C50" w:rsidP="00F23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“[Narrador] Lula tem compromisso com o povo. Ele conhece nossos problemas porque viveu o mesmo. Lula foi a criança pobre que passou fome e se tornou o primeiro presidente a acabar com a fome no Brasil. Lula foi o trabalhador infantil que engraxava sapatos e se tornou o presidente que criou o Bolsa Família para garantir todas as crianças na escola. Lula foi o menino pobre sem diploma e se tornou o presidente que mais fez universidades na história. Lula foi o jovem que viveu em moradia precária e se tornou o presidente do Minha Casa Minha Vida para garantir o sagrado direito à moradia às famílias brasileiras. Lula é o povo na presidência. Por isso, o povo é Lula </w:t>
      </w:r>
      <w:r w:rsidR="00F02A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residente</w:t>
      </w:r>
      <w:r w:rsidR="00F02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A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23C50" w:rsidRPr="00F23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50"/>
    <w:rsid w:val="006076DD"/>
    <w:rsid w:val="00843746"/>
    <w:rsid w:val="00F02ABA"/>
    <w:rsid w:val="00F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1592"/>
  <w15:chartTrackingRefBased/>
  <w15:docId w15:val="{1FAA3D5F-6340-4FA9-ADCE-77C5CA8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2</cp:revision>
  <dcterms:created xsi:type="dcterms:W3CDTF">2022-10-21T15:20:00Z</dcterms:created>
  <dcterms:modified xsi:type="dcterms:W3CDTF">2023-09-26T14:47:00Z</dcterms:modified>
</cp:coreProperties>
</file>