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494F" w14:textId="3ABFC78E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Lula – Comercial </w:t>
      </w:r>
      <w:r w:rsidR="007F134C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seg. – </w:t>
      </w:r>
      <w:r w:rsidR="007F134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8C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b/>
          <w:bCs/>
          <w:sz w:val="24"/>
          <w:szCs w:val="24"/>
        </w:rPr>
        <w:t>Quem é ser humano sente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C7D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34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-09-2022</w:t>
      </w:r>
    </w:p>
    <w:p w14:paraId="38A4D67A" w14:textId="77777777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2B986" w14:textId="711E985F" w:rsidR="00701A02" w:rsidRDefault="007F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Bolsonaro – Eu quero todo mundo armado. </w:t>
      </w:r>
    </w:p>
    <w:p w14:paraId="62F552BD" w14:textId="77777777" w:rsidR="007F134C" w:rsidRDefault="007F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Narrador – Mas armas destroem Famílias </w:t>
      </w:r>
    </w:p>
    <w:p w14:paraId="3DC85B77" w14:textId="0680F088" w:rsidR="007F134C" w:rsidRDefault="007F134C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Cidadão</w:t>
      </w:r>
      <w:r>
        <w:rPr>
          <w:rFonts w:ascii="Times New Roman" w:hAnsi="Times New Roman" w:cs="Times New Roman"/>
          <w:sz w:val="24"/>
          <w:szCs w:val="24"/>
        </w:rPr>
        <w:t>1 – Eu estava juntando dinheiro</w:t>
      </w:r>
      <w:r w:rsidR="00D41EB8">
        <w:rPr>
          <w:rFonts w:ascii="Times New Roman" w:hAnsi="Times New Roman" w:cs="Times New Roman"/>
          <w:sz w:val="24"/>
          <w:szCs w:val="24"/>
        </w:rPr>
        <w:t xml:space="preserve"> para poder fazer uma festinha para ele, porque ele tinha pedido uma festa de natal.</w:t>
      </w:r>
    </w:p>
    <w:p w14:paraId="1B984C4D" w14:textId="1619B693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telefone dela tocou, o da minha esposa tocou. </w:t>
      </w:r>
    </w:p>
    <w:p w14:paraId="737DEE4E" w14:textId="2335C600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Ai, a irmã dela falando que o Bernardo tinha sido baleado.</w:t>
      </w:r>
    </w:p>
    <w:p w14:paraId="74749F39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quando o médico falou com a gente que ele não tinha resistido. </w:t>
      </w:r>
    </w:p>
    <w:p w14:paraId="69F3A323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era para gente ir lá se despedir dele que Bernardo estava indo. </w:t>
      </w:r>
    </w:p>
    <w:p w14:paraId="654B1DB9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era o único herói dele, ele falava que eu era mais que o Hulk. </w:t>
      </w:r>
    </w:p>
    <w:p w14:paraId="481320A4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causa de uma arma de fogo, uma coisa que todo mundo acha que é inofensivo. </w:t>
      </w:r>
    </w:p>
    <w:p w14:paraId="614E8E61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uma pessoa que quer liberar uma arma de fogo para o cidadão achando que é a solução para qualquer problema, ele está totalmente equivocado. </w:t>
      </w:r>
    </w:p>
    <w:p w14:paraId="155808EB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tira a vida. </w:t>
      </w:r>
    </w:p>
    <w:p w14:paraId="7A4C561E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é só a pessoa que é vítima dela que vai não. </w:t>
      </w:r>
    </w:p>
    <w:p w14:paraId="4C463807" w14:textId="77777777" w:rsidR="00D41EB8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família vai, a comunidade vai, não precisa ser eu, o pai do Bernardo, para sentir não. </w:t>
      </w:r>
    </w:p>
    <w:p w14:paraId="0E4D00A1" w14:textId="77777777" w:rsidR="00BF3657" w:rsidRDefault="00D4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ser humano sente. </w:t>
      </w:r>
    </w:p>
    <w:p w14:paraId="60F9B495" w14:textId="212703A4" w:rsidR="00D41EB8" w:rsidRPr="007F134C" w:rsidRDefault="00BF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é ser humano sente</w:t>
      </w:r>
      <w:r w:rsidR="00BB633C">
        <w:rPr>
          <w:rFonts w:ascii="Times New Roman" w:hAnsi="Times New Roman" w:cs="Times New Roman"/>
          <w:sz w:val="24"/>
          <w:szCs w:val="24"/>
        </w:rPr>
        <w:t>.</w:t>
      </w:r>
    </w:p>
    <w:sectPr w:rsidR="00D41EB8" w:rsidRPr="007F1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3"/>
    <w:rsid w:val="00280D9A"/>
    <w:rsid w:val="003E7B9A"/>
    <w:rsid w:val="00640DC3"/>
    <w:rsid w:val="00701A02"/>
    <w:rsid w:val="007F134C"/>
    <w:rsid w:val="008C7DEE"/>
    <w:rsid w:val="009A72E0"/>
    <w:rsid w:val="00AD6E1E"/>
    <w:rsid w:val="00BB633C"/>
    <w:rsid w:val="00BF3657"/>
    <w:rsid w:val="00D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EE1"/>
  <w15:chartTrackingRefBased/>
  <w15:docId w15:val="{F2D50F99-511C-493D-B9E5-D2B9524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4</cp:revision>
  <dcterms:created xsi:type="dcterms:W3CDTF">2022-11-02T22:14:00Z</dcterms:created>
  <dcterms:modified xsi:type="dcterms:W3CDTF">2023-09-26T23:13:00Z</dcterms:modified>
</cp:coreProperties>
</file>