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BA0B" w14:textId="77777777" w:rsidR="006B18A6" w:rsidRDefault="00000000">
      <w:pPr>
        <w:pStyle w:val="Standard"/>
        <w:rPr>
          <w:rFonts w:hint="eastAsia"/>
        </w:rPr>
      </w:pPr>
      <w:r>
        <w:t>Lula – Conheça a história do petista.</w:t>
      </w:r>
    </w:p>
    <w:p w14:paraId="0A0A1356" w14:textId="77777777" w:rsidR="006B18A6" w:rsidRDefault="006B18A6">
      <w:pPr>
        <w:pStyle w:val="Standard"/>
        <w:rPr>
          <w:rFonts w:hint="eastAsia"/>
        </w:rPr>
      </w:pPr>
    </w:p>
    <w:p w14:paraId="3F948DD4" w14:textId="77777777" w:rsidR="006B18A6" w:rsidRDefault="00000000">
      <w:pPr>
        <w:pStyle w:val="Standard"/>
        <w:rPr>
          <w:rFonts w:hint="eastAsia"/>
        </w:rPr>
      </w:pPr>
      <w:r>
        <w:t>Vem ver de perto a história desse menino.</w:t>
      </w:r>
    </w:p>
    <w:p w14:paraId="4111D1B6" w14:textId="77777777" w:rsidR="006B18A6" w:rsidRDefault="006B18A6">
      <w:pPr>
        <w:pStyle w:val="Standard"/>
        <w:rPr>
          <w:rFonts w:hint="eastAsia"/>
        </w:rPr>
      </w:pPr>
    </w:p>
    <w:p w14:paraId="63A708D5" w14:textId="77777777" w:rsidR="006B18A6" w:rsidRDefault="00000000">
      <w:pPr>
        <w:pStyle w:val="Standard"/>
        <w:rPr>
          <w:rFonts w:hint="eastAsia"/>
        </w:rPr>
      </w:pPr>
      <w:r>
        <w:t>Ele morava com sua mãe e seus oito irmãos no sertão de Pernambuco, numa casa simples de taipa.</w:t>
      </w:r>
    </w:p>
    <w:p w14:paraId="1A0ACBCB" w14:textId="77777777" w:rsidR="006B18A6" w:rsidRDefault="00000000">
      <w:pPr>
        <w:pStyle w:val="Standard"/>
        <w:rPr>
          <w:rFonts w:hint="eastAsia"/>
        </w:rPr>
      </w:pPr>
      <w:r>
        <w:t xml:space="preserve">Um dia, dona Lindu, sua mãe, pegou o caminhão e partiu para São Paulo... </w:t>
      </w:r>
      <w:proofErr w:type="gramStart"/>
      <w:r>
        <w:t>pra</w:t>
      </w:r>
      <w:proofErr w:type="gramEnd"/>
      <w:r>
        <w:t xml:space="preserve"> tentar mudar de vida.</w:t>
      </w:r>
    </w:p>
    <w:p w14:paraId="2B38DA41" w14:textId="77777777" w:rsidR="006B18A6" w:rsidRDefault="006B18A6">
      <w:pPr>
        <w:pStyle w:val="Standard"/>
        <w:rPr>
          <w:rFonts w:hint="eastAsia"/>
        </w:rPr>
      </w:pPr>
    </w:p>
    <w:p w14:paraId="3F19A93C" w14:textId="77777777" w:rsidR="006B18A6" w:rsidRDefault="00000000">
      <w:pPr>
        <w:pStyle w:val="Standard"/>
        <w:rPr>
          <w:rFonts w:hint="eastAsia"/>
        </w:rPr>
      </w:pPr>
      <w:r>
        <w:t>O menino saiu da escola e, no lugar do livro e da caneta, um cesto de laranja e uma caixa de engraxate. Saíram da taipa, mas na casa da cidade entrava água quando chovia. Saíram da roça, mas o menino caminhava horas procurando emprego. Voltava com o pé machucado de tanto ouvir não. Esse mesmo menino cresceu, virou homem e virou presidente do Brasil.</w:t>
      </w:r>
    </w:p>
    <w:p w14:paraId="567E306C" w14:textId="77777777" w:rsidR="006B18A6" w:rsidRDefault="006B18A6">
      <w:pPr>
        <w:pStyle w:val="Standard"/>
        <w:rPr>
          <w:rFonts w:hint="eastAsia"/>
        </w:rPr>
      </w:pPr>
    </w:p>
    <w:p w14:paraId="42147FF8" w14:textId="77777777" w:rsidR="006B18A6" w:rsidRDefault="00000000">
      <w:pPr>
        <w:pStyle w:val="Standard"/>
        <w:rPr>
          <w:rFonts w:hint="eastAsia"/>
        </w:rPr>
      </w:pPr>
      <w:r>
        <w:t>Lula foi a criança que passou fome, e o presidente que criou o “Bolsa Família” para garantir as três refeições por dia dos brasileiros.</w:t>
      </w:r>
    </w:p>
    <w:p w14:paraId="277E13AE" w14:textId="77777777" w:rsidR="006B18A6" w:rsidRDefault="00000000">
      <w:pPr>
        <w:pStyle w:val="Standard"/>
        <w:rPr>
          <w:rFonts w:hint="eastAsia"/>
        </w:rPr>
      </w:pPr>
      <w:r>
        <w:t>Ele foi o menino que saiu da escola, por isso fez o “PROUNI” para formar milhares de estudantes.</w:t>
      </w:r>
    </w:p>
    <w:p w14:paraId="2AC5B1BC" w14:textId="77777777" w:rsidR="006B18A6" w:rsidRDefault="00000000">
      <w:pPr>
        <w:pStyle w:val="Standard"/>
        <w:rPr>
          <w:rFonts w:hint="eastAsia"/>
        </w:rPr>
      </w:pPr>
      <w:r>
        <w:t xml:space="preserve">O menino que carregou a mãe </w:t>
      </w:r>
      <w:proofErr w:type="gramStart"/>
      <w:r>
        <w:t>pra</w:t>
      </w:r>
      <w:proofErr w:type="gramEnd"/>
      <w:r>
        <w:t xml:space="preserve"> sair de casa na chuva, garantiu moradia digna a milhões de pessoas com o “Minha casa, Minha Vida”.</w:t>
      </w:r>
    </w:p>
    <w:p w14:paraId="7D40439F" w14:textId="77777777" w:rsidR="006B18A6" w:rsidRDefault="00000000">
      <w:pPr>
        <w:pStyle w:val="Standard"/>
        <w:rPr>
          <w:rFonts w:hint="eastAsia"/>
        </w:rPr>
      </w:pPr>
      <w:r>
        <w:t>O metalúrgico a procura de emprego, criou milhões de empregos com carteira assinada.</w:t>
      </w:r>
    </w:p>
    <w:p w14:paraId="256F3229" w14:textId="77777777" w:rsidR="006B18A6" w:rsidRDefault="006B18A6">
      <w:pPr>
        <w:pStyle w:val="Standard"/>
        <w:rPr>
          <w:rFonts w:hint="eastAsia"/>
        </w:rPr>
      </w:pPr>
    </w:p>
    <w:p w14:paraId="35E40B10" w14:textId="77777777" w:rsidR="006B18A6" w:rsidRDefault="00000000">
      <w:pPr>
        <w:pStyle w:val="Standard"/>
        <w:rPr>
          <w:rFonts w:hint="eastAsia"/>
        </w:rPr>
      </w:pPr>
      <w:r>
        <w:t xml:space="preserve">Lá atrás, quando não tinha um pedaço de pão </w:t>
      </w:r>
      <w:proofErr w:type="gramStart"/>
      <w:r>
        <w:t>pra</w:t>
      </w:r>
      <w:proofErr w:type="gramEnd"/>
      <w:r>
        <w:t xml:space="preserve"> dar pros seus filhos, dona Lindu dizia “amanhã vai ter, amanhã vai ser melhor”.</w:t>
      </w:r>
    </w:p>
    <w:p w14:paraId="0889392F" w14:textId="77777777" w:rsidR="006B18A6" w:rsidRDefault="006B18A6">
      <w:pPr>
        <w:pStyle w:val="Standard"/>
        <w:rPr>
          <w:rFonts w:hint="eastAsia"/>
        </w:rPr>
      </w:pPr>
    </w:p>
    <w:p w14:paraId="136387C9" w14:textId="77777777" w:rsidR="006B18A6" w:rsidRDefault="00000000">
      <w:pPr>
        <w:pStyle w:val="Standard"/>
        <w:rPr>
          <w:rFonts w:hint="eastAsia"/>
        </w:rPr>
      </w:pPr>
      <w:r>
        <w:t>Lula é o brasileiro que acreditou.</w:t>
      </w:r>
    </w:p>
    <w:p w14:paraId="6C5CD6F9" w14:textId="77777777" w:rsidR="006B18A6" w:rsidRDefault="00000000">
      <w:pPr>
        <w:pStyle w:val="Standard"/>
        <w:rPr>
          <w:rFonts w:hint="eastAsia"/>
        </w:rPr>
      </w:pPr>
      <w:r>
        <w:t>Acredite também.</w:t>
      </w:r>
    </w:p>
    <w:p w14:paraId="40B00E0F" w14:textId="77777777" w:rsidR="006B18A6" w:rsidRDefault="00000000">
      <w:pPr>
        <w:pStyle w:val="Standard"/>
        <w:rPr>
          <w:rFonts w:hint="eastAsia"/>
        </w:rPr>
      </w:pPr>
      <w:r>
        <w:t>O amanhã vai ser melhor.</w:t>
      </w:r>
    </w:p>
    <w:sectPr w:rsidR="006B18A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4497" w14:textId="77777777" w:rsidR="00B123CA" w:rsidRDefault="00B123CA">
      <w:pPr>
        <w:rPr>
          <w:rFonts w:hint="eastAsia"/>
        </w:rPr>
      </w:pPr>
      <w:r>
        <w:separator/>
      </w:r>
    </w:p>
  </w:endnote>
  <w:endnote w:type="continuationSeparator" w:id="0">
    <w:p w14:paraId="1B483025" w14:textId="77777777" w:rsidR="00B123CA" w:rsidRDefault="00B123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0A4D" w14:textId="77777777" w:rsidR="00B123CA" w:rsidRDefault="00B123C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8F1A3C3" w14:textId="77777777" w:rsidR="00B123CA" w:rsidRDefault="00B123C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18A6"/>
    <w:rsid w:val="006B18A6"/>
    <w:rsid w:val="00B123CA"/>
    <w:rsid w:val="00F2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0E1BB3F"/>
  <w15:docId w15:val="{A7C7875C-31BA-B542-B8EE-C28E052D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Bianca Linhares</cp:lastModifiedBy>
  <cp:revision>2</cp:revision>
  <dcterms:created xsi:type="dcterms:W3CDTF">2023-10-01T22:48:00Z</dcterms:created>
  <dcterms:modified xsi:type="dcterms:W3CDTF">2023-10-01T22:48:00Z</dcterms:modified>
</cp:coreProperties>
</file>