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97799C7" w:rsidR="002A52AB" w:rsidRDefault="00000000">
      <w:pPr>
        <w:rPr>
          <w:b/>
        </w:rPr>
      </w:pPr>
      <w:r>
        <w:rPr>
          <w:b/>
        </w:rPr>
        <w:t>Lula (comercial eleitoral 44seg. - internet) - critica slogan bolsonarista (6.set.2022)</w:t>
      </w:r>
    </w:p>
    <w:p w14:paraId="00000002" w14:textId="77777777" w:rsidR="002A52AB" w:rsidRDefault="002A52AB">
      <w:pPr>
        <w:rPr>
          <w:b/>
        </w:rPr>
      </w:pPr>
    </w:p>
    <w:p w14:paraId="00000003" w14:textId="77777777" w:rsidR="002A52AB" w:rsidRDefault="00000000">
      <w:r>
        <w:t>[Narradora</w:t>
      </w:r>
      <w:proofErr w:type="gramStart"/>
      <w:r>
        <w:t>] Quem</w:t>
      </w:r>
      <w:proofErr w:type="gramEnd"/>
      <w:r>
        <w:t xml:space="preserve"> ama o Brasil de verdade, não deixa seu povo passando fome. Com Lula o nosso bolsa família de seiscentos reais é garantido, e com mais cento e cinquenta reais para cada filho de até seis anos. E como o Desenrola Brasil, você vai renegociar suas dívidas com juros baixos para limpar o seu nome no SPC e Serasa. Quem coloca o Brasil acima de tudo não entrega nossas riquezas aos estrangeiros. Lula vai fortalecer as empresas nacionais estratégicas e voltar e investir em refinarias para termos combustível com preço justo. Quem é realmente patriota protege o nosso meio ambiente. Lula vai recuperar os órgãos de preservação e fiscalização para defender nossas florestas e acabar com o desmatamento ilegal.</w:t>
      </w:r>
    </w:p>
    <w:sectPr w:rsidR="002A52A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AB"/>
    <w:rsid w:val="002A52AB"/>
    <w:rsid w:val="00E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2763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2023-09-26T22:43:00Z</dcterms:created>
  <dcterms:modified xsi:type="dcterms:W3CDTF">2023-09-26T22:43:00Z</dcterms:modified>
</cp:coreProperties>
</file>