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3869" w14:textId="6AC9AB0F" w:rsidR="00DF30F8" w:rsidRDefault="00000000">
      <w:r>
        <w:rPr>
          <w:b/>
        </w:rPr>
        <w:t xml:space="preserve">Bolsonaro (comercial 52seg. - </w:t>
      </w:r>
      <w:proofErr w:type="gramStart"/>
      <w:r>
        <w:rPr>
          <w:b/>
        </w:rPr>
        <w:t>internet)_</w:t>
      </w:r>
      <w:proofErr w:type="gramEnd"/>
      <w:r>
        <w:rPr>
          <w:b/>
        </w:rPr>
        <w:t xml:space="preserve"> “Minas Gerais com Bolsonaro” (22.out.2022)</w:t>
      </w:r>
    </w:p>
    <w:p w14:paraId="1FEB386A" w14:textId="77777777" w:rsidR="00DF30F8" w:rsidRDefault="00DF30F8"/>
    <w:p w14:paraId="1FEB386B" w14:textId="77777777" w:rsidR="00DF30F8" w:rsidRDefault="00000000">
      <w:r>
        <w:t>[Zema</w:t>
      </w:r>
      <w:proofErr w:type="gramStart"/>
      <w:r>
        <w:t>] Quem</w:t>
      </w:r>
      <w:proofErr w:type="gramEnd"/>
      <w:r>
        <w:t xml:space="preserve"> é mineiro sabe mais ainda que PT significa é Partido da Tragédia, presidente. Salário do funcionário público atrasado, uma merenda escolar que era uma água com arroz, as prefeituras de Minas Gerais quebradas, as redes públicas sem medicamento. Nós tivemos casos aqui, de cidades que têm um único posto de saúde.  Durante a gestão PT ficaram fechados porque não </w:t>
      </w:r>
      <w:proofErr w:type="gramStart"/>
      <w:r>
        <w:t>haviam</w:t>
      </w:r>
      <w:proofErr w:type="gramEnd"/>
      <w:r>
        <w:t xml:space="preserve"> os repasses. E o maior crime de todos, presidente, que foi descontar de 240 mil funcionários públicos o empréstimo consignado e não pagar os bancos, mandando o nome de 240 mil pessoas para o SPC e Serasa. Isso é que o PT é capaz de fazer. </w:t>
      </w:r>
    </w:p>
    <w:sectPr w:rsidR="00DF30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F8"/>
    <w:rsid w:val="00AC7061"/>
    <w:rsid w:val="00DF3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3869"/>
  <w15:docId w15:val="{C29B06C6-B676-472E-93D3-B2709986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586</Characters>
  <Application>Microsoft Office Word</Application>
  <DocSecurity>0</DocSecurity>
  <Lines>11</Lines>
  <Paragraphs>2</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2023-09-28T00:47:00Z</dcterms:created>
  <dcterms:modified xsi:type="dcterms:W3CDTF">2023-09-28T00:47:00Z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be9b41db982956a61095a54fcebc98520594604cdb3ebf2a81f61974a88f3a7f</vt:lpwstr>
  </property>
</Properties>
</file>