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AD4B" w14:textId="020907B8" w:rsidR="006150F0" w:rsidRDefault="008A1605" w:rsidP="008A1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05">
        <w:rPr>
          <w:rFonts w:ascii="Times New Roman" w:hAnsi="Times New Roman" w:cs="Times New Roman"/>
          <w:b/>
          <w:sz w:val="28"/>
          <w:szCs w:val="28"/>
        </w:rPr>
        <w:t xml:space="preserve"> Bolsonaro (comercial 30seg. - </w:t>
      </w:r>
      <w:proofErr w:type="gramStart"/>
      <w:r w:rsidRPr="008A1605">
        <w:rPr>
          <w:rFonts w:ascii="Times New Roman" w:hAnsi="Times New Roman" w:cs="Times New Roman"/>
          <w:b/>
          <w:sz w:val="28"/>
          <w:szCs w:val="28"/>
        </w:rPr>
        <w:t>internet)_</w:t>
      </w:r>
      <w:proofErr w:type="gramEnd"/>
      <w:r w:rsidRPr="008A1605">
        <w:rPr>
          <w:rFonts w:ascii="Times New Roman" w:hAnsi="Times New Roman" w:cs="Times New Roman"/>
          <w:b/>
          <w:sz w:val="28"/>
          <w:szCs w:val="28"/>
        </w:rPr>
        <w:t xml:space="preserve"> “Fiscais do Bolsonaro” (21.out.2022)</w:t>
      </w:r>
    </w:p>
    <w:p w14:paraId="70C1AD4C" w14:textId="77777777" w:rsidR="008A1605" w:rsidRPr="008A1605" w:rsidRDefault="008A1605" w:rsidP="008A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[Narrador] Agora você pode se cadastrar para ser um fiscal oficial do Bolsonaro no dia da eleição. Do início da eleição até a hora de abrir as urnas da sua cidade, você será os olhos e o coração do presidente na sua seção eleitoral. Contamos com você nessa missão pelo bem do Brasil. Acesse FiscaisdoBolsonaro.com.br e faça seu cadastro na plataforma oficial do PL. Mais que fiscal do presidente, precisamos de você pra ser um fiscal do Brasil.</w:t>
      </w:r>
    </w:p>
    <w:p w14:paraId="70C1AD4D" w14:textId="77777777" w:rsidR="006150F0" w:rsidRP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50F0" w:rsidRPr="00615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CA"/>
    <w:rsid w:val="005867CA"/>
    <w:rsid w:val="005C3113"/>
    <w:rsid w:val="006150F0"/>
    <w:rsid w:val="008A1605"/>
    <w:rsid w:val="009616A8"/>
    <w:rsid w:val="00AD546B"/>
    <w:rsid w:val="00C30484"/>
    <w:rsid w:val="00D330E4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AD4B"/>
  <w15:chartTrackingRefBased/>
  <w15:docId w15:val="{BF99E149-EC11-4C34-BA8E-F30AD42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2022-11-05T03:36:00Z</dcterms:created>
  <dcterms:modified xsi:type="dcterms:W3CDTF">2023-09-27T22:51:00Z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adddc05945228d1410060e8c4a1778e964a10db0144ed24d91064539addc3374</vt:lpwstr>
  </property>
</Properties>
</file>