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6C35A8" w14:textId="2CCD79FB" w:rsidR="0052343A" w:rsidRDefault="00000000">
      <w:pPr>
        <w:spacing w:before="240" w:line="360" w:lineRule="auto"/>
        <w:jc w:val="both"/>
        <w:rPr>
          <w:b/>
          <w:sz w:val="24"/>
          <w:szCs w:val="24"/>
        </w:rPr>
      </w:pPr>
      <w:r>
        <w:rPr>
          <w:b/>
          <w:sz w:val="24"/>
          <w:szCs w:val="24"/>
        </w:rPr>
        <w:t xml:space="preserve">Bolsonaro (comercial 1min29seg. - </w:t>
      </w:r>
      <w:proofErr w:type="gramStart"/>
      <w:r>
        <w:rPr>
          <w:b/>
          <w:sz w:val="24"/>
          <w:szCs w:val="24"/>
        </w:rPr>
        <w:t>internet)_</w:t>
      </w:r>
      <w:proofErr w:type="gramEnd"/>
      <w:r>
        <w:rPr>
          <w:b/>
          <w:sz w:val="24"/>
          <w:szCs w:val="24"/>
        </w:rPr>
        <w:t xml:space="preserve"> Guedes fala sobre vulneráveis (27.out.2022)</w:t>
      </w:r>
    </w:p>
    <w:p w14:paraId="3B6C35A9" w14:textId="77777777" w:rsidR="0052343A" w:rsidRDefault="0052343A"/>
    <w:p w14:paraId="3B6C35AA" w14:textId="77777777" w:rsidR="0052343A" w:rsidRDefault="00000000">
      <w:pPr>
        <w:spacing w:before="240" w:after="240" w:line="360" w:lineRule="auto"/>
        <w:jc w:val="both"/>
        <w:rPr>
          <w:sz w:val="24"/>
          <w:szCs w:val="24"/>
        </w:rPr>
      </w:pPr>
      <w:r>
        <w:rPr>
          <w:sz w:val="24"/>
          <w:szCs w:val="24"/>
        </w:rPr>
        <w:t>[Cidadão 1] Paulo Guedes, o que Bolsonaro vai fazer pelos mais pobres?</w:t>
      </w:r>
    </w:p>
    <w:p w14:paraId="3B6C35AB" w14:textId="77777777" w:rsidR="0052343A" w:rsidRDefault="00000000">
      <w:pPr>
        <w:spacing w:before="240" w:after="240" w:line="360" w:lineRule="auto"/>
        <w:jc w:val="both"/>
        <w:rPr>
          <w:sz w:val="24"/>
          <w:szCs w:val="24"/>
        </w:rPr>
      </w:pPr>
      <w:r>
        <w:rPr>
          <w:sz w:val="24"/>
          <w:szCs w:val="24"/>
        </w:rPr>
        <w:t>[Paulo Guedes</w:t>
      </w:r>
      <w:proofErr w:type="gramStart"/>
      <w:r>
        <w:rPr>
          <w:sz w:val="24"/>
          <w:szCs w:val="24"/>
        </w:rPr>
        <w:t>] Nós</w:t>
      </w:r>
      <w:proofErr w:type="gramEnd"/>
      <w:r>
        <w:rPr>
          <w:sz w:val="24"/>
          <w:szCs w:val="24"/>
        </w:rPr>
        <w:t xml:space="preserve"> triplicamos as transferências de renda pros mais frágeis. Tão ganhando três vezes mais do que ganhavam as famílias vulneráveis. São vinte milhões de famílias recebendo os seiscentos reais por mês. Além disso, vamos fazer o Fundo de Erradicação de Pobreza, devolvendo ao povo o que é do povo. Além dessas transferências de renda mensais, vamos fazer também a transferência de riqueza. O Estado é rico. Tem um trilhão de imóveis, tem um trilhão de empresas estatais. Pois bem, não pode, um </w:t>
      </w:r>
      <w:proofErr w:type="spellStart"/>
      <w:r>
        <w:rPr>
          <w:sz w:val="24"/>
          <w:szCs w:val="24"/>
        </w:rPr>
        <w:t>po</w:t>
      </w:r>
      <w:proofErr w:type="spellEnd"/>
      <w:r>
        <w:rPr>
          <w:sz w:val="24"/>
          <w:szCs w:val="24"/>
        </w:rPr>
        <w:t xml:space="preserve">-, um Estado rico não atender o povo e deixar o povo na pobreza. Nós </w:t>
      </w:r>
      <w:proofErr w:type="spellStart"/>
      <w:r>
        <w:rPr>
          <w:sz w:val="24"/>
          <w:szCs w:val="24"/>
        </w:rPr>
        <w:t>vamo</w:t>
      </w:r>
      <w:proofErr w:type="spellEnd"/>
      <w:r>
        <w:rPr>
          <w:sz w:val="24"/>
          <w:szCs w:val="24"/>
        </w:rPr>
        <w:t xml:space="preserve"> fazer o programa de erradicação de pobreza vendendo patrimônio e entregando para o povo o que lhes pertence.</w:t>
      </w:r>
    </w:p>
    <w:p w14:paraId="3B6C35AC" w14:textId="77777777" w:rsidR="0052343A" w:rsidRDefault="00000000">
      <w:pPr>
        <w:spacing w:before="240" w:after="240" w:line="360" w:lineRule="auto"/>
        <w:jc w:val="both"/>
        <w:rPr>
          <w:sz w:val="24"/>
          <w:szCs w:val="24"/>
        </w:rPr>
      </w:pPr>
      <w:r>
        <w:rPr>
          <w:sz w:val="24"/>
          <w:szCs w:val="24"/>
        </w:rPr>
        <w:t xml:space="preserve">[Cidadã 2] Ô, Ministro Paulo Guedes, o que o Bolsonaro vai fazer </w:t>
      </w:r>
      <w:proofErr w:type="gramStart"/>
      <w:r>
        <w:rPr>
          <w:sz w:val="24"/>
          <w:szCs w:val="24"/>
        </w:rPr>
        <w:t>pra</w:t>
      </w:r>
      <w:proofErr w:type="gramEnd"/>
      <w:r>
        <w:rPr>
          <w:sz w:val="24"/>
          <w:szCs w:val="24"/>
        </w:rPr>
        <w:t xml:space="preserve"> ajudar os mais necessitados?</w:t>
      </w:r>
    </w:p>
    <w:p w14:paraId="3B6C35AD" w14:textId="77777777" w:rsidR="0052343A" w:rsidRDefault="00000000">
      <w:pPr>
        <w:spacing w:before="240" w:after="240" w:line="360" w:lineRule="auto"/>
        <w:jc w:val="both"/>
        <w:rPr>
          <w:sz w:val="24"/>
          <w:szCs w:val="24"/>
        </w:rPr>
      </w:pPr>
      <w:r>
        <w:rPr>
          <w:sz w:val="24"/>
          <w:szCs w:val="24"/>
        </w:rPr>
        <w:t xml:space="preserve">[Paulo Guedes] Primeiro, a transferência de renda de seiscentos reais </w:t>
      </w:r>
      <w:proofErr w:type="gramStart"/>
      <w:r>
        <w:rPr>
          <w:sz w:val="24"/>
          <w:szCs w:val="24"/>
        </w:rPr>
        <w:t>pra</w:t>
      </w:r>
      <w:proofErr w:type="gramEnd"/>
      <w:r>
        <w:rPr>
          <w:sz w:val="24"/>
          <w:szCs w:val="24"/>
        </w:rPr>
        <w:t xml:space="preserve"> cada família mais vulnerável, três vezes mais do que qualquer governo anterior já fez. Em segundo lugar, a geração de emprego e renda, oportunidade </w:t>
      </w:r>
      <w:proofErr w:type="gramStart"/>
      <w:r>
        <w:rPr>
          <w:sz w:val="24"/>
          <w:szCs w:val="24"/>
        </w:rPr>
        <w:t>pra</w:t>
      </w:r>
      <w:proofErr w:type="gramEnd"/>
      <w:r>
        <w:rPr>
          <w:sz w:val="24"/>
          <w:szCs w:val="24"/>
        </w:rPr>
        <w:t xml:space="preserve"> todos. Criamos mais de dezesseis milhões de empregos e preservamos onze milhões de empregos durante toda essa crise. Então, podemos ter certeza, vamos crescer 3, 3,5 por cento dez anos seguidos, continuando no caminho da prosperidade, que é o nosso programa.</w:t>
      </w:r>
    </w:p>
    <w:p w14:paraId="3B6C35AE" w14:textId="77777777" w:rsidR="0052343A" w:rsidRDefault="0052343A"/>
    <w:sectPr w:rsidR="0052343A">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3A"/>
    <w:rsid w:val="002330FA"/>
    <w:rsid w:val="005234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35A8"/>
  <w15:docId w15:val="{0952AFE7-0CBA-43CD-B440-E7C7E248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1203</Characters>
  <Application>Microsoft Office Word</Application>
  <DocSecurity>0</DocSecurity>
  <Lines>22</Lines>
  <Paragraphs>5</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Luana Dias Lameira</cp:lastModifiedBy>
  <cp:revision>2</cp:revision>
  <dcterms:created xsi:type="dcterms:W3CDTF">2023-09-27T22:32:00Z</dcterms:created>
  <dcterms:modified xsi:type="dcterms:W3CDTF">2023-09-27T22:33:00Z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93ae782602ba8f3afadc06c921f85c36e452b0a5da7034d45f4f915fd9bd832e</vt:lpwstr>
  </property>
</Properties>
</file>