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C984" w14:textId="2CB40931" w:rsidR="004B588B" w:rsidRDefault="004B588B">
      <w:pPr>
        <w:rPr>
          <w:rFonts w:ascii="Times New Roman" w:hAnsi="Times New Roman" w:cs="Times New Roman"/>
          <w:b/>
          <w:bCs/>
          <w:sz w:val="24"/>
          <w:szCs w:val="24"/>
        </w:rPr>
      </w:pPr>
      <w:r w:rsidRPr="004B588B">
        <w:rPr>
          <w:rFonts w:ascii="Times New Roman" w:hAnsi="Times New Roman" w:cs="Times New Roman"/>
          <w:b/>
          <w:bCs/>
          <w:sz w:val="24"/>
          <w:szCs w:val="24"/>
        </w:rPr>
        <w:t xml:space="preserve">Bolsonaro (comercial 1min12seg. - </w:t>
      </w:r>
      <w:proofErr w:type="gramStart"/>
      <w:r w:rsidRPr="004B588B">
        <w:rPr>
          <w:rFonts w:ascii="Times New Roman" w:hAnsi="Times New Roman" w:cs="Times New Roman"/>
          <w:b/>
          <w:bCs/>
          <w:sz w:val="24"/>
          <w:szCs w:val="24"/>
        </w:rPr>
        <w:t>internet)_</w:t>
      </w:r>
      <w:proofErr w:type="gramEnd"/>
      <w:r w:rsidRPr="004B588B">
        <w:rPr>
          <w:rFonts w:ascii="Times New Roman" w:hAnsi="Times New Roman" w:cs="Times New Roman"/>
          <w:b/>
          <w:bCs/>
          <w:sz w:val="24"/>
          <w:szCs w:val="24"/>
        </w:rPr>
        <w:t xml:space="preserve"> Michelle fala de apoio ao povo ribeirinho (30.set.2022)</w:t>
      </w:r>
    </w:p>
    <w:p w14:paraId="389EA01B" w14:textId="09290C61" w:rsidR="004B588B" w:rsidRPr="004B588B" w:rsidRDefault="004B588B" w:rsidP="004B588B">
      <w:pPr>
        <w:jc w:val="both"/>
        <w:rPr>
          <w:rFonts w:ascii="Times New Roman" w:hAnsi="Times New Roman" w:cs="Times New Roman"/>
          <w:sz w:val="24"/>
          <w:szCs w:val="24"/>
        </w:rPr>
      </w:pPr>
      <w:r>
        <w:rPr>
          <w:rFonts w:ascii="Times New Roman" w:hAnsi="Times New Roman" w:cs="Times New Roman"/>
          <w:sz w:val="24"/>
          <w:szCs w:val="24"/>
        </w:rPr>
        <w:t>[Michelle Bolsonaro</w:t>
      </w:r>
      <w:proofErr w:type="gramStart"/>
      <w:r>
        <w:rPr>
          <w:rFonts w:ascii="Times New Roman" w:hAnsi="Times New Roman" w:cs="Times New Roman"/>
          <w:sz w:val="24"/>
          <w:szCs w:val="24"/>
        </w:rPr>
        <w:t>] Em</w:t>
      </w:r>
      <w:proofErr w:type="gramEnd"/>
      <w:r>
        <w:rPr>
          <w:rFonts w:ascii="Times New Roman" w:hAnsi="Times New Roman" w:cs="Times New Roman"/>
          <w:sz w:val="24"/>
          <w:szCs w:val="24"/>
        </w:rPr>
        <w:t xml:space="preserve"> 2017 eu fui numa, numa reunião de escola da minha filha e a escola trabalha com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os povos ribeirinhos. E eu lembro que eu anotei, fiz ali uma nota no meu celular, é, de um sonho, um dia de ver ir esse povoado. Eu lembro que eu coloquei quantas horas eu levaria para chegar até Belém, de Belém até o Marajó a barco. E chegando aqui, encontro a </w:t>
      </w:r>
      <w:proofErr w:type="spellStart"/>
      <w:r>
        <w:rPr>
          <w:rFonts w:ascii="Times New Roman" w:hAnsi="Times New Roman" w:cs="Times New Roman"/>
          <w:sz w:val="24"/>
          <w:szCs w:val="24"/>
        </w:rPr>
        <w:t>Damares</w:t>
      </w:r>
      <w:proofErr w:type="spellEnd"/>
      <w:r>
        <w:rPr>
          <w:rFonts w:ascii="Times New Roman" w:hAnsi="Times New Roman" w:cs="Times New Roman"/>
          <w:sz w:val="24"/>
          <w:szCs w:val="24"/>
        </w:rPr>
        <w:t xml:space="preserve"> e a gente com, com esse mesmo amor, né. E por isso que eu falo que Deus, ele não une pessoas. Ele une propósitos. E daí a gente começa esse trabalho pelos ribeirinhos. Então a gente tem uma paixão muito grande por esse povoado e muitas coisas estão sendo feitas, muitas políticas públicas para ajudar o nosso povo ribeirinho. Realmente a gente tem trabalhado para não deixar ninguém pra trás. </w:t>
      </w:r>
    </w:p>
    <w:sectPr w:rsidR="004B588B" w:rsidRPr="004B58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8B"/>
    <w:rsid w:val="00493D61"/>
    <w:rsid w:val="004B588B"/>
    <w:rsid w:val="00971486"/>
    <w:rsid w:val="00F82E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5F26"/>
  <w15:chartTrackingRefBased/>
  <w15:docId w15:val="{80DCEECF-6708-4DDE-954B-C5018213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10</cp:lastModifiedBy>
  <cp:revision>2</cp:revision>
  <dcterms:created xsi:type="dcterms:W3CDTF">2022-10-21T17:08:00Z</dcterms:created>
  <dcterms:modified xsi:type="dcterms:W3CDTF">2023-09-26T12:55:00Z</dcterms:modified>
</cp:coreProperties>
</file>