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3F31" w14:textId="77777777" w:rsidR="002926A6" w:rsidRDefault="00434A92">
      <w:pPr>
        <w:spacing w:before="13" w:line="259" w:lineRule="auto"/>
        <w:ind w:left="5788" w:right="238" w:hanging="5675"/>
        <w:rPr>
          <w:b/>
          <w:sz w:val="32"/>
        </w:rPr>
      </w:pPr>
      <w:r>
        <w:rPr>
          <w:b/>
          <w:sz w:val="32"/>
        </w:rPr>
        <w:t>QUADRO GERAL DA ATIVIDADES OFERECIDAS POR PROFESSORAS(ES) DOS DEPARTAMENTO DE HISTÓRIA DURANTE O CALENDÁRIO ALTERNATIVO</w:t>
      </w:r>
    </w:p>
    <w:p w14:paraId="112F09DA" w14:textId="77777777" w:rsidR="002926A6" w:rsidRDefault="002926A6">
      <w:pPr>
        <w:pStyle w:val="Corpodetexto"/>
        <w:rPr>
          <w:b/>
          <w:sz w:val="32"/>
        </w:rPr>
      </w:pPr>
    </w:p>
    <w:p w14:paraId="5499BBDF" w14:textId="77777777" w:rsidR="002926A6" w:rsidRDefault="00434A92">
      <w:pPr>
        <w:pStyle w:val="Ttulo1"/>
        <w:tabs>
          <w:tab w:val="left" w:pos="5584"/>
          <w:tab w:val="left" w:pos="8200"/>
          <w:tab w:val="left" w:pos="10941"/>
          <w:tab w:val="left" w:pos="13745"/>
        </w:tabs>
        <w:spacing w:before="218"/>
        <w:ind w:left="2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C6EF8" wp14:editId="517A0B3E">
                <wp:simplePos x="0" y="0"/>
                <wp:positionH relativeFrom="page">
                  <wp:posOffset>1548765</wp:posOffset>
                </wp:positionH>
                <wp:positionV relativeFrom="paragraph">
                  <wp:posOffset>309245</wp:posOffset>
                </wp:positionV>
                <wp:extent cx="8637905" cy="1731645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7905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7"/>
                              <w:gridCol w:w="2718"/>
                              <w:gridCol w:w="2718"/>
                              <w:gridCol w:w="2718"/>
                              <w:gridCol w:w="2720"/>
                            </w:tblGrid>
                            <w:tr w:rsidR="002926A6" w14:paraId="10B5285F" w14:textId="77777777">
                              <w:trPr>
                                <w:trHeight w:val="1344"/>
                              </w:trPr>
                              <w:tc>
                                <w:tcPr>
                                  <w:tcW w:w="2717" w:type="dxa"/>
                                </w:tcPr>
                                <w:p w14:paraId="652874AE" w14:textId="77777777" w:rsidR="002926A6" w:rsidRDefault="00434A92">
                                  <w:pPr>
                                    <w:pStyle w:val="TableParagraph"/>
                                    <w:ind w:right="301"/>
                                  </w:pPr>
                                  <w:r>
                                    <w:t xml:space="preserve">Seminários de História da América –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coletiva </w:t>
                                  </w:r>
                                  <w:r>
                                    <w:t>(Fernando Camargo)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5C112547" w14:textId="7D1C7339" w:rsidR="002926A6" w:rsidRDefault="00434A92">
                                  <w:pPr>
                                    <w:pStyle w:val="TableParagraph"/>
                                    <w:ind w:left="108" w:right="92"/>
                                  </w:pPr>
                                  <w:r>
                                    <w:t>Seminário de História Social do Brasil I (Natália Pinto</w:t>
                                  </w:r>
                                  <w:r w:rsidR="00E57CD1">
                                    <w:t xml:space="preserve"> e Adhemar da Silva Jr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18D00E7B" w14:textId="77777777" w:rsidR="002926A6" w:rsidRDefault="00434A92">
                                  <w:pPr>
                                    <w:pStyle w:val="TableParagraph"/>
                                    <w:ind w:right="292"/>
                                  </w:pPr>
                                  <w:r>
                                    <w:t xml:space="preserve">Seminários de História do Brasil –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coletiva </w:t>
                                  </w:r>
                                  <w:r>
                                    <w:t>(Edgar Gandra)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00C83790" w14:textId="77777777" w:rsidR="002926A6" w:rsidRDefault="00434A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7"/>
                                    </w:tabs>
                                    <w:ind w:right="273" w:firstLine="0"/>
                                  </w:pPr>
                                  <w:r>
                                    <w:t>Seminários de História Antiga (Lidiane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Friderichs)</w:t>
                                  </w:r>
                                </w:p>
                                <w:p w14:paraId="1C084F9A" w14:textId="77777777" w:rsidR="002926A6" w:rsidRDefault="00434A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7"/>
                                    </w:tabs>
                                    <w:ind w:right="254" w:firstLine="0"/>
                                  </w:pPr>
                                  <w:r>
                                    <w:t>História das Ideias Políticas e Sociais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(Daniele</w:t>
                                  </w:r>
                                </w:p>
                                <w:p w14:paraId="05E29AF2" w14:textId="77777777" w:rsidR="002926A6" w:rsidRDefault="00434A92">
                                  <w:pPr>
                                    <w:pStyle w:val="TableParagraph"/>
                                    <w:spacing w:line="249" w:lineRule="exact"/>
                                    <w:ind w:left="106"/>
                                  </w:pPr>
                                  <w:r>
                                    <w:t>Gallindo e Márcia Espig)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14:paraId="615EE647" w14:textId="77777777" w:rsidR="002926A6" w:rsidRDefault="00434A92">
                                  <w:pPr>
                                    <w:pStyle w:val="TableParagraph"/>
                                    <w:ind w:left="105" w:right="296"/>
                                  </w:pPr>
                                  <w:r>
                                    <w:t>Seminários de História do Brasil Republicano – Era Vargas (Edgar Gandra e Marcos Borges)</w:t>
                                  </w:r>
                                </w:p>
                              </w:tc>
                            </w:tr>
                            <w:tr w:rsidR="002926A6" w14:paraId="3FBBDB3C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717" w:type="dxa"/>
                                </w:tcPr>
                                <w:p w14:paraId="10DA75F8" w14:textId="77777777" w:rsidR="002926A6" w:rsidRDefault="00434A92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Projeto de Ensino</w:t>
                                  </w:r>
                                </w:p>
                                <w:p w14:paraId="27EC5A13" w14:textId="77777777" w:rsidR="002926A6" w:rsidRDefault="00434A92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(Aristeu Lopes)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31486079" w14:textId="77777777" w:rsidR="002926A6" w:rsidRDefault="00434A92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</w:pPr>
                                  <w:r>
                                    <w:t>Projeto de Ensino (Márcia</w:t>
                                  </w:r>
                                </w:p>
                                <w:p w14:paraId="40A9C611" w14:textId="77777777" w:rsidR="002926A6" w:rsidRDefault="00434A92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t>Espig)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4C205849" w14:textId="77777777" w:rsidR="002926A6" w:rsidRDefault="002926A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0FE7C7C2" w14:textId="77777777" w:rsidR="002926A6" w:rsidRDefault="002926A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14:paraId="49E70BC8" w14:textId="77777777" w:rsidR="002926A6" w:rsidRDefault="002926A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926A6" w14:paraId="11405F04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2717" w:type="dxa"/>
                                </w:tcPr>
                                <w:p w14:paraId="24D67600" w14:textId="47C5772F" w:rsidR="002926A6" w:rsidRDefault="00434A92">
                                  <w:pPr>
                                    <w:pStyle w:val="TableParagraph"/>
                                    <w:ind w:right="386"/>
                                  </w:pPr>
                                  <w:r>
                                    <w:t>Introdução ao Estudo de Acervos (Ana Klein)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52799260" w14:textId="77777777" w:rsidR="002926A6" w:rsidRDefault="00434A92">
                                  <w:pPr>
                                    <w:pStyle w:val="TableParagraph"/>
                                    <w:ind w:left="108" w:right="20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Seminários de História Contemporânea – </w:t>
                                  </w:r>
                                  <w:r>
                                    <w:rPr>
                                      <w:b/>
                                    </w:rPr>
                                    <w:t>coletiva</w:t>
                                  </w:r>
                                </w:p>
                                <w:p w14:paraId="1CF14571" w14:textId="77777777" w:rsidR="002926A6" w:rsidRDefault="00434A92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t>(Daniele Gallindo)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6F01CE59" w14:textId="77777777" w:rsidR="002926A6" w:rsidRDefault="00434A92">
                                  <w:pPr>
                                    <w:pStyle w:val="TableParagraph"/>
                                    <w:ind w:right="362"/>
                                  </w:pPr>
                                  <w:r>
                                    <w:t>Imagem e Teorias da História (Viviane Saballa)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</w:tcPr>
                                <w:p w14:paraId="3356256B" w14:textId="7D7A1FAF" w:rsidR="002926A6" w:rsidRDefault="00434A92">
                                  <w:pPr>
                                    <w:pStyle w:val="TableParagraph"/>
                                    <w:ind w:left="106" w:right="181"/>
                                  </w:pPr>
                                  <w:r>
                                    <w:t>História da África Lusófona (Paulo Pezat)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14:paraId="0AE641BB" w14:textId="77777777" w:rsidR="002926A6" w:rsidRDefault="00434A92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</w:pPr>
                                  <w:r>
                                    <w:t>História da Expansão</w:t>
                                  </w:r>
                                </w:p>
                                <w:p w14:paraId="3E745DD4" w14:textId="77777777" w:rsidR="002926A6" w:rsidRDefault="00434A92">
                                  <w:pPr>
                                    <w:pStyle w:val="TableParagraph"/>
                                    <w:spacing w:line="270" w:lineRule="atLeast"/>
                                    <w:ind w:left="105" w:right="951"/>
                                  </w:pPr>
                                  <w:r>
                                    <w:t>Portuguesa (Paulo Possamai)</w:t>
                                  </w:r>
                                </w:p>
                              </w:tc>
                            </w:tr>
                          </w:tbl>
                          <w:p w14:paraId="6D89DD7D" w14:textId="77777777" w:rsidR="002926A6" w:rsidRDefault="002926A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6EF8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121.95pt;margin-top:24.35pt;width:680.15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7"/>
                        <w:gridCol w:w="2718"/>
                        <w:gridCol w:w="2718"/>
                        <w:gridCol w:w="2718"/>
                        <w:gridCol w:w="2720"/>
                      </w:tblGrid>
                      <w:tr w:rsidR="002926A6" w14:paraId="10B5285F" w14:textId="77777777">
                        <w:trPr>
                          <w:trHeight w:val="1344"/>
                        </w:trPr>
                        <w:tc>
                          <w:tcPr>
                            <w:tcW w:w="2717" w:type="dxa"/>
                          </w:tcPr>
                          <w:p w14:paraId="652874AE" w14:textId="77777777" w:rsidR="002926A6" w:rsidRDefault="00434A92">
                            <w:pPr>
                              <w:pStyle w:val="TableParagraph"/>
                              <w:ind w:right="301"/>
                            </w:pPr>
                            <w:r>
                              <w:t xml:space="preserve">Seminários de História da América – </w:t>
                            </w:r>
                            <w:r>
                              <w:rPr>
                                <w:b/>
                              </w:rPr>
                              <w:t xml:space="preserve">coletiva </w:t>
                            </w:r>
                            <w:r>
                              <w:t>(Fernando Camargo)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5C112547" w14:textId="7D1C7339" w:rsidR="002926A6" w:rsidRDefault="00434A92">
                            <w:pPr>
                              <w:pStyle w:val="TableParagraph"/>
                              <w:ind w:left="108" w:right="92"/>
                            </w:pPr>
                            <w:r>
                              <w:t>Seminário de História Social do Brasil I (Natália Pinto</w:t>
                            </w:r>
                            <w:r w:rsidR="00E57CD1">
                              <w:t xml:space="preserve"> e Adhemar da Silva Jr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18D00E7B" w14:textId="77777777" w:rsidR="002926A6" w:rsidRDefault="00434A92">
                            <w:pPr>
                              <w:pStyle w:val="TableParagraph"/>
                              <w:ind w:right="292"/>
                            </w:pPr>
                            <w:r>
                              <w:t xml:space="preserve">Seminários de História do Brasil – </w:t>
                            </w:r>
                            <w:r>
                              <w:rPr>
                                <w:b/>
                              </w:rPr>
                              <w:t xml:space="preserve">coletiva </w:t>
                            </w:r>
                            <w:r>
                              <w:t>(Edgar Gandra)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00C83790" w14:textId="77777777" w:rsidR="002926A6" w:rsidRDefault="00434A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"/>
                              </w:tabs>
                              <w:ind w:right="273" w:firstLine="0"/>
                            </w:pPr>
                            <w:r>
                              <w:t>Seminários de História Antiga (Lidiane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Friderichs)</w:t>
                            </w:r>
                          </w:p>
                          <w:p w14:paraId="1C084F9A" w14:textId="77777777" w:rsidR="002926A6" w:rsidRDefault="00434A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"/>
                              </w:tabs>
                              <w:ind w:right="254" w:firstLine="0"/>
                            </w:pPr>
                            <w:r>
                              <w:t>História das Ideias Políticas e Sociais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(Daniele</w:t>
                            </w:r>
                          </w:p>
                          <w:p w14:paraId="05E29AF2" w14:textId="77777777" w:rsidR="002926A6" w:rsidRDefault="00434A92">
                            <w:pPr>
                              <w:pStyle w:val="TableParagraph"/>
                              <w:spacing w:line="249" w:lineRule="exact"/>
                              <w:ind w:left="106"/>
                            </w:pPr>
                            <w:r>
                              <w:t>Gallindo e Márcia Espig)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14:paraId="615EE647" w14:textId="77777777" w:rsidR="002926A6" w:rsidRDefault="00434A92">
                            <w:pPr>
                              <w:pStyle w:val="TableParagraph"/>
                              <w:ind w:left="105" w:right="296"/>
                            </w:pPr>
                            <w:r>
                              <w:t>Seminários de História do Brasil Republicano – Era Vargas (Edgar Gandra e Marcos Borges)</w:t>
                            </w:r>
                          </w:p>
                        </w:tc>
                      </w:tr>
                      <w:tr w:rsidR="002926A6" w14:paraId="3FBBDB3C" w14:textId="77777777">
                        <w:trPr>
                          <w:trHeight w:val="537"/>
                        </w:trPr>
                        <w:tc>
                          <w:tcPr>
                            <w:tcW w:w="2717" w:type="dxa"/>
                          </w:tcPr>
                          <w:p w14:paraId="10DA75F8" w14:textId="77777777" w:rsidR="002926A6" w:rsidRDefault="00434A92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Projeto de Ensino</w:t>
                            </w:r>
                          </w:p>
                          <w:p w14:paraId="27EC5A13" w14:textId="77777777" w:rsidR="002926A6" w:rsidRDefault="00434A92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(Aristeu Lopes)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31486079" w14:textId="77777777" w:rsidR="002926A6" w:rsidRDefault="00434A92">
                            <w:pPr>
                              <w:pStyle w:val="TableParagraph"/>
                              <w:spacing w:line="268" w:lineRule="exact"/>
                              <w:ind w:left="108"/>
                            </w:pPr>
                            <w:r>
                              <w:t>Projeto de Ensino (Márcia</w:t>
                            </w:r>
                          </w:p>
                          <w:p w14:paraId="40A9C611" w14:textId="77777777" w:rsidR="002926A6" w:rsidRDefault="00434A92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t>Espig)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4C205849" w14:textId="77777777" w:rsidR="002926A6" w:rsidRDefault="002926A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</w:tcPr>
                          <w:p w14:paraId="0FE7C7C2" w14:textId="77777777" w:rsidR="002926A6" w:rsidRDefault="002926A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14:paraId="49E70BC8" w14:textId="77777777" w:rsidR="002926A6" w:rsidRDefault="002926A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926A6" w14:paraId="11405F04" w14:textId="77777777">
                        <w:trPr>
                          <w:trHeight w:val="806"/>
                        </w:trPr>
                        <w:tc>
                          <w:tcPr>
                            <w:tcW w:w="2717" w:type="dxa"/>
                          </w:tcPr>
                          <w:p w14:paraId="24D67600" w14:textId="47C5772F" w:rsidR="002926A6" w:rsidRDefault="00434A92">
                            <w:pPr>
                              <w:pStyle w:val="TableParagraph"/>
                              <w:ind w:right="386"/>
                            </w:pPr>
                            <w:r>
                              <w:t>Introdução ao Estudo de Acervos (Ana Klein)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52799260" w14:textId="77777777" w:rsidR="002926A6" w:rsidRDefault="00434A92">
                            <w:pPr>
                              <w:pStyle w:val="TableParagraph"/>
                              <w:ind w:left="108" w:right="200"/>
                              <w:rPr>
                                <w:b/>
                              </w:rPr>
                            </w:pPr>
                            <w:r>
                              <w:t xml:space="preserve">Seminários de História Contemporânea – </w:t>
                            </w:r>
                            <w:r>
                              <w:rPr>
                                <w:b/>
                              </w:rPr>
                              <w:t>coletiva</w:t>
                            </w:r>
                          </w:p>
                          <w:p w14:paraId="1CF14571" w14:textId="77777777" w:rsidR="002926A6" w:rsidRDefault="00434A92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t>(Daniele Gallindo)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6F01CE59" w14:textId="77777777" w:rsidR="002926A6" w:rsidRDefault="00434A92">
                            <w:pPr>
                              <w:pStyle w:val="TableParagraph"/>
                              <w:ind w:right="362"/>
                            </w:pPr>
                            <w:r>
                              <w:t>Imagem e Teorias da História (Viviane Saballa)</w:t>
                            </w:r>
                          </w:p>
                        </w:tc>
                        <w:tc>
                          <w:tcPr>
                            <w:tcW w:w="2718" w:type="dxa"/>
                          </w:tcPr>
                          <w:p w14:paraId="3356256B" w14:textId="7D7A1FAF" w:rsidR="002926A6" w:rsidRDefault="00434A92">
                            <w:pPr>
                              <w:pStyle w:val="TableParagraph"/>
                              <w:ind w:left="106" w:right="181"/>
                            </w:pPr>
                            <w:r>
                              <w:t>História da África Lusófona (Paulo Pezat)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720" w:type="dxa"/>
                          </w:tcPr>
                          <w:p w14:paraId="0AE641BB" w14:textId="77777777" w:rsidR="002926A6" w:rsidRDefault="00434A92">
                            <w:pPr>
                              <w:pStyle w:val="TableParagraph"/>
                              <w:spacing w:line="268" w:lineRule="exact"/>
                              <w:ind w:left="105"/>
                            </w:pPr>
                            <w:r>
                              <w:t>História da Expansão</w:t>
                            </w:r>
                          </w:p>
                          <w:p w14:paraId="3E745DD4" w14:textId="77777777" w:rsidR="002926A6" w:rsidRDefault="00434A92">
                            <w:pPr>
                              <w:pStyle w:val="TableParagraph"/>
                              <w:spacing w:line="270" w:lineRule="atLeast"/>
                              <w:ind w:left="105" w:right="951"/>
                            </w:pPr>
                            <w:r>
                              <w:t>Portuguesa (Paulo Possamai)</w:t>
                            </w:r>
                          </w:p>
                        </w:tc>
                      </w:tr>
                    </w:tbl>
                    <w:p w14:paraId="6D89DD7D" w14:textId="77777777" w:rsidR="002926A6" w:rsidRDefault="002926A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SEGUNDA</w:t>
      </w:r>
      <w:r>
        <w:tab/>
        <w:t>TERÇA</w:t>
      </w:r>
      <w:r>
        <w:tab/>
        <w:t>QUARTA</w:t>
      </w:r>
      <w:r>
        <w:tab/>
        <w:t>QUINTA</w:t>
      </w:r>
      <w:r>
        <w:tab/>
        <w:t>SEXTA</w:t>
      </w:r>
    </w:p>
    <w:p w14:paraId="28C94563" w14:textId="77777777" w:rsidR="002926A6" w:rsidRDefault="002926A6">
      <w:pPr>
        <w:pStyle w:val="Corpodetexto"/>
        <w:spacing w:before="10"/>
        <w:rPr>
          <w:b/>
        </w:rPr>
      </w:pPr>
    </w:p>
    <w:p w14:paraId="4C77A59B" w14:textId="249724BD" w:rsidR="002926A6" w:rsidRDefault="00434A92">
      <w:pPr>
        <w:ind w:left="187"/>
        <w:rPr>
          <w:b/>
        </w:rPr>
      </w:pPr>
      <w:r>
        <w:rPr>
          <w:b/>
        </w:rPr>
        <w:t>TARDE</w:t>
      </w:r>
      <w:r w:rsidR="00E57CD1">
        <w:rPr>
          <w:b/>
        </w:rPr>
        <w:t xml:space="preserve"> – História </w:t>
      </w:r>
    </w:p>
    <w:p w14:paraId="556921DA" w14:textId="56DBBDFE" w:rsidR="00E57CD1" w:rsidRDefault="00E57CD1">
      <w:pPr>
        <w:ind w:left="187"/>
        <w:rPr>
          <w:b/>
        </w:rPr>
      </w:pPr>
      <w:r>
        <w:rPr>
          <w:b/>
        </w:rPr>
        <w:t>Bacharelado</w:t>
      </w:r>
    </w:p>
    <w:p w14:paraId="2518FF74" w14:textId="77777777" w:rsidR="002926A6" w:rsidRDefault="002926A6">
      <w:pPr>
        <w:pStyle w:val="Corpodetexto"/>
        <w:rPr>
          <w:b/>
        </w:rPr>
      </w:pPr>
    </w:p>
    <w:p w14:paraId="0E39502D" w14:textId="77777777" w:rsidR="00E57CD1" w:rsidRDefault="00E57CD1" w:rsidP="00E57CD1">
      <w:pPr>
        <w:ind w:left="187" w:right="13987"/>
        <w:rPr>
          <w:b/>
        </w:rPr>
      </w:pPr>
    </w:p>
    <w:p w14:paraId="4AD3DCAD" w14:textId="7FD7A09B" w:rsidR="002926A6" w:rsidRDefault="00434A92" w:rsidP="00E57CD1">
      <w:pPr>
        <w:ind w:left="187" w:right="13987"/>
        <w:rPr>
          <w:b/>
        </w:rPr>
      </w:pPr>
      <w:r>
        <w:rPr>
          <w:b/>
        </w:rPr>
        <w:t>INTERMEDIÁRIO (18h)</w:t>
      </w:r>
    </w:p>
    <w:p w14:paraId="3CC5C44C" w14:textId="77777777" w:rsidR="002926A6" w:rsidRDefault="002926A6">
      <w:pPr>
        <w:pStyle w:val="Corpodetexto"/>
        <w:spacing w:before="10"/>
        <w:rPr>
          <w:b/>
        </w:rPr>
      </w:pPr>
    </w:p>
    <w:p w14:paraId="0A085D39" w14:textId="4DC98AC2" w:rsidR="002926A6" w:rsidRDefault="00434A92">
      <w:pPr>
        <w:spacing w:before="1"/>
        <w:ind w:left="187"/>
        <w:rPr>
          <w:b/>
        </w:rPr>
      </w:pPr>
      <w:r>
        <w:rPr>
          <w:b/>
        </w:rPr>
        <w:t>NOITE</w:t>
      </w:r>
      <w:r w:rsidR="00E57CD1">
        <w:rPr>
          <w:b/>
        </w:rPr>
        <w:t xml:space="preserve"> – História</w:t>
      </w:r>
    </w:p>
    <w:p w14:paraId="486833CE" w14:textId="76E30F87" w:rsidR="00E57CD1" w:rsidRDefault="00E57CD1">
      <w:pPr>
        <w:spacing w:before="1"/>
        <w:ind w:left="187"/>
        <w:rPr>
          <w:b/>
        </w:rPr>
      </w:pPr>
      <w:r>
        <w:rPr>
          <w:b/>
        </w:rPr>
        <w:t>Licenciatura</w:t>
      </w:r>
    </w:p>
    <w:p w14:paraId="7DECFD5D" w14:textId="77777777" w:rsidR="002926A6" w:rsidRDefault="002926A6">
      <w:pPr>
        <w:pStyle w:val="Corpodetexto"/>
        <w:rPr>
          <w:b/>
        </w:rPr>
      </w:pPr>
    </w:p>
    <w:p w14:paraId="0C45B42D" w14:textId="77777777" w:rsidR="002926A6" w:rsidRDefault="00434A92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0E199F" wp14:editId="01F9C946">
                <wp:simplePos x="0" y="0"/>
                <wp:positionH relativeFrom="page">
                  <wp:posOffset>1071880</wp:posOffset>
                </wp:positionH>
                <wp:positionV relativeFrom="paragraph">
                  <wp:posOffset>203200</wp:posOffset>
                </wp:positionV>
                <wp:extent cx="9236710" cy="1134110"/>
                <wp:effectExtent l="0" t="0" r="2540" b="889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6710" cy="113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66306" w14:textId="77777777" w:rsidR="002926A6" w:rsidRDefault="00434A92">
                            <w:pPr>
                              <w:pStyle w:val="Corpodetexto"/>
                              <w:spacing w:before="19" w:line="256" w:lineRule="auto"/>
                              <w:ind w:left="108" w:right="9115"/>
                            </w:pPr>
                            <w:r>
                              <w:t xml:space="preserve">Demais </w:t>
                            </w:r>
                            <w:r>
                              <w:t>professoras(es) de Seminários de História do Brasil: Fernando Camargo</w:t>
                            </w:r>
                          </w:p>
                          <w:p w14:paraId="0271CFD3" w14:textId="77777777" w:rsidR="002926A6" w:rsidRDefault="00434A92">
                            <w:pPr>
                              <w:pStyle w:val="Corpodetexto"/>
                              <w:spacing w:before="3" w:line="259" w:lineRule="auto"/>
                              <w:ind w:left="108" w:right="12844"/>
                            </w:pPr>
                            <w:r>
                              <w:t>Lidiane Friderichs Márcia Espig Marcos Borges Natália Pinto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 4" o:spid="_x0000_s1027" type="#_x0000_t202" style="position:absolute;margin-left:84.4pt;margin-top:16pt;width:727.3pt;height:8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" filled="f" strokeweight=".48pt">
                <v:path arrowok="t"/>
                <v:textbox inset="0,0,0,0">
                  <w:txbxContent>
                    <w:p w:rsidR="002926A6" w:rsidRDefault="00434A92">
                      <w:pPr>
                        <w:pStyle w:val="Corpodetexto"/>
                        <w:spacing w:before="19" w:line="256" w:lineRule="auto"/>
                        <w:ind w:left="108" w:right="9115"/>
                      </w:pPr>
                      <w:r>
                        <w:t>Demais professoras(es) de Seminários de História do Brasil: Fernando Camargo</w:t>
                      </w:r>
                    </w:p>
                    <w:p w:rsidR="002926A6" w:rsidRDefault="00434A92">
                      <w:pPr>
                        <w:pStyle w:val="Corpodetexto"/>
                        <w:spacing w:before="3" w:line="259" w:lineRule="auto"/>
                        <w:ind w:left="108" w:right="12844"/>
                      </w:pPr>
                      <w:r>
                        <w:t>Lidiane Friderichs Márcia Espig Marcos Borges Natália Pinto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AB341B" wp14:editId="50FADA0F">
                <wp:simplePos x="0" y="0"/>
                <wp:positionH relativeFrom="page">
                  <wp:posOffset>1071880</wp:posOffset>
                </wp:positionH>
                <wp:positionV relativeFrom="paragraph">
                  <wp:posOffset>1529080</wp:posOffset>
                </wp:positionV>
                <wp:extent cx="9236710" cy="1318895"/>
                <wp:effectExtent l="0" t="0" r="254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6710" cy="1318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1DA9C" w14:textId="77777777" w:rsidR="002926A6" w:rsidRDefault="00434A92">
                            <w:pPr>
                              <w:pStyle w:val="Corpodetexto"/>
                              <w:spacing w:before="18" w:line="256" w:lineRule="auto"/>
                              <w:ind w:left="108" w:right="8876"/>
                            </w:pPr>
                            <w:r>
                              <w:t xml:space="preserve">Demais </w:t>
                            </w:r>
                            <w:r>
                              <w:t>professoras(es) de Seminários de História da América: Adhemar da Silva Jr.</w:t>
                            </w:r>
                          </w:p>
                          <w:p w14:paraId="122C80D2" w14:textId="77777777" w:rsidR="002926A6" w:rsidRDefault="00434A92">
                            <w:pPr>
                              <w:pStyle w:val="Corpodetexto"/>
                              <w:spacing w:before="5" w:line="259" w:lineRule="auto"/>
                              <w:ind w:left="108" w:right="12373"/>
                            </w:pPr>
                            <w:r>
                              <w:t>Alessandra Gasparotto Ana Sosa</w:t>
                            </w:r>
                          </w:p>
                          <w:p w14:paraId="5056AC5D" w14:textId="77777777" w:rsidR="002926A6" w:rsidRDefault="00434A92">
                            <w:pPr>
                              <w:pStyle w:val="Corpodetexto"/>
                              <w:spacing w:line="259" w:lineRule="auto"/>
                              <w:ind w:left="108" w:right="13256"/>
                            </w:pPr>
                            <w:r>
                              <w:t>Jonas Vargas Lorena Gill Natália Pinto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 3" o:spid="_x0000_s1028" type="#_x0000_t202" style="position:absolute;margin-left:84.4pt;margin-top:120.4pt;width:727.3pt;height:10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" filled="f" strokeweight=".48pt">
                <v:path arrowok="t"/>
                <v:textbox inset="0,0,0,0">
                  <w:txbxContent>
                    <w:p w:rsidR="002926A6" w:rsidRDefault="00434A92">
                      <w:pPr>
                        <w:pStyle w:val="Corpodetexto"/>
                        <w:spacing w:before="18" w:line="256" w:lineRule="auto"/>
                        <w:ind w:left="108" w:right="8876"/>
                      </w:pPr>
                      <w:r>
                        <w:t>Demais professoras(es) de Seminários de História da América: Adhemar da Silva Jr.</w:t>
                      </w:r>
                    </w:p>
                    <w:p w:rsidR="002926A6" w:rsidRDefault="00434A92">
                      <w:pPr>
                        <w:pStyle w:val="Corpodetexto"/>
                        <w:spacing w:before="5" w:line="259" w:lineRule="auto"/>
                        <w:ind w:left="108" w:right="12373"/>
                      </w:pPr>
                      <w:r>
                        <w:t>Alessandra Gasparotto Ana Sosa</w:t>
                      </w:r>
                    </w:p>
                    <w:p w:rsidR="002926A6" w:rsidRDefault="00434A92">
                      <w:pPr>
                        <w:pStyle w:val="Corpodetexto"/>
                        <w:spacing w:line="259" w:lineRule="auto"/>
                        <w:ind w:left="108" w:right="13256"/>
                      </w:pPr>
                      <w:r>
                        <w:t>Jonas Vargas Lorena Gill Natália Pinto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DECD3" w14:textId="77777777" w:rsidR="002926A6" w:rsidRDefault="002926A6">
      <w:pPr>
        <w:pStyle w:val="Corpodetexto"/>
        <w:spacing w:before="4"/>
        <w:rPr>
          <w:sz w:val="18"/>
        </w:rPr>
      </w:pPr>
    </w:p>
    <w:p w14:paraId="3C13499F" w14:textId="77777777" w:rsidR="002926A6" w:rsidRDefault="002926A6">
      <w:pPr>
        <w:rPr>
          <w:sz w:val="18"/>
        </w:rPr>
        <w:sectPr w:rsidR="002926A6">
          <w:type w:val="continuous"/>
          <w:pgSz w:w="16840" w:h="11910" w:orient="landscape"/>
          <w:pgMar w:top="700" w:right="500" w:bottom="280" w:left="640" w:header="720" w:footer="720" w:gutter="0"/>
          <w:cols w:space="720"/>
        </w:sectPr>
      </w:pPr>
    </w:p>
    <w:p w14:paraId="4AFC32FA" w14:textId="77777777" w:rsidR="002926A6" w:rsidRDefault="00434A92">
      <w:pPr>
        <w:pStyle w:val="Corpodetexto"/>
        <w:ind w:left="104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28C51A8" wp14:editId="1C257C91">
                <wp:extent cx="9236710" cy="949960"/>
                <wp:effectExtent l="0" t="0" r="2540" b="254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6710" cy="949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06CE4" w14:textId="77777777" w:rsidR="002926A6" w:rsidRDefault="00434A92">
                            <w:pPr>
                              <w:pStyle w:val="Corpodetexto"/>
                              <w:spacing w:before="18" w:line="256" w:lineRule="auto"/>
                              <w:ind w:left="108" w:right="8433"/>
                            </w:pPr>
                            <w:r>
                              <w:t xml:space="preserve">Demais </w:t>
                            </w:r>
                            <w:r>
                              <w:t>professoras(es) de Seminários de História Contemporânea: Lorena Gill</w:t>
                            </w:r>
                          </w:p>
                          <w:p w14:paraId="7AFE380C" w14:textId="77777777" w:rsidR="002926A6" w:rsidRDefault="00434A92">
                            <w:pPr>
                              <w:pStyle w:val="Corpodetexto"/>
                              <w:spacing w:before="4" w:line="259" w:lineRule="auto"/>
                              <w:ind w:left="108" w:right="12373"/>
                            </w:pPr>
                            <w:r>
                              <w:t>Aristeu Lopes Alessandra Gasparotto Lidiane Friderichs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id=" 2" o:spid="_x0000_s1029" type="#_x0000_t202" style="width:727.3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" filled="f" strokeweight=".48pt">
                <v:path arrowok="t"/>
                <v:textbox inset="0,0,0,0">
                  <w:txbxContent>
                    <w:p w:rsidR="002926A6" w:rsidRDefault="00434A92">
                      <w:pPr>
                        <w:pStyle w:val="Corpodetexto"/>
                        <w:spacing w:before="18" w:line="256" w:lineRule="auto"/>
                        <w:ind w:left="108" w:right="8433"/>
                      </w:pPr>
                      <w:r>
                        <w:t>Demais professoras(es) de Seminários de História Contemporânea: Lorena Gill</w:t>
                      </w:r>
                    </w:p>
                    <w:p w:rsidR="002926A6" w:rsidRDefault="00434A92">
                      <w:pPr>
                        <w:pStyle w:val="Corpodetexto"/>
                        <w:spacing w:before="4" w:line="259" w:lineRule="auto"/>
                        <w:ind w:left="108" w:right="12373"/>
                      </w:pPr>
                      <w:r>
                        <w:t>Aristeu Lopes Alessandra Gasparotto Lidiane Friderichs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926A6">
      <w:pgSz w:w="16840" w:h="11910" w:orient="landscape"/>
      <w:pgMar w:top="72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01647"/>
    <w:multiLevelType w:val="hybridMultilevel"/>
    <w:tmpl w:val="FFFFFFFF"/>
    <w:lvl w:ilvl="0" w:tplc="A6DCF220">
      <w:start w:val="1"/>
      <w:numFmt w:val="decimal"/>
      <w:lvlText w:val="%1)"/>
      <w:lvlJc w:val="left"/>
      <w:pPr>
        <w:ind w:left="10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4BB4CB20">
      <w:numFmt w:val="bullet"/>
      <w:lvlText w:val="•"/>
      <w:lvlJc w:val="left"/>
      <w:pPr>
        <w:ind w:left="360" w:hanging="231"/>
      </w:pPr>
      <w:rPr>
        <w:rFonts w:hint="default"/>
        <w:lang w:val="pt-PT" w:eastAsia="pt-PT" w:bidi="pt-PT"/>
      </w:rPr>
    </w:lvl>
    <w:lvl w:ilvl="2" w:tplc="2E30328E">
      <w:numFmt w:val="bullet"/>
      <w:lvlText w:val="•"/>
      <w:lvlJc w:val="left"/>
      <w:pPr>
        <w:ind w:left="621" w:hanging="231"/>
      </w:pPr>
      <w:rPr>
        <w:rFonts w:hint="default"/>
        <w:lang w:val="pt-PT" w:eastAsia="pt-PT" w:bidi="pt-PT"/>
      </w:rPr>
    </w:lvl>
    <w:lvl w:ilvl="3" w:tplc="FBA81BF4">
      <w:numFmt w:val="bullet"/>
      <w:lvlText w:val="•"/>
      <w:lvlJc w:val="left"/>
      <w:pPr>
        <w:ind w:left="882" w:hanging="231"/>
      </w:pPr>
      <w:rPr>
        <w:rFonts w:hint="default"/>
        <w:lang w:val="pt-PT" w:eastAsia="pt-PT" w:bidi="pt-PT"/>
      </w:rPr>
    </w:lvl>
    <w:lvl w:ilvl="4" w:tplc="A0789204">
      <w:numFmt w:val="bullet"/>
      <w:lvlText w:val="•"/>
      <w:lvlJc w:val="left"/>
      <w:pPr>
        <w:ind w:left="1143" w:hanging="231"/>
      </w:pPr>
      <w:rPr>
        <w:rFonts w:hint="default"/>
        <w:lang w:val="pt-PT" w:eastAsia="pt-PT" w:bidi="pt-PT"/>
      </w:rPr>
    </w:lvl>
    <w:lvl w:ilvl="5" w:tplc="0974F38E">
      <w:numFmt w:val="bullet"/>
      <w:lvlText w:val="•"/>
      <w:lvlJc w:val="left"/>
      <w:pPr>
        <w:ind w:left="1404" w:hanging="231"/>
      </w:pPr>
      <w:rPr>
        <w:rFonts w:hint="default"/>
        <w:lang w:val="pt-PT" w:eastAsia="pt-PT" w:bidi="pt-PT"/>
      </w:rPr>
    </w:lvl>
    <w:lvl w:ilvl="6" w:tplc="13FAE184">
      <w:numFmt w:val="bullet"/>
      <w:lvlText w:val="•"/>
      <w:lvlJc w:val="left"/>
      <w:pPr>
        <w:ind w:left="1664" w:hanging="231"/>
      </w:pPr>
      <w:rPr>
        <w:rFonts w:hint="default"/>
        <w:lang w:val="pt-PT" w:eastAsia="pt-PT" w:bidi="pt-PT"/>
      </w:rPr>
    </w:lvl>
    <w:lvl w:ilvl="7" w:tplc="2D72DA86">
      <w:numFmt w:val="bullet"/>
      <w:lvlText w:val="•"/>
      <w:lvlJc w:val="left"/>
      <w:pPr>
        <w:ind w:left="1925" w:hanging="231"/>
      </w:pPr>
      <w:rPr>
        <w:rFonts w:hint="default"/>
        <w:lang w:val="pt-PT" w:eastAsia="pt-PT" w:bidi="pt-PT"/>
      </w:rPr>
    </w:lvl>
    <w:lvl w:ilvl="8" w:tplc="DCA09AE4">
      <w:numFmt w:val="bullet"/>
      <w:lvlText w:val="•"/>
      <w:lvlJc w:val="left"/>
      <w:pPr>
        <w:ind w:left="2186" w:hanging="23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A6"/>
    <w:rsid w:val="002926A6"/>
    <w:rsid w:val="00434A92"/>
    <w:rsid w:val="00587EF7"/>
    <w:rsid w:val="00E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1C3"/>
  <w15:docId w15:val="{4B2C0488-0E5B-474A-AECF-19ECC53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Camargo</dc:creator>
  <cp:lastModifiedBy>fecunha7@yahoo.com.br</cp:lastModifiedBy>
  <cp:revision>3</cp:revision>
  <dcterms:created xsi:type="dcterms:W3CDTF">2020-06-05T20:11:00Z</dcterms:created>
  <dcterms:modified xsi:type="dcterms:W3CDTF">2020-06-05T20:25:00Z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2020-06-05T00:00:00Z</vt:filetime>
  </property>
</Properties>
</file>