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D942FD">
      <w:pPr>
        <w:spacing w:before="87"/>
        <w:ind w:left="1244" w:right="3979"/>
        <w:rPr>
          <w:rFonts w:ascii="Arial" w:hAnsi="Arial"/>
          <w:b/>
          <w:lang w:val="pt-BR"/>
        </w:rPr>
      </w:pPr>
      <w:r w:rsidRPr="00D942FD">
        <w:pict>
          <v:line id="_x0000_s1027" style="position:absolute;left:0;text-align:left;z-index:251656704;mso-position-horizontal-relative:page;mso-position-vertical-relative:page" from="85.1pt,92.9pt" to="577.6pt,93pt">
            <w10:wrap anchorx="page" anchory="page"/>
          </v:line>
        </w:pict>
      </w:r>
      <w:r w:rsidR="00390B81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81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862A3E" w:rsidRDefault="00390B81">
      <w:pPr>
        <w:ind w:left="1244"/>
        <w:rPr>
          <w:rFonts w:ascii="Arial" w:hAnsi="Arial"/>
          <w:b/>
          <w:lang w:val="pt-BR"/>
        </w:rPr>
      </w:pPr>
      <w:r w:rsidRPr="00390B81">
        <w:rPr>
          <w:rFonts w:ascii="Arial" w:hAnsi="Arial"/>
          <w:b/>
          <w:lang w:val="pt-BR"/>
        </w:rPr>
        <w:t>CURSO DE BACHARELADO EM 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390B81">
      <w:pPr>
        <w:ind w:left="2375" w:right="1249"/>
        <w:jc w:val="center"/>
        <w:rPr>
          <w:b/>
          <w:sz w:val="24"/>
          <w:lang w:val="pt-BR"/>
        </w:rPr>
      </w:pPr>
      <w:bookmarkStart w:id="0" w:name="AUTORIZAÇÃO_PARA_DISCIPLINA_ESPECIAL_–_2"/>
      <w:bookmarkEnd w:id="0"/>
      <w:r w:rsidRPr="00390B81">
        <w:rPr>
          <w:b/>
          <w:sz w:val="24"/>
          <w:lang w:val="pt-BR"/>
        </w:rPr>
        <w:t>AUTORIZAÇÃO PARA DISCIPLINA ESPECIAL – 201</w:t>
      </w:r>
      <w:r w:rsidR="004855B1">
        <w:rPr>
          <w:b/>
          <w:sz w:val="24"/>
          <w:lang w:val="pt-BR"/>
        </w:rPr>
        <w:t>9/1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862A3E" w:rsidRPr="00390B81" w:rsidRDefault="00390B81" w:rsidP="004855B1">
      <w:pPr>
        <w:spacing w:before="100" w:beforeAutospacing="1" w:after="100" w:afterAutospacing="1" w:line="360" w:lineRule="auto"/>
        <w:ind w:left="1244"/>
        <w:rPr>
          <w:sz w:val="24"/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390B81">
        <w:rPr>
          <w:b/>
          <w:sz w:val="24"/>
          <w:lang w:val="pt-BR"/>
        </w:rPr>
        <w:t xml:space="preserve">Curso de Bacharelado em Gestão Ambiental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</w:t>
      </w:r>
      <w:r w:rsidRPr="00390B81">
        <w:rPr>
          <w:spacing w:val="-23"/>
          <w:sz w:val="24"/>
          <w:lang w:val="pt-BR"/>
        </w:rPr>
        <w:t xml:space="preserve"> </w:t>
      </w:r>
      <w:r w:rsidRPr="00390B81">
        <w:rPr>
          <w:sz w:val="24"/>
          <w:lang w:val="pt-BR"/>
        </w:rPr>
        <w:t>aluno(a)</w:t>
      </w:r>
    </w:p>
    <w:p w:rsidR="004855B1" w:rsidRDefault="00390B81" w:rsidP="004855B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,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matricula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n°</w:t>
      </w:r>
      <w:r w:rsidR="004276D9">
        <w:rPr>
          <w:lang w:val="pt-BR"/>
        </w:rPr>
        <w:t>_________ rea</w:t>
      </w:r>
      <w:r w:rsidRPr="00390B81">
        <w:rPr>
          <w:lang w:val="pt-BR"/>
        </w:rPr>
        <w:t xml:space="preserve">lizar </w:t>
      </w:r>
    </w:p>
    <w:p w:rsidR="00862A3E" w:rsidRDefault="00390B81" w:rsidP="004855B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proofErr w:type="gramStart"/>
      <w:r w:rsidRPr="00390B81">
        <w:rPr>
          <w:lang w:val="pt-BR"/>
        </w:rPr>
        <w:t>matrícula</w:t>
      </w:r>
      <w:proofErr w:type="gramEnd"/>
      <w:r w:rsidRPr="00390B81">
        <w:rPr>
          <w:lang w:val="pt-BR"/>
        </w:rPr>
        <w:t xml:space="preserve"> na modalidade especial, conforme dados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abaixo:</w:t>
      </w:r>
    </w:p>
    <w:p w:rsidR="00862A3E" w:rsidRPr="00390B81" w:rsidRDefault="00390B81" w:rsidP="004855B1">
      <w:pPr>
        <w:pStyle w:val="Corpodetexto"/>
        <w:tabs>
          <w:tab w:val="left" w:pos="8724"/>
        </w:tabs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lang w:val="pt-BR"/>
        </w:rPr>
        <w:t>Curso</w:t>
      </w:r>
      <w:r w:rsidRPr="00390B81">
        <w:rPr>
          <w:spacing w:val="-9"/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Pr="00390B81">
        <w:rPr>
          <w:spacing w:val="3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390B81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390B81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390B81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390B81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administrativo e avaliação do professor responsável pela</w:t>
      </w:r>
      <w:r w:rsidRPr="00390B81">
        <w:rPr>
          <w:spacing w:val="-3"/>
          <w:lang w:val="pt-BR"/>
        </w:rPr>
        <w:t xml:space="preserve"> </w:t>
      </w:r>
      <w:r w:rsidRPr="00390B81">
        <w:rPr>
          <w:lang w:val="pt-BR"/>
        </w:rPr>
        <w:t>disciplina.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390B81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201</w:t>
      </w:r>
      <w:r w:rsidR="004855B1">
        <w:rPr>
          <w:lang w:val="pt-BR"/>
        </w:rPr>
        <w:t>9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Default="00862A3E">
      <w:pPr>
        <w:pStyle w:val="Corpodetexto"/>
        <w:rPr>
          <w:sz w:val="20"/>
          <w:lang w:val="pt-BR"/>
        </w:rPr>
      </w:pPr>
    </w:p>
    <w:p w:rsidR="00DF3096" w:rsidRDefault="00DF3096">
      <w:pPr>
        <w:pStyle w:val="Corpodetexto"/>
        <w:rPr>
          <w:sz w:val="20"/>
          <w:lang w:val="pt-BR"/>
        </w:rPr>
      </w:pPr>
    </w:p>
    <w:p w:rsidR="00DF3096" w:rsidRPr="00390B81" w:rsidRDefault="00DF3096">
      <w:pPr>
        <w:pStyle w:val="Corpodetexto"/>
        <w:rPr>
          <w:sz w:val="20"/>
          <w:lang w:val="pt-BR"/>
        </w:rPr>
      </w:pP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</w:t>
      </w:r>
    </w:p>
    <w:p w:rsidR="00DF3096" w:rsidRDefault="00DF3096" w:rsidP="00DF3096">
      <w:pPr>
        <w:pStyle w:val="Corpodetexto"/>
        <w:jc w:val="center"/>
        <w:rPr>
          <w:b/>
          <w:i/>
          <w:sz w:val="20"/>
          <w:lang w:val="pt-BR"/>
        </w:rPr>
      </w:pPr>
      <w:proofErr w:type="spellStart"/>
      <w:r>
        <w:rPr>
          <w:b/>
          <w:i/>
          <w:sz w:val="20"/>
          <w:lang w:val="pt-BR"/>
        </w:rPr>
        <w:t>Prof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Dr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Cleiton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Stigger</w:t>
      </w:r>
      <w:proofErr w:type="spellEnd"/>
      <w:r>
        <w:rPr>
          <w:b/>
          <w:i/>
          <w:sz w:val="20"/>
          <w:lang w:val="pt-BR"/>
        </w:rPr>
        <w:t xml:space="preserve"> </w:t>
      </w:r>
      <w:proofErr w:type="spellStart"/>
      <w:r>
        <w:rPr>
          <w:b/>
          <w:i/>
          <w:sz w:val="20"/>
          <w:lang w:val="pt-BR"/>
        </w:rPr>
        <w:t>Perleberg</w:t>
      </w:r>
      <w:proofErr w:type="spellEnd"/>
      <w:r>
        <w:rPr>
          <w:b/>
          <w:i/>
          <w:sz w:val="20"/>
          <w:lang w:val="pt-BR"/>
        </w:rPr>
        <w:t xml:space="preserve"> 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Coordenador do Curso de Gestão Ambiental - Bacharelado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Centro de Integração do </w:t>
      </w:r>
      <w:proofErr w:type="spellStart"/>
      <w:proofErr w:type="gramStart"/>
      <w:r>
        <w:rPr>
          <w:sz w:val="20"/>
          <w:lang w:val="pt-BR"/>
        </w:rPr>
        <w:t>Mercosul</w:t>
      </w:r>
      <w:proofErr w:type="spellEnd"/>
      <w:proofErr w:type="gramEnd"/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Universidade Federal de Pelotas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D942FD">
      <w:pPr>
        <w:pStyle w:val="Corpodetexto"/>
        <w:spacing w:before="8"/>
        <w:rPr>
          <w:lang w:val="pt-BR"/>
        </w:rPr>
      </w:pPr>
      <w:r w:rsidRPr="00D942FD">
        <w:pict>
          <v:line id="_x0000_s1026" style="position:absolute;z-index:-251657728;mso-wrap-distance-left:0;mso-wrap-distance-right:0;mso-position-horizontal-relative:page" from="43.3pt,16.55pt" to="514.3pt,16.65pt" strokecolor="#054874">
            <w10:wrap type="topAndBottom" anchorx="page"/>
          </v:line>
        </w:pict>
      </w:r>
    </w:p>
    <w:p w:rsidR="00DF3096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>Curso de Gestão Ambiental</w:t>
      </w:r>
      <w:r w:rsidR="00DF3096">
        <w:rPr>
          <w:rFonts w:ascii="DejaVu Sans" w:hAnsi="DejaVu Sans"/>
          <w:b/>
          <w:sz w:val="16"/>
          <w:lang w:val="pt-BR"/>
        </w:rPr>
        <w:t xml:space="preserve"> – </w:t>
      </w:r>
      <w:r w:rsidR="00DF3096" w:rsidRPr="00390B81">
        <w:rPr>
          <w:rFonts w:ascii="DejaVu Sans" w:hAnsi="DejaVu Sans"/>
          <w:b/>
          <w:sz w:val="16"/>
          <w:lang w:val="pt-BR"/>
        </w:rPr>
        <w:t>Bacharelado</w:t>
      </w:r>
    </w:p>
    <w:p w:rsidR="00862A3E" w:rsidRPr="00390B81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Centro de Integração do </w:t>
      </w:r>
      <w:proofErr w:type="spell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</w:p>
    <w:p w:rsidR="00862A3E" w:rsidRPr="00390B81" w:rsidRDefault="00614A34" w:rsidP="00DF3096">
      <w:pPr>
        <w:ind w:left="533" w:right="5795"/>
        <w:rPr>
          <w:rFonts w:ascii="DejaVu Sans" w:hAnsi="DejaVu Sans"/>
          <w:sz w:val="16"/>
          <w:lang w:val="pt-BR"/>
        </w:rPr>
      </w:pPr>
      <w:r>
        <w:rPr>
          <w:rFonts w:ascii="DejaVu Sans" w:hAnsi="DejaVu Sans"/>
          <w:sz w:val="16"/>
          <w:lang w:val="pt-BR"/>
        </w:rPr>
        <w:t>Rua Almirante Barroso, 1734 -</w:t>
      </w:r>
      <w:proofErr w:type="gramStart"/>
      <w:r>
        <w:rPr>
          <w:rFonts w:ascii="DejaVu Sans" w:hAnsi="DejaVu Sans"/>
          <w:sz w:val="16"/>
          <w:lang w:val="pt-BR"/>
        </w:rPr>
        <w:t xml:space="preserve"> </w:t>
      </w:r>
      <w:r w:rsidR="00390B81" w:rsidRPr="00390B81">
        <w:rPr>
          <w:rFonts w:ascii="DejaVu Sans" w:hAnsi="DejaVu Sans"/>
          <w:sz w:val="16"/>
          <w:lang w:val="pt-BR"/>
        </w:rPr>
        <w:t xml:space="preserve"> </w:t>
      </w:r>
      <w:proofErr w:type="gramEnd"/>
      <w:r w:rsidR="00390B81" w:rsidRPr="00390B81">
        <w:rPr>
          <w:rFonts w:ascii="DejaVu Sans" w:hAnsi="DejaVu Sans"/>
          <w:sz w:val="16"/>
          <w:lang w:val="pt-BR"/>
        </w:rPr>
        <w:t>Pelotas - RS</w:t>
      </w:r>
    </w:p>
    <w:p w:rsidR="00862A3E" w:rsidRPr="00614A34" w:rsidRDefault="00390B81" w:rsidP="00DF3096">
      <w:pPr>
        <w:ind w:left="533"/>
        <w:rPr>
          <w:rFonts w:ascii="DejaVu Sans"/>
          <w:sz w:val="16"/>
          <w:lang w:val="pt-BR"/>
        </w:rPr>
      </w:pPr>
      <w:r w:rsidRPr="00614A34">
        <w:rPr>
          <w:rFonts w:ascii="DejaVu Sans"/>
          <w:sz w:val="16"/>
          <w:lang w:val="pt-BR"/>
        </w:rPr>
        <w:t xml:space="preserve">(53) </w:t>
      </w:r>
      <w:r w:rsidR="00614A34">
        <w:rPr>
          <w:rFonts w:ascii="DejaVu Sans"/>
          <w:sz w:val="16"/>
          <w:lang w:val="pt-BR"/>
        </w:rPr>
        <w:t>3229-2322</w:t>
      </w:r>
      <w:r w:rsidRPr="00614A34">
        <w:rPr>
          <w:rFonts w:ascii="DejaVu Sans"/>
          <w:sz w:val="16"/>
          <w:lang w:val="pt-BR"/>
        </w:rPr>
        <w:t xml:space="preserve"> </w:t>
      </w:r>
    </w:p>
    <w:sectPr w:rsidR="00862A3E" w:rsidRPr="00614A34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1162AA"/>
    <w:rsid w:val="001E4DA1"/>
    <w:rsid w:val="002B0C21"/>
    <w:rsid w:val="00390B81"/>
    <w:rsid w:val="004276D9"/>
    <w:rsid w:val="004855B1"/>
    <w:rsid w:val="00614A34"/>
    <w:rsid w:val="00862A3E"/>
    <w:rsid w:val="00A36948"/>
    <w:rsid w:val="00C102DC"/>
    <w:rsid w:val="00D93541"/>
    <w:rsid w:val="00D942FD"/>
    <w:rsid w:val="00D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  <w:style w:type="character" w:customStyle="1" w:styleId="CorpodetextoChar">
    <w:name w:val="Corpo de texto Char"/>
    <w:basedOn w:val="Fontepargpadro"/>
    <w:link w:val="Corpodetexto"/>
    <w:uiPriority w:val="1"/>
    <w:rsid w:val="00DF309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2019-03-07T17:23:00Z</cp:lastPrinted>
  <dcterms:created xsi:type="dcterms:W3CDTF">2019-03-08T17:48:00Z</dcterms:created>
  <dcterms:modified xsi:type="dcterms:W3CDTF">2019-03-08T17:48:00Z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